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14" w:rsidRDefault="001A4514" w:rsidP="001A451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8"/>
          <w:szCs w:val="28"/>
          <w:lang w:eastAsia="ru-RU"/>
        </w:rPr>
      </w:pPr>
      <w:bookmarkStart w:id="0" w:name="_GoBack"/>
      <w:bookmarkEnd w:id="0"/>
      <w:r w:rsidRPr="001A4514"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8"/>
          <w:szCs w:val="28"/>
          <w:lang w:eastAsia="ru-RU"/>
        </w:rPr>
        <w:t>Органы прокуратуры в Великой Отечественной войне</w:t>
      </w:r>
    </w:p>
    <w:p w:rsidR="001A4514" w:rsidRPr="001A4514" w:rsidRDefault="001A4514" w:rsidP="001A451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суровые годы Великой Отечественной войны органы прокуратуры, юстиции и суда работали исключительно в интересах обороны страны.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По Указу Президиума Верховного Совета СССР от 22 июня 1941 г. «О военном положении» </w:t>
      </w:r>
      <w:hyperlink r:id="rId8" w:tooltip="Указ Президиума Верховного Совета СССР от 22 июня 1941 г. " w:history="1">
        <w:r w:rsidRPr="001A4514">
          <w:rPr>
            <w:rFonts w:ascii="Times New Roman" w:eastAsia="Times New Roman" w:hAnsi="Times New Roman" w:cs="Times New Roman"/>
            <w:noProof/>
            <w:color w:val="383838"/>
            <w:spacing w:val="4"/>
            <w:sz w:val="28"/>
            <w:szCs w:val="28"/>
            <w:lang w:eastAsia="ru-RU"/>
          </w:rPr>
          <w:drawing>
            <wp:anchor distT="0" distB="0" distL="0" distR="0" simplePos="0" relativeHeight="251655168" behindDoc="0" locked="0" layoutInCell="1" allowOverlap="0" wp14:anchorId="53A526CD" wp14:editId="01CE7B1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866900" cy="2857500"/>
              <wp:effectExtent l="0" t="0" r="0" b="0"/>
              <wp:wrapSquare wrapText="bothSides"/>
              <wp:docPr id="6" name="Рисунок 6" descr="Указ Президиума Верховного Совета СССР от 22 июня 1941 г. «О военном положении»">
                <a:hlinkClick xmlns:a="http://schemas.openxmlformats.org/drawingml/2006/main" r:id="rId8" tooltip="&quot;Указ Президиума Верховного Совета СССР от 22 июня 1941 г. «О военном положении»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Указ Президиума Верховного Совета СССР от 22 июня 1941 г. «О военном положении»">
                        <a:hlinkClick r:id="rId8" tooltip="&quot;Указ Президиума Верховного Совета СССР от 22 июня 1941 г. «О военном положении»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работа органов прокуратуры, как военных, так и территориальных, была перестроена на военный лад. Расширилась сеть военных прокуратур. В действующей армии были созданы военные прокуратуры фронтов, которым подчинялись военные прокуратуры армий и соединений (общевойсковых, танковых и воздушных армий, отдельных танковых и механизированных корпусов, кавалерийских корпусов, стрелковых дивизий, артиллерийских дивизий Резерва главного командования, воздушно-десантных бригад и др.).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оперативном подчинении военных прокуратур фронтов, кроме того, находились военные прокуратуры войск НКВД по охране тыла и фронта, и военные прокуратуры железнодорожных войск фронтов. Действовали также военные прокуратуры фронтов противовоздушной обороны, авиации дальнего действия и др.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тылу возникли военные прокуратуры округов с подчинением им военных прокуратур гарнизонов, запасных стрелковых дивизий и авиационных бригад.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Военно-Морском Флоте действовали военные прокуратуры флотов, флотилий, военно-морских баз и морских оборонительных районов, секторов, береговой обороны.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Все транспортные прокуратуры преобразовались в военные. В январе 1942 года возникла Главная военная прокуратура железнодорожного транспорта.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Руководили органами прокуратуры Генеральная прокуратура СССР и подчиненные ей Главные военные прокуратуры, прокуратуры Военно-Морского Флота, железнодорожного транспорта и Главная военная прокуратура морского и речного флота.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***</w:t>
      </w:r>
    </w:p>
    <w:p w:rsidR="001A4514" w:rsidRP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Судебно-прокурорские работники обеспечивали неукоснительное соблюдение гражданами и должностными лицами указов и постановлений власти военного времени. В приказах по Прокуратуре СССР и Наркомюсту СССР того периода красной нитью проходит мысль о том, что всякий, кто нарушает закон, будет подвергаться наказанию. Прокурорские проверки и расследования уголовных дел должны были проводиться в кратчайшие сроки и без малейшего бюрократизма и волокиты.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Органы прокуратуры осуществляли надзор за исполнением законов военного времени, направленных на охрану общественного порядка, трудовой и государственной дисциплины, прав и законных интересов военнослужащих и их семей, охрану социалистической собственности от преступных посягательств. Но в первую очередь прокуратура обеспечивала безусловное исполнение законов о поставке военной продукции, об оказании помощи фронту и об укреплении тыла.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***</w:t>
      </w:r>
    </w:p>
    <w:p w:rsidR="001A4514" w:rsidRP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Прокурор СССР Виктор Михайлович Бочков (1900-1981 гг.) </w:t>
      </w:r>
      <w:r w:rsidRPr="001A4514">
        <w:rPr>
          <w:rFonts w:ascii="Times New Roman" w:eastAsia="Times New Roman" w:hAnsi="Times New Roman" w:cs="Times New Roman"/>
          <w:noProof/>
          <w:color w:val="383838"/>
          <w:spacing w:val="4"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0" wp14:anchorId="6953E090" wp14:editId="51DAE6A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2857500"/>
            <wp:effectExtent l="0" t="0" r="0" b="0"/>
            <wp:wrapSquare wrapText="bothSides"/>
            <wp:docPr id="5" name="Рисунок 5" descr="Виктор Михайлович Б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ктор Михайлович Боч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, занимавший этот пост с августа 1940 года, в июле 1941 года решением Ставки был назначен членом Военного Совета Северо-Западного фронта и тогда же он возглавил Особый отдел НКВД. С этого момента обязанности Прокурора Союза ССР исполнял Григорий Николаевич Сафонов (1904-1972 гг.) </w:t>
      </w:r>
      <w:r w:rsidRPr="001A4514">
        <w:rPr>
          <w:rFonts w:ascii="Times New Roman" w:eastAsia="Times New Roman" w:hAnsi="Times New Roman" w:cs="Times New Roman"/>
          <w:noProof/>
          <w:color w:val="383838"/>
          <w:spacing w:val="4"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 wp14:anchorId="55CF8C8D" wp14:editId="164FEF0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66900" cy="2857500"/>
            <wp:effectExtent l="0" t="0" r="0" b="0"/>
            <wp:wrapSquare wrapText="bothSides"/>
            <wp:docPr id="4" name="Рисунок 4" descr="Григорий Николаевич Саф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игорий Николаевич Сафон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январе 1942 года Виктор Бочков вернулся к исполнению обязанностей Прокурора Союза ССР.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Осенью 1943 года по инициативе Виктора Бочкова для прокурорско-следственных работников впервые установили классные чины и ввели форменную одежду – с целью укрепления трудовой и исполнительской дисциплины, как считал сам Бочков.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Указ Президиума Верховного Совета СССР от 16 сентября 1943 года «Об установлении классных чинов для прокурорско-следственных работников органов прокуратуры» предусматривал следующие классные чины: действительный государственный советник юстиции, государственный советник юстиции 1-го, 2-го и 3-го классов, старший советник юстиции, советник юстиции и младший советник юстиции, юрист 1-го, 2-го и 3-го классов и младший юрист. Указом было утверждено и «Положение о классных чинах работников органов Прокуратуры СССР», а постановлением Совнаркома СССР от 16 сентября 1943 года была введена форменная одежда для прокурорско-следственных работников.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Классный чин действительного государственного советника юстиции присваивался указом Президиума Верховного Совета СССР только Прокурору Союза ССР, а чины государственного советника юстиции 1-го, 2-го и 3-го классов - постановлениями Президиума Верховного Совета СССР </w:t>
      </w: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по представлению Прокурора Союза ССР. Другие классные чины присваивал Прокурор СССР.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ноябре 1943 года Виктор Бочков был переведен из органов прокуратуры на ответственную работу в Наркомат внутренних дел.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Прокурором СССР в этом же месяце назначается Константин Петрович Горшенин </w:t>
      </w:r>
      <w:r w:rsidRPr="001A4514">
        <w:rPr>
          <w:rFonts w:ascii="Times New Roman" w:eastAsia="Times New Roman" w:hAnsi="Times New Roman" w:cs="Times New Roman"/>
          <w:noProof/>
          <w:color w:val="383838"/>
          <w:spacing w:val="4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1392291A" wp14:editId="693F957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2857500"/>
            <wp:effectExtent l="0" t="0" r="0" b="0"/>
            <wp:wrapSquare wrapText="bothSides"/>
            <wp:docPr id="3" name="Рисунок 3" descr="Константин Петрович Горше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тантин Петрович Горшени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(1907-1978 гг.). Став во главе прокуратуры, он основное внимание аппарата направил на выполнение директивных указаний властей, принятых на заключительном этапе войны. Основные задачи органов прокуратуры он изложил в статье, опубликованной в первом номере журнала «Социалистическая законность» за 1944 год. Среди них он назвал борьбу с нарушениями трудовой дисциплины, хищениями и разбазариванием промышленных и продовольственных товаров, государственных средств, противодействие другим преступлениям, наносящим ущерб народному хозяйству, забота о семьях защитников Родины. Особое место отводилось надзору за выполнением постановлений правительства о подготовке к весеннему севу. «Дела о преступлениях, связанных с подготовкой и проведением весеннего сева, необходимо расследовать и рассматривать в суде без промедления», - писал Горшенин.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Прокурор СССР также обращал внимание своих подчиненных на необходимость усиления работы органов прокуратуры по гражданско-правовым делам, повышение общеобразовательного и профессионального уровня работников прокуратуры. «Повышение квалификации – не частное дело работников прокуратуры, не только их право, но и обязанность», - напоминал Горшенин.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2 марта 1944 года указом Президиума Верховного Совета СССР Константину Горшенину был присвоен классный чин действительного государственного советника юстиции, что соответствовало воинскому званию генерала армии.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***</w:t>
      </w:r>
    </w:p>
    <w:p w:rsidR="001A4514" w:rsidRP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Практически на протяжении всего периода Великой Отечественной войны - с марта 1941 года по март 1945 года - Главную военную прокуратуру Красной Армии возглавлял диввоенюрист, а затем генерал-лейтенант юстиции Владимир Иванович Носов (1897-1973 гг.). Участник Первой мировой и Гражданской войн, ликвидации басмачества в Туркмении, он с 1929 года работал в органах военной прокуратуры. В годы войны он побывал почти на всех фронтах, а на наиболее важных направлениях боевых действий – по несколько раз. Своим примером Владимир Носов учил прокуроров </w:t>
      </w: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фронтов, армий и дивизий каким образом следует строить работу военных прокуратур в условиях боевых действий. В истории органов прокуратуры он навечно останется Главным военным прокурором военных лет.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марте 1945 года Главным военным прокурором Советской Армии был назначен генерал-лейтенант юстиции Николай Порфирьевич Афанасьев (1902 – 1979 гг.), человек с яркой судьбой. В годы Гражданской войны он воевал с белочехами, после ее окончания руководил уголовным розыском г. Мамадыш Татарской АССР. С 1924 года – в органах военной юстиции. Начав службу следователем военного трибунала стрелковой дивизии, Афанасьев в ноябре 1939 года стал заместителем Главного военного прокурора. С первых дней войны – полномочный представитель Прокуратуры СССР в Москве. С именем Афанасьева связаны образование и организация деятельности Главной военной прокуратуры железнодорожного транспорта, которую он возглавлял с 1942 по март 1945 года.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***</w:t>
      </w:r>
    </w:p>
    <w:p w:rsidR="001A4514" w:rsidRP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Деятельность органов прокуратуры, внесших бесценный вклад в приближение Победы, была по достоинству оценена. Высшую награду Родины - орден Ленина - получили 23 работника прокуратуры. Орденом Красного Знамени были награждены 8 работников прокуратуры, орденом Отечественной войны 1-й степени - 19, 2-й степени - 3, орденом Трудового Красного Знамени - 113, орденом Красной Звезды - 81, орденом «Знак Почета» - 294, медалями «За трудовую доблесть» - 106, «За трудовое отличие» - 64. Всего же были удостоены правительственных наград 711 прокуроров и следователей и 481 работник органов юстиции.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  <w:t>Нюрнбергский процесс</w:t>
      </w:r>
    </w:p>
    <w:p w:rsidR="001A4514" w:rsidRP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Вскоре после завершения войны страны-победительницы СССР, США, Великобритания и Франция в ходе лондонской конференции утвердили Соглашение о создании Международного военного трибунала и его Устава, принципы которого Генеральная Ассамблея ООН утвердила как общепризнанные в борьбе с преступлениями против человечества. 29 августа 1945 года был опубликован список главных военных преступников, включавший 24 видных нациста. Выдвинутые против них обвинения включали следующие пункты: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Планы нацистской партии</w:t>
      </w:r>
    </w:p>
    <w:p w:rsidR="001A4514" w:rsidRPr="001A4514" w:rsidRDefault="001A4514" w:rsidP="001A45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Использование нацистского контроля для агрессии против иностранных государств.</w:t>
      </w:r>
    </w:p>
    <w:p w:rsidR="001A4514" w:rsidRPr="001A4514" w:rsidRDefault="001A4514" w:rsidP="001A45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Агрессивные действия против Австрии и Чехословакии.</w:t>
      </w:r>
    </w:p>
    <w:p w:rsidR="001A4514" w:rsidRPr="001A4514" w:rsidRDefault="001A4514" w:rsidP="001A45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Нападение на Польшу.</w:t>
      </w:r>
    </w:p>
    <w:p w:rsidR="001A4514" w:rsidRPr="001A4514" w:rsidRDefault="001A4514" w:rsidP="001A45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Агрессивная война против всего мира (1939—1941).</w:t>
      </w:r>
    </w:p>
    <w:p w:rsidR="001A4514" w:rsidRPr="001A4514" w:rsidRDefault="001A4514" w:rsidP="001A45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Вторжение Германии на территорию СССР в нарушение пакта о ненападении от 23 августа 1939 года.</w:t>
      </w:r>
    </w:p>
    <w:p w:rsidR="001A4514" w:rsidRPr="001A4514" w:rsidRDefault="001A4514" w:rsidP="001A45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Сотрудничество с Италией и Японией и агрессивная война против США (ноябрь 1936 года — декабрь 1941 года).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Преступления против мира</w:t>
      </w:r>
    </w:p>
    <w:p w:rsidR="001A4514" w:rsidRPr="001A4514" w:rsidRDefault="001A4514" w:rsidP="001A45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"Все обвиняемые и различные другие лица в течение ряда лет до 8 мая 1945 года участвовали в планировании, подготовке, развязывании и ведении агрессивных войн, которые также являлись войнами в нарушение международных договоров, соглашений и обязательств".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Военные преступления</w:t>
      </w:r>
    </w:p>
    <w:p w:rsidR="001A4514" w:rsidRPr="001A4514" w:rsidRDefault="001A4514" w:rsidP="001A45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Убийства и жестокое обращение с гражданским населением на оккупированных территориях и в открытом море.</w:t>
      </w:r>
    </w:p>
    <w:p w:rsidR="001A4514" w:rsidRPr="001A4514" w:rsidRDefault="001A4514" w:rsidP="001A45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Увод гражданского населения оккупированных территорий в рабство и для других целей.</w:t>
      </w:r>
    </w:p>
    <w:p w:rsidR="001A4514" w:rsidRPr="001A4514" w:rsidRDefault="001A4514" w:rsidP="001A45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Убийства и жестокое обращение с военнопленными и военнослужащими стран, с которыми Германия находилась в состоянии войны, а так же с лицами, находившимися в плавании в открытом море.</w:t>
      </w:r>
    </w:p>
    <w:p w:rsidR="001A4514" w:rsidRPr="001A4514" w:rsidRDefault="001A4514" w:rsidP="001A45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Бесцельные разрушения больших и малых городов и деревень, опустошения, не оправданные военной необходимостью.</w:t>
      </w:r>
    </w:p>
    <w:p w:rsidR="001A4514" w:rsidRPr="001A4514" w:rsidRDefault="001A4514" w:rsidP="001A45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Германизация оккупированных территорий.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Преступления против человечности</w:t>
      </w:r>
    </w:p>
    <w:p w:rsidR="001A4514" w:rsidRPr="001A4514" w:rsidRDefault="001A4514" w:rsidP="001A451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Обвиняемые проводили политику преследования, репрессий и истребления врагов нацистского правительства. Нацисты бросали в тюрьмы людей без судебного процесса, подвергали их преследованиям, унижениям, порабощению, пыткам, убивали их. 18 октября 1945 обвинительное заключение поступило в Международный военный трибунал и за месяц до начала процесса вручено каждому из обвиняемых на немецком языке. 25 ноября 1945 года, после ознакомления с обвинительным заключением, покончил жизнь самоубийством Роберт Лей, а Густав Крупп был признан медицинской комиссией неизлечимо больным, и дело в отношении него было прекращено до суда. Остальные обвиняемые предстали перед судом.</w:t>
      </w:r>
    </w:p>
    <w:p w:rsid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</w:pPr>
    </w:p>
    <w:p w:rsid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  <w:t>Суд</w:t>
      </w:r>
    </w:p>
    <w:p w:rsidR="001A4514" w:rsidRP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соответствии с Лондонским соглашением Международный военный трибунал был сформирован на паритетных началах из представителей четырех стран. Главным судьей был назначен представитель Великобритании лорд Дж. Лоренс.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Работники Прокуратуры Союза ССР, Прокуратур РСФСР, УССР и БССР провели огромную по своим масштабам работу по разоблачению немецко-фашистских захватчиков, установлению их злодеяний на оккупированных ими территориях Союза ССР. Высококвалифицированные прокуроры и следователи принимали активное участие в судебном процессе </w:t>
      </w: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над главными военными преступниками, проходившем в Нюрнберге в период с 20 ноября 1945 г. по 1 октября 1946 г.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Главным обвинителем от СССР выступил Роман Андреевич Руденко, занимавший в тот период пост прокурора Украинской ССР. На эту должность Руденко был назначен 23 июня 1943 г.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Забот у руководителя прокуратуры второй по величине советской республики, серьезно пострадавшей от фашистского нашествия, было предостаточно. Прокурорский надзор был направлен на выполнение директив правительства о восстановлении народного хозяйства, соблюдение прав военнослужащих и членов их семей, инвалидов войны, трудящихся предприятий и колхозов, борьбу с детской беспризорностью. Роман Андреевич Руденко лично возглавил работу по расследованию фактов злодеяний, бесчинств и террора нацистов против мирных жителей. Собранные по этому вопросу материалы передавались в созданную правительством СССР Чрезвычайную государственную комиссию.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Незадолго до освобождения Киева, 4 октября 1943 г., Руденко своим приказом создал специальную группу. В приказе говорилось: «1. Группе войти в Киев в день его освобождения. 2. Под руководством и при содействии партийных и советских органов обеспечить соблюдение в нем социалистической законности и советского правопорядка».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Нюрнбергский процесс был громким, его широко освещала советская и зарубежная пресса, некоторые заседания транслировались по радио на всю страну. Руденко показал себя на процессе настойчивым обвинителем, ярким, красноречивым оратором.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конечном итоге прокурор Украинской ССР блестяще справился с трудной задачей. Его участие в Нюрнбергском процессе – ярчайшая страница в его биографии. Роман Андреевич прославился как юрист высочайшей квалификации, человек твердых принципов, великолепный оратор. Стиль допроса Руденко отличался наступательностью, в нем превалировала четкая аргументация и убийственная логика преподнесения факта, которую невозможно опровергнуть.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Характерную деталь привел участник Нюрнбергского процесса Аракадий Полторак. Он писал: «Геринг и его коллеги по скамье с самого начала прибегали к весьма примитивному приёму, для того, чтобы посеять рознь между обвинителями четырех держав. Держась в рамках судебного приличия в отношениях с западными обвинителями, они сразу же пытались подвергнуть обструкции советского прокурора». Как только Руденко начал вступительную речь, Геринг и Гесс демонстративно сняли наушники. Но продолжалось это недолго. Стоило только Руденко назвать имя Геринга, как у рейхсмаршала сдали нервы, он быстренько опять одел наушники и через минуту-две уже стал что-то записывать».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noProof/>
          <w:color w:val="383838"/>
          <w:spacing w:val="4"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0" wp14:anchorId="47552FCC" wp14:editId="2A1788D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66900" cy="3143250"/>
            <wp:effectExtent l="0" t="0" r="0" b="0"/>
            <wp:wrapSquare wrapText="bothSides"/>
            <wp:docPr id="2" name="Рисунок 2" descr="Главный обвинитель на Нюрнбергском процессе от СССР Роман Руденко выступает во Дворце Юсти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лавный обвинитель на Нюрнбергском процессе от СССР Роман Руденко выступает во Дворце Юстиц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По его же словам, когда Руденко закончил допрос Риббентропа, Геринг с жалостью посмотрел на бывшего министра иностранных дел и лаконично подвел итог: «С Риббентропом покончено. Он теперь морально сломлен».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Молодого советского прокурора, а тогда ему было 38 лет, узнал и услышал весь мир. Его выступления вошли в учебники для юридических вузов как образцы доказательности, логики и ораторского искусства.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30 августа 1946 г. Руденко произнес заключительную речь по делу преступных организаций. В конце он сказал: «Обвинение выполнило свой долг перед Высоким судом, перед светлой памятью невинных жертв, перед совестью народов, перед своей собственной совестью. Да свершится же над фашистскими палачами Суд народов – Суд справедливый и суровый!»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i/>
          <w:iCs/>
          <w:color w:val="383838"/>
          <w:spacing w:val="4"/>
          <w:sz w:val="28"/>
          <w:szCs w:val="28"/>
          <w:lang w:eastAsia="ru-RU"/>
        </w:rPr>
        <w:t>В первоначальный список обвиняемых вошли: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Герман Вильгельм Геринг (нем. Hermann Wilhelm Göring), рейхсмаршал, главнокомандующий военно-воздушными силами Германии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Рудольф Гесс (нем. Rudolf Heß), заместитель Гитлера по руководству нацистской партией.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Иоахим фон Риббентроп (нем. Ullrich Friedrich Willy Joachim von Ribbentrop), министр иностранных дел нацистской Германии.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Роберт Лей (нем. Robert Ley), глава Трудового фронта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Вильгельм Кейтель (нем. Wilhelm Keitel), начальник штаба Верховного главнокомандования вооруженными силами Германии.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Эрнст Кальтенбруннер (нем. Ernst Kaltenbrunner), руководитель РСХА.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Альфред Розенберг (нем. Alfred Rosenberg), один из главных идеологов нацизма, рейхсминистр по делам Восточных территорий.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Ганс Франк (нем. Dr. Hans Frank), глава окуппированных польских земель.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Вильгельм Фрик (нем. Wilhelm Frick), министр внутренних дел Рейха.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Юлиус Штрейхер (нем. Julius Streicher), гауляйтер, главный редактор антисемитской газеты "Штурмовик" (нем. Der Stürmer — Дер Штюрмер).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Яльмар Шахт (нем. Hjalmar Schacht), имперский министр экономики перед войной.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Вальтер Функ (нем. Walther Funk), министр экономики после Шахта.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Густав Крупп фон Болен унд Гальбах (нем. Gustav Krupp von Bohlen und Halbach), глава концерна "Фридрих Крупп".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Карл Дениц (нем. Karl Donitz), адмирал флота Третьего Рейха.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Эрих Редер (нем. Erich Raeder), главнокомандующий ВМФ.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Бальдур фон Ширах (нем. Baldur Benedikt von Schirach), глава Гитлерюгенда, гауляйтер Вены.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Фриц Заукель (нем. Fritz Sauckel), руководитель принудительными депортациями в рейх рабочей силы с оккупированных территорий.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Альфред Йодль (нем. Alfred Jodl), начальник штаба оперативного руководства ОКВ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Франц фон Папен (нем. Franz Joseph Hermann Michael Maria von Papen), канцлер Германии до Гитлера, затем посол в Австрии и Турции.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Артур Зейсс-Инкварт (нем. Dr. Arthur Sey?-Inquart), канцлер Австрии, затем имперский комиссар окупированной Голландии.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Альберт Шпеер (нем. Albert Speer), имперский министр вооружений.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Константин фон Нейрат (нем. Konstantin Freiherr von Neurath), в первые годы правления Гитлера министр иностранных дел, затем наместник в протекторате Богемии и Моравии.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Ганс Фриче (нем. Hans Fritzsche), руководитель отдела печати и радиовещания в министерстве пропаганды.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Мартин Борман (нем. Martin Bormann), глава партийной канцелярии, обвинялся заочно.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Обвинялись также группы или организации, к которым принадлежали подсудимые.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***</w:t>
      </w:r>
    </w:p>
    <w:p w:rsidR="001A4514" w:rsidRP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Процесс длился в Нюрнберге десять месяцев. Всего было проведено 216 судебных слушаний. Каждая сторона представила доказательства преступлений, совершенных нацистскими преступниками.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Из-за беспрецедентной тяжести преступлений, совершенных подсудимыми, возникали сомнения — соблюдать ли по отношению к ним демократические нормы судопроизводства. Например, представители обвинения от Англии и США предлагали не давать подсудимым последнего слова. Однако французская и советская стороны настояли на обратном.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Процесс проходил напряженно не только в силу необычности самого трибунала и выдвинутых против подсудимых обвинений. Сказывалось также послевоенное обострение отношений между СССР и Западом после известной Фултонской речи Черчилля и подсудимые, чувствуя сложившуюся политическую ситуацию, умело тянули время и рассчитывали уйти от заслуженного наказания. В такой непростой ситуации ключевую роль сыграли жесткие и профессиональные действия советского обвинения. </w:t>
      </w: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Окончательно переломил ход процесса фильм о концлагерях, снятый фронтовыми кинооператорами. Жуткие картины Майданека, Заксенхаузена, Освенцима полностью сняли сомнения трибунала.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***</w:t>
      </w:r>
    </w:p>
    <w:p w:rsidR="001A4514" w:rsidRP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i/>
          <w:iCs/>
          <w:color w:val="383838"/>
          <w:spacing w:val="4"/>
          <w:sz w:val="28"/>
          <w:szCs w:val="28"/>
          <w:lang w:eastAsia="ru-RU"/>
        </w:rPr>
        <w:t>Международный военный трибунал приговорил:</w:t>
      </w:r>
    </w:p>
    <w:p w:rsidR="001A4514" w:rsidRPr="001A4514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 смертной казни через повешение: Геринга, Риббентропа, Кейтеля, Кальтенбруннера, Розенберга, Франка, Фрика, Штрейхера, Заукеля, Зейсс-Инкварта, Бормана (заочно), Йодля (был посмертно оправдан при пересмотре дела мюнхенским судом в 1953 году).</w:t>
      </w:r>
    </w:p>
    <w:p w:rsidR="001A4514" w:rsidRPr="001A4514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 пожизненному заключению: Гесса, Функа, Редера.</w:t>
      </w:r>
    </w:p>
    <w:p w:rsidR="001A4514" w:rsidRPr="001A4514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 20 годам тюремного заключения: Шираха, Шпеера.</w:t>
      </w:r>
    </w:p>
    <w:p w:rsidR="001A4514" w:rsidRPr="001A4514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 15 годам тюремного заключения: Нейрата.</w:t>
      </w:r>
    </w:p>
    <w:p w:rsidR="001A4514" w:rsidRPr="001A4514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 10 годам тюремного заключения: Деница.</w:t>
      </w:r>
    </w:p>
    <w:p w:rsidR="001A4514" w:rsidRPr="001A4514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Оправданы: Фриче, Папен, Шахт.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Большинство осужденных подали прошения о помиловании; Редер — о замене пожизненного заключения смертной казнью; Геринг, Йодль и Кейтель — о замене повешения расстрелом, если просьбу о помиловании не удовлетворят. Все эти ходатайства были отклонены. Смертные казни были приведены в исполнение в ночь на 16 октября 1946 года в здании Нюрнбергской тюрьмы. Геринг отравился в тюрьме незадолго до казни.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Приговоренные к пожизненному заключению Функ и Редер были помилованы в 1957 году. После того, как в 1966 году на свободу вышли Шпеер и Ширах, в тюрьме остался один Гесс. Правые силы Германии неоднократно требовали помиловать его, но державы-победительницы отказались смягчить приговор. 17 августа 1987 года Гесс был найден повешенным в своей камере.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***</w:t>
      </w:r>
    </w:p>
    <w:p w:rsidR="001A4514" w:rsidRP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Нюрнбергский трибунал, создав прецедент подсудности высших государственных чиновников международному суду, опроверг средневековый принцип "Короли подсудны только Богу". Именно с Нюрнбергского процесса началась история международного уголовного права. Принципы, закрепленные в Уставе Трибунала, вскоре были подтверждены решениями Генеральной ассамблеи ООН как общепризнанные принципы международного права. Вынеся обвинительный приговор главным нацистским преступникам, Международный военный трибунал признал агрессию тягчайшим преступлением международного характера.</w:t>
      </w:r>
    </w:p>
    <w:p w:rsid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  <w:t>Токийский и Хабаровский процессы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Суд над японскими военными преступниками проходил в Токио с 3 мая 1946 года по 12 ноября 1948 года в Международном военном трибунале по Дальнему Востоку.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Международный военный трибунал для Дальнего Востока был образован 19 января 1946 года в Токио (Япония) в результате переговоров между союзными правительствами. В трибунале были представлены 11 государств: СССР, США, Китай, Великобритания, Австралия, Канада, Франция, Нидерланды, Новая Зеландия, Индия и Филиппины.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ходе процесса было проведено 818 открытых судебных заседаний и 131 заседание в судейской комнате; трибунал принял 4356 документальных доказательств и 1194 свидетельских показания (из которых 419 были заслушаны непосредственно трибуналом).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обвинительном акте было сформулировано 55 пунктов, содержащих общие обвинения всех подсудимых и виновность каждого в отдельности. Все пункты обвинения были объединены в три группы:</w:t>
      </w:r>
    </w:p>
    <w:p w:rsidR="001A4514" w:rsidRPr="001A4514" w:rsidRDefault="001A4514" w:rsidP="001A45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первая - преступления против мира (1-36 пункты);</w:t>
      </w:r>
    </w:p>
    <w:p w:rsidR="001A4514" w:rsidRPr="001A4514" w:rsidRDefault="001A4514" w:rsidP="001A45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вторая - убийства (37-52 пункты);</w:t>
      </w:r>
    </w:p>
    <w:p w:rsidR="001A4514" w:rsidRPr="001A4514" w:rsidRDefault="001A4514" w:rsidP="001A45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третья - преступления против обычаев войны и преступления против человечства (53-55 пункты).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Обвинение было предъявлено 28 военным. Ёсукэ Мацуока (министр иностранных дел) и адмирал Осами Нагано умерли во время суда от естественных причин. Сюмэй Окава (философ, идеолог японского милитаризма) во время суда пережил нервный срыв и начал вести себя странно, проявляя признаки психического нездоровья. Он был исключён из числа подсудимых. Фумимаро Коноэ - (премьер-министр Японии в 1937-1939 и 1940-1941 годах) покончил с собой накануне ареста приняв яд.</w:t>
      </w:r>
    </w:p>
    <w:p w:rsid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Семеро обвиняемых были приговорены к смертной казни через повешение и казнены 23 декабря 1948 во дворе тюрьмы Сугамо в Токио. 16 обвиняемых были приговорены к пожизненному заключению. Трое (Койсо, Сиратори и Умэдзу) умерли в тюрьме, остальные 13 были помилованы в 1955 году. К 20 годам заключения был приговорён Сигэнори Того - посол в СССР в 1938-1941 гг., в 1945 году - министр иностранных дел и министр по делам Великой Восточной Азии; Умер в тюрьме в 1949 году. К 7 годам заключения был приговорён Мамору Сигэмицу - посол в СССР в 1936-1938 гг., министр иностранных дел в 1943-1945 гг. и одновременно с 1944 до апреля 1945 года - министр по делам Великой Восточной Азии; В 1950 году он был помилован и впоследствии снова стал министром иностранных дел.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***</w:t>
      </w:r>
    </w:p>
    <w:p w:rsidR="001A4514" w:rsidRP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Непреходящее значение Токийского процесса огромно и неоспоримо. Начавшись сразу же после Нюрнбергского «Суда народов» над главными нацистскими преступниками, Токийский процесс поставил окончательную </w:t>
      </w: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победную точку во Второй мировой войне. Войне, унесшей жизни более 50 миллионов человек.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Под влиянием Советского Союза, его Вооруженных сил во главе с маршалом Александром Василевским, разгромивших осиное самурайское гнездо, Токийский суд в целом выполнил свою миссию, осудив зачинщиков агрессивных действий, направленных на завоевание мирового господства и порабощение мирных народов. Но он все же оказался непоследовательным в изобличении и наказании милитаристских преступников. Тысячи самураев, сеявших смерть и разрушения в 11 захваченных странах, ушли от возмездия. Те, кто руководил действиями осужденных, кто был подлинным сценаристом трагедии, ушел от ответственности. В первую очередь это относится к тогдашним руководителям крупнейших японских монополий.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 сожалению, в период подготовки Токийского процесса предложения советского обвинителя о предании суду владельцев крупнейших предприятий военной промышленности, магнатов авианосной промышленности, министра вооружения Фудзивара и других, были отклонены. Тем не менее, многочисленные факты установленные предварительным расследованием и судебным следствием и касающиеся роли банкиров и крупнейших монополий, были настолько шокирующими, что даже зарубежные судьи, располагающие десятью голосами из одиннадцати, не решились о них умолчать и обойти стороной. Они фактически пренебрегли давней юридической традицией, согласно которой в приговоре упоминается вина только тех лиц, которые преданы суду. В приговоре, пусть и обезличенно, (поскольку ни один из преступников не попал на скамью подсудимых), все же неоднократно фигурируют банкиры и магнаты крупнейших монополий, как: «промышленники», «банкиры», «дзабайцу» (финансовая клика).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этих условиях советское руководство приняло решение организовать новый Хабаровский процесс над группой бывших военнослужащих японской Квантунской армии, затеявшими производство бактериологического и химического оружия над извергами, с легкой руки которых их пособники хладнокровно уничтожали и пытали людей, проводили над ними опыты. Все они обвинялись в создании и применении бактериологического оружия в нарушение Женевского протокола 1925 года в период Второй мировой войны.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Процесс проходил в Хабаровске с 25 по 30 декабря 1949 года в военном трибунале Приморского военного округа в составе председательствующего генерал-майора юстиции Д. Д. Черткова и членов - полковника юстиции М. Л. Ильницкого и подполковника юстиции И. Г Воробьева. Государственным обвинителем на процессе был государственный советник юстиции 3 класса Л. Н. Смирнов.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noProof/>
          <w:color w:val="383838"/>
          <w:spacing w:val="4"/>
          <w:sz w:val="28"/>
          <w:szCs w:val="28"/>
          <w:lang w:eastAsia="ru-RU"/>
        </w:rPr>
        <w:lastRenderedPageBreak/>
        <w:drawing>
          <wp:anchor distT="0" distB="0" distL="0" distR="0" simplePos="0" relativeHeight="251660288" behindDoc="0" locked="0" layoutInCell="1" allowOverlap="0" wp14:anchorId="63E970E0" wp14:editId="0D9C3A3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2857500"/>
            <wp:effectExtent l="0" t="0" r="0" b="0"/>
            <wp:wrapSquare wrapText="bothSides"/>
            <wp:docPr id="1" name="Рисунок 1" descr="Смирнов Лев Никола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ирнов Лев Николаеви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Обвиняемым вменялось в вину создание в Квантунской армии специальных подразделений («отряд 731», «отряд 100»), занятых разработкой бактериологического оружия, в частности, разведением бактерий чумы, холеры, сибирской язвы и других тяжёлых заболеваний, проведение экспериментов над людьми (в том числе советскими военнопленными) по заражению их этими заболеваниями, использование бактериологического оружия против Китая.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Обвинение было предъявлено 12 военачальникам японской Квантунской армии по пункту 1 Указа Президиума Верховного Совета СССР от 19 апреля 1943 года №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пособников», предусматривавшему ответственность в виде смертной казни через повешение.</w:t>
      </w:r>
    </w:p>
    <w:p w:rsid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Вина всех обвиняемых была доказана в ходе процесса, и всем им, с учётом степени виновности, были назначены наказания в виде различных сроков лишения свободы (к смертной казни не был приговорён никто).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***</w:t>
      </w:r>
    </w:p>
    <w:p w:rsidR="001A4514" w:rsidRP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Токийский и Хабаровский процессы - это весьма значимые события в истории правовой цивилизации. Они, наряду с Нюрнбергским процессом, имеют существенное значение для утверждения принципов и норм современного международного права, рассматривающих военную агрессию как тягчайшее преступление против человечества. Их итоги способствовали недопущению в новейшей истории глобальных международных конфликтов, сдерживанию применения оружия массового поражения.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Главный урок Нюрнбергского, Токийского и Хабаровского правосудий заключается в напоминании ныне живущим поколениям о страшной трагедии, грозившей всему миру, о подвиге наших соотечественников и других объединенных наций, о значимости решений состоявшихся судов для миллионов судеб человечества. Обвинительные приговоры на этих процессах подтвердили, что террор и агрессия, направленные против мирного населения, никогда не остаются безнаказанными.</w:t>
      </w:r>
    </w:p>
    <w:p w:rsidR="00C804EE" w:rsidRPr="001A4514" w:rsidRDefault="00E273A3" w:rsidP="001A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04EE" w:rsidRPr="001A4514" w:rsidSect="00720090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A3" w:rsidRDefault="00E273A3" w:rsidP="00720090">
      <w:pPr>
        <w:spacing w:after="0" w:line="240" w:lineRule="auto"/>
      </w:pPr>
      <w:r>
        <w:separator/>
      </w:r>
    </w:p>
  </w:endnote>
  <w:endnote w:type="continuationSeparator" w:id="0">
    <w:p w:rsidR="00E273A3" w:rsidRDefault="00E273A3" w:rsidP="0072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A3" w:rsidRDefault="00E273A3" w:rsidP="00720090">
      <w:pPr>
        <w:spacing w:after="0" w:line="240" w:lineRule="auto"/>
      </w:pPr>
      <w:r>
        <w:separator/>
      </w:r>
    </w:p>
  </w:footnote>
  <w:footnote w:type="continuationSeparator" w:id="0">
    <w:p w:rsidR="00E273A3" w:rsidRDefault="00E273A3" w:rsidP="0072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33269358"/>
      <w:docPartObj>
        <w:docPartGallery w:val="Page Numbers (Top of Page)"/>
        <w:docPartUnique/>
      </w:docPartObj>
    </w:sdtPr>
    <w:sdtEndPr/>
    <w:sdtContent>
      <w:p w:rsidR="00720090" w:rsidRPr="00720090" w:rsidRDefault="00720090">
        <w:pPr>
          <w:pStyle w:val="a4"/>
          <w:jc w:val="center"/>
          <w:rPr>
            <w:rFonts w:ascii="Times New Roman" w:hAnsi="Times New Roman" w:cs="Times New Roman"/>
          </w:rPr>
        </w:pPr>
        <w:r w:rsidRPr="00720090">
          <w:rPr>
            <w:rFonts w:ascii="Times New Roman" w:hAnsi="Times New Roman" w:cs="Times New Roman"/>
          </w:rPr>
          <w:fldChar w:fldCharType="begin"/>
        </w:r>
        <w:r w:rsidRPr="00720090">
          <w:rPr>
            <w:rFonts w:ascii="Times New Roman" w:hAnsi="Times New Roman" w:cs="Times New Roman"/>
          </w:rPr>
          <w:instrText>PAGE   \* MERGEFORMAT</w:instrText>
        </w:r>
        <w:r w:rsidRPr="00720090">
          <w:rPr>
            <w:rFonts w:ascii="Times New Roman" w:hAnsi="Times New Roman" w:cs="Times New Roman"/>
          </w:rPr>
          <w:fldChar w:fldCharType="separate"/>
        </w:r>
        <w:r w:rsidR="001D1B2F">
          <w:rPr>
            <w:rFonts w:ascii="Times New Roman" w:hAnsi="Times New Roman" w:cs="Times New Roman"/>
            <w:noProof/>
          </w:rPr>
          <w:t>12</w:t>
        </w:r>
        <w:r w:rsidRPr="00720090">
          <w:rPr>
            <w:rFonts w:ascii="Times New Roman" w:hAnsi="Times New Roman" w:cs="Times New Roman"/>
          </w:rPr>
          <w:fldChar w:fldCharType="end"/>
        </w:r>
      </w:p>
    </w:sdtContent>
  </w:sdt>
  <w:p w:rsidR="00720090" w:rsidRDefault="007200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C7A"/>
    <w:multiLevelType w:val="multilevel"/>
    <w:tmpl w:val="00FE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3D50"/>
    <w:multiLevelType w:val="multilevel"/>
    <w:tmpl w:val="C5EE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128B5"/>
    <w:multiLevelType w:val="multilevel"/>
    <w:tmpl w:val="D7B8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E5E40"/>
    <w:multiLevelType w:val="multilevel"/>
    <w:tmpl w:val="FE52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D059A"/>
    <w:multiLevelType w:val="multilevel"/>
    <w:tmpl w:val="3026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F0FBF"/>
    <w:multiLevelType w:val="multilevel"/>
    <w:tmpl w:val="720E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A4015"/>
    <w:multiLevelType w:val="multilevel"/>
    <w:tmpl w:val="52B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14"/>
    <w:rsid w:val="001A4514"/>
    <w:rsid w:val="001D1B2F"/>
    <w:rsid w:val="00720090"/>
    <w:rsid w:val="009B7CF9"/>
    <w:rsid w:val="00B93DFA"/>
    <w:rsid w:val="00D12520"/>
    <w:rsid w:val="00E2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090"/>
  </w:style>
  <w:style w:type="paragraph" w:styleId="a6">
    <w:name w:val="footer"/>
    <w:basedOn w:val="a"/>
    <w:link w:val="a7"/>
    <w:uiPriority w:val="99"/>
    <w:unhideWhenUsed/>
    <w:rsid w:val="0072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090"/>
  </w:style>
  <w:style w:type="paragraph" w:styleId="a8">
    <w:name w:val="Balloon Text"/>
    <w:basedOn w:val="a"/>
    <w:link w:val="a9"/>
    <w:uiPriority w:val="99"/>
    <w:semiHidden/>
    <w:unhideWhenUsed/>
    <w:rsid w:val="0072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090"/>
  </w:style>
  <w:style w:type="paragraph" w:styleId="a6">
    <w:name w:val="footer"/>
    <w:basedOn w:val="a"/>
    <w:link w:val="a7"/>
    <w:uiPriority w:val="99"/>
    <w:unhideWhenUsed/>
    <w:rsid w:val="0072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090"/>
  </w:style>
  <w:style w:type="paragraph" w:styleId="a8">
    <w:name w:val="Balloon Text"/>
    <w:basedOn w:val="a"/>
    <w:link w:val="a9"/>
    <w:uiPriority w:val="99"/>
    <w:semiHidden/>
    <w:unhideWhenUsed/>
    <w:rsid w:val="0072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veterans/history/decree_big.jpg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Строгая М.К.</dc:creator>
  <cp:lastModifiedBy>User</cp:lastModifiedBy>
  <cp:revision>2</cp:revision>
  <cp:lastPrinted>2020-01-28T08:20:00Z</cp:lastPrinted>
  <dcterms:created xsi:type="dcterms:W3CDTF">2020-01-31T12:56:00Z</dcterms:created>
  <dcterms:modified xsi:type="dcterms:W3CDTF">2020-01-31T12:56:00Z</dcterms:modified>
</cp:coreProperties>
</file>