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3E8" w:rsidRDefault="001B33E8" w:rsidP="001028AF">
      <w:pPr>
        <w:jc w:val="center"/>
        <w:rPr>
          <w:rFonts w:ascii="Times New Roman" w:hAnsi="Times New Roman" w:cs="Times New Roman"/>
          <w:b/>
          <w:sz w:val="28"/>
          <w:szCs w:val="28"/>
        </w:rPr>
      </w:pPr>
      <w:r w:rsidRPr="001B33E8">
        <w:rPr>
          <w:rFonts w:ascii="Times New Roman" w:hAnsi="Times New Roman" w:cs="Times New Roman"/>
          <w:b/>
          <w:sz w:val="24"/>
          <w:szCs w:val="24"/>
        </w:rPr>
        <w:drawing>
          <wp:inline distT="0" distB="0" distL="0" distR="0">
            <wp:extent cx="5579745" cy="7671238"/>
            <wp:effectExtent l="19050" t="0" r="1905" b="0"/>
            <wp:docPr id="6" name="Рисунок 1" descr="C:\Users\user\Pictures\2016-07-2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16-07-21\001.jpg"/>
                    <pic:cNvPicPr>
                      <a:picLocks noChangeAspect="1" noChangeArrowheads="1"/>
                    </pic:cNvPicPr>
                  </pic:nvPicPr>
                  <pic:blipFill>
                    <a:blip r:embed="rId8"/>
                    <a:srcRect/>
                    <a:stretch>
                      <a:fillRect/>
                    </a:stretch>
                  </pic:blipFill>
                  <pic:spPr bwMode="auto">
                    <a:xfrm>
                      <a:off x="0" y="0"/>
                      <a:ext cx="5579745" cy="7671238"/>
                    </a:xfrm>
                    <a:prstGeom prst="rect">
                      <a:avLst/>
                    </a:prstGeom>
                    <a:noFill/>
                    <a:ln w="9525">
                      <a:noFill/>
                      <a:miter lim="800000"/>
                      <a:headEnd/>
                      <a:tailEnd/>
                    </a:ln>
                  </pic:spPr>
                </pic:pic>
              </a:graphicData>
            </a:graphic>
          </wp:inline>
        </w:drawing>
      </w:r>
    </w:p>
    <w:p w:rsidR="001B33E8" w:rsidRDefault="001B33E8" w:rsidP="001028AF">
      <w:pPr>
        <w:jc w:val="center"/>
        <w:rPr>
          <w:rFonts w:ascii="Times New Roman" w:hAnsi="Times New Roman" w:cs="Times New Roman"/>
          <w:b/>
          <w:sz w:val="28"/>
          <w:szCs w:val="28"/>
        </w:rPr>
      </w:pPr>
    </w:p>
    <w:p w:rsidR="001B33E8" w:rsidRDefault="001B33E8" w:rsidP="001028AF">
      <w:pPr>
        <w:jc w:val="center"/>
        <w:rPr>
          <w:rFonts w:ascii="Times New Roman" w:hAnsi="Times New Roman" w:cs="Times New Roman"/>
          <w:b/>
          <w:sz w:val="28"/>
          <w:szCs w:val="28"/>
        </w:rPr>
      </w:pPr>
    </w:p>
    <w:p w:rsidR="001B33E8" w:rsidRDefault="001B33E8" w:rsidP="001028AF">
      <w:pPr>
        <w:jc w:val="center"/>
        <w:rPr>
          <w:rFonts w:ascii="Times New Roman" w:hAnsi="Times New Roman" w:cs="Times New Roman"/>
          <w:b/>
          <w:sz w:val="28"/>
          <w:szCs w:val="28"/>
        </w:rPr>
      </w:pPr>
    </w:p>
    <w:p w:rsidR="001B33E8" w:rsidRDefault="001B33E8" w:rsidP="001028AF">
      <w:pPr>
        <w:jc w:val="center"/>
        <w:rPr>
          <w:rFonts w:ascii="Times New Roman" w:hAnsi="Times New Roman" w:cs="Times New Roman"/>
          <w:b/>
          <w:sz w:val="28"/>
          <w:szCs w:val="28"/>
        </w:rPr>
      </w:pPr>
    </w:p>
    <w:p w:rsidR="001028AF" w:rsidRDefault="001028AF" w:rsidP="001028AF">
      <w:pPr>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Pr="001028AF">
        <w:rPr>
          <w:rFonts w:ascii="Times New Roman" w:hAnsi="Times New Roman" w:cs="Times New Roman"/>
          <w:b/>
          <w:sz w:val="28"/>
          <w:szCs w:val="28"/>
        </w:rPr>
        <w:t>.</w:t>
      </w:r>
      <w:r>
        <w:rPr>
          <w:rFonts w:ascii="Times New Roman" w:hAnsi="Times New Roman" w:cs="Times New Roman"/>
          <w:b/>
          <w:sz w:val="28"/>
          <w:szCs w:val="28"/>
        </w:rPr>
        <w:t>Аналитическая часть</w:t>
      </w:r>
    </w:p>
    <w:p w:rsidR="001028AF" w:rsidRDefault="001028AF" w:rsidP="001028AF">
      <w:pPr>
        <w:rPr>
          <w:rFonts w:ascii="Times New Roman" w:hAnsi="Times New Roman" w:cs="Times New Roman"/>
          <w:b/>
          <w:sz w:val="28"/>
          <w:szCs w:val="28"/>
        </w:rPr>
      </w:pPr>
      <w:r>
        <w:rPr>
          <w:rFonts w:ascii="Times New Roman" w:hAnsi="Times New Roman" w:cs="Times New Roman"/>
          <w:b/>
          <w:sz w:val="28"/>
          <w:szCs w:val="28"/>
        </w:rPr>
        <w:t>1.1. Общая характеристика учреждения</w:t>
      </w:r>
    </w:p>
    <w:tbl>
      <w:tblPr>
        <w:tblStyle w:val="a3"/>
        <w:tblW w:w="0" w:type="auto"/>
        <w:tblLook w:val="04A0"/>
      </w:tblPr>
      <w:tblGrid>
        <w:gridCol w:w="4421"/>
        <w:gridCol w:w="4582"/>
      </w:tblGrid>
      <w:tr w:rsidR="001028AF" w:rsidRPr="001028AF" w:rsidTr="001028AF">
        <w:tc>
          <w:tcPr>
            <w:tcW w:w="4785" w:type="dxa"/>
          </w:tcPr>
          <w:p w:rsidR="001028AF" w:rsidRPr="005A368D" w:rsidRDefault="001028AF" w:rsidP="005A368D">
            <w:pPr>
              <w:rPr>
                <w:rFonts w:ascii="Times New Roman" w:hAnsi="Times New Roman" w:cs="Times New Roman"/>
                <w:b/>
                <w:sz w:val="28"/>
                <w:szCs w:val="28"/>
              </w:rPr>
            </w:pPr>
            <w:r w:rsidRPr="005A368D">
              <w:rPr>
                <w:rFonts w:ascii="Times New Roman" w:hAnsi="Times New Roman" w:cs="Times New Roman"/>
                <w:b/>
                <w:sz w:val="28"/>
                <w:szCs w:val="28"/>
              </w:rPr>
              <w:t>Полное наименование общеобразовательного учреждения</w:t>
            </w:r>
          </w:p>
        </w:tc>
        <w:tc>
          <w:tcPr>
            <w:tcW w:w="4786" w:type="dxa"/>
          </w:tcPr>
          <w:p w:rsidR="001028AF" w:rsidRPr="001028AF" w:rsidRDefault="001028AF" w:rsidP="001028AF">
            <w:pP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«Средняя общеобразовательная школа №42» г. Перми</w:t>
            </w:r>
          </w:p>
        </w:tc>
      </w:tr>
      <w:tr w:rsidR="001028AF" w:rsidRPr="001028AF" w:rsidTr="001028AF">
        <w:tc>
          <w:tcPr>
            <w:tcW w:w="4785" w:type="dxa"/>
          </w:tcPr>
          <w:p w:rsidR="001028AF" w:rsidRPr="005A368D" w:rsidRDefault="001028AF" w:rsidP="005A368D">
            <w:pPr>
              <w:rPr>
                <w:rFonts w:ascii="Times New Roman" w:hAnsi="Times New Roman" w:cs="Times New Roman"/>
                <w:b/>
                <w:sz w:val="28"/>
                <w:szCs w:val="28"/>
              </w:rPr>
            </w:pPr>
            <w:r w:rsidRPr="005A368D">
              <w:rPr>
                <w:rFonts w:ascii="Times New Roman" w:hAnsi="Times New Roman" w:cs="Times New Roman"/>
                <w:b/>
                <w:sz w:val="28"/>
                <w:szCs w:val="28"/>
              </w:rPr>
              <w:t>Краткое наименование общеобразовательного учреждения</w:t>
            </w:r>
          </w:p>
        </w:tc>
        <w:tc>
          <w:tcPr>
            <w:tcW w:w="4786" w:type="dxa"/>
          </w:tcPr>
          <w:p w:rsidR="001028AF" w:rsidRPr="001028AF" w:rsidRDefault="001028AF" w:rsidP="001028AF">
            <w:pPr>
              <w:rPr>
                <w:rFonts w:ascii="Times New Roman" w:hAnsi="Times New Roman" w:cs="Times New Roman"/>
                <w:sz w:val="28"/>
                <w:szCs w:val="28"/>
              </w:rPr>
            </w:pPr>
            <w:r>
              <w:rPr>
                <w:rFonts w:ascii="Times New Roman" w:hAnsi="Times New Roman" w:cs="Times New Roman"/>
                <w:sz w:val="28"/>
                <w:szCs w:val="28"/>
              </w:rPr>
              <w:t>МБОУ «СОШ№42» г. Перми</w:t>
            </w:r>
          </w:p>
        </w:tc>
      </w:tr>
      <w:tr w:rsidR="001028AF" w:rsidRPr="001028AF" w:rsidTr="001028AF">
        <w:tc>
          <w:tcPr>
            <w:tcW w:w="4785" w:type="dxa"/>
          </w:tcPr>
          <w:p w:rsidR="001028AF" w:rsidRPr="005A368D" w:rsidRDefault="001028AF" w:rsidP="005A368D">
            <w:pPr>
              <w:rPr>
                <w:rFonts w:ascii="Times New Roman" w:hAnsi="Times New Roman" w:cs="Times New Roman"/>
                <w:b/>
                <w:sz w:val="28"/>
                <w:szCs w:val="28"/>
              </w:rPr>
            </w:pPr>
            <w:r w:rsidRPr="005A368D">
              <w:rPr>
                <w:rFonts w:ascii="Times New Roman" w:hAnsi="Times New Roman" w:cs="Times New Roman"/>
                <w:b/>
                <w:sz w:val="28"/>
                <w:szCs w:val="28"/>
              </w:rPr>
              <w:t>Тип, вид, организационно- правовой статус</w:t>
            </w:r>
          </w:p>
        </w:tc>
        <w:tc>
          <w:tcPr>
            <w:tcW w:w="4786" w:type="dxa"/>
          </w:tcPr>
          <w:p w:rsidR="001028AF" w:rsidRDefault="001028AF" w:rsidP="001028AF">
            <w:pPr>
              <w:rPr>
                <w:rFonts w:ascii="Times New Roman" w:hAnsi="Times New Roman" w:cs="Times New Roman"/>
                <w:sz w:val="28"/>
                <w:szCs w:val="28"/>
              </w:rPr>
            </w:pPr>
            <w:r>
              <w:rPr>
                <w:rFonts w:ascii="Times New Roman" w:hAnsi="Times New Roman" w:cs="Times New Roman"/>
                <w:sz w:val="28"/>
                <w:szCs w:val="28"/>
              </w:rPr>
              <w:t xml:space="preserve">Тип: </w:t>
            </w:r>
            <w:r w:rsidR="0038690B">
              <w:rPr>
                <w:rFonts w:ascii="Times New Roman" w:hAnsi="Times New Roman" w:cs="Times New Roman"/>
                <w:sz w:val="28"/>
                <w:szCs w:val="28"/>
              </w:rPr>
              <w:t>общеобразовательная организация;</w:t>
            </w:r>
          </w:p>
          <w:p w:rsidR="001028AF" w:rsidRDefault="001028AF" w:rsidP="001028AF">
            <w:pPr>
              <w:rPr>
                <w:rFonts w:ascii="Times New Roman" w:hAnsi="Times New Roman" w:cs="Times New Roman"/>
                <w:sz w:val="28"/>
                <w:szCs w:val="28"/>
              </w:rPr>
            </w:pPr>
            <w:r>
              <w:rPr>
                <w:rFonts w:ascii="Times New Roman" w:hAnsi="Times New Roman" w:cs="Times New Roman"/>
                <w:sz w:val="28"/>
                <w:szCs w:val="28"/>
              </w:rPr>
              <w:t>Вид: средняя общеобразовательная школа</w:t>
            </w:r>
          </w:p>
          <w:p w:rsidR="001028AF" w:rsidRPr="001028AF" w:rsidRDefault="001028AF" w:rsidP="001028AF">
            <w:pPr>
              <w:rPr>
                <w:rFonts w:ascii="Times New Roman" w:hAnsi="Times New Roman" w:cs="Times New Roman"/>
                <w:sz w:val="28"/>
                <w:szCs w:val="28"/>
              </w:rPr>
            </w:pPr>
            <w:r>
              <w:rPr>
                <w:rFonts w:ascii="Times New Roman" w:hAnsi="Times New Roman" w:cs="Times New Roman"/>
                <w:sz w:val="28"/>
                <w:szCs w:val="28"/>
              </w:rPr>
              <w:t xml:space="preserve">Организационно- правовой статус: муниципальное </w:t>
            </w:r>
            <w:r w:rsidR="00672630">
              <w:rPr>
                <w:rFonts w:ascii="Times New Roman" w:hAnsi="Times New Roman" w:cs="Times New Roman"/>
                <w:sz w:val="28"/>
                <w:szCs w:val="28"/>
              </w:rPr>
              <w:t xml:space="preserve"> бюджетное </w:t>
            </w:r>
            <w:r>
              <w:rPr>
                <w:rFonts w:ascii="Times New Roman" w:hAnsi="Times New Roman" w:cs="Times New Roman"/>
                <w:sz w:val="28"/>
                <w:szCs w:val="28"/>
              </w:rPr>
              <w:t>учреждение</w:t>
            </w:r>
          </w:p>
        </w:tc>
      </w:tr>
      <w:tr w:rsidR="001028AF" w:rsidRPr="001028AF" w:rsidTr="001028AF">
        <w:tc>
          <w:tcPr>
            <w:tcW w:w="4785" w:type="dxa"/>
          </w:tcPr>
          <w:p w:rsidR="001028AF" w:rsidRPr="005A368D" w:rsidRDefault="00672630" w:rsidP="005A368D">
            <w:pPr>
              <w:rPr>
                <w:rFonts w:ascii="Times New Roman" w:hAnsi="Times New Roman" w:cs="Times New Roman"/>
                <w:b/>
                <w:sz w:val="28"/>
                <w:szCs w:val="28"/>
              </w:rPr>
            </w:pPr>
            <w:r w:rsidRPr="005A368D">
              <w:rPr>
                <w:rFonts w:ascii="Times New Roman" w:hAnsi="Times New Roman" w:cs="Times New Roman"/>
                <w:b/>
                <w:sz w:val="28"/>
                <w:szCs w:val="28"/>
              </w:rPr>
              <w:t>Юридический адрес</w:t>
            </w:r>
          </w:p>
        </w:tc>
        <w:tc>
          <w:tcPr>
            <w:tcW w:w="4786" w:type="dxa"/>
          </w:tcPr>
          <w:p w:rsidR="001028AF" w:rsidRPr="001028AF" w:rsidRDefault="00672630" w:rsidP="001028AF">
            <w:pPr>
              <w:rPr>
                <w:rFonts w:ascii="Times New Roman" w:hAnsi="Times New Roman" w:cs="Times New Roman"/>
                <w:sz w:val="28"/>
                <w:szCs w:val="28"/>
              </w:rPr>
            </w:pPr>
            <w:r>
              <w:rPr>
                <w:rFonts w:ascii="Times New Roman" w:hAnsi="Times New Roman" w:cs="Times New Roman"/>
                <w:sz w:val="28"/>
                <w:szCs w:val="28"/>
              </w:rPr>
              <w:t>614016, г. Пермь, ул. Нестерова,18</w:t>
            </w:r>
          </w:p>
        </w:tc>
      </w:tr>
      <w:tr w:rsidR="001028AF" w:rsidRPr="001028AF" w:rsidTr="001028AF">
        <w:tc>
          <w:tcPr>
            <w:tcW w:w="4785" w:type="dxa"/>
          </w:tcPr>
          <w:p w:rsidR="001028AF" w:rsidRPr="005A368D" w:rsidRDefault="00672630" w:rsidP="005A368D">
            <w:pPr>
              <w:rPr>
                <w:rFonts w:ascii="Times New Roman" w:hAnsi="Times New Roman" w:cs="Times New Roman"/>
                <w:b/>
                <w:sz w:val="28"/>
                <w:szCs w:val="28"/>
              </w:rPr>
            </w:pPr>
            <w:r w:rsidRPr="005A368D">
              <w:rPr>
                <w:rFonts w:ascii="Times New Roman" w:hAnsi="Times New Roman" w:cs="Times New Roman"/>
                <w:b/>
                <w:sz w:val="28"/>
                <w:szCs w:val="28"/>
              </w:rPr>
              <w:t>Фактический адрес</w:t>
            </w:r>
          </w:p>
        </w:tc>
        <w:tc>
          <w:tcPr>
            <w:tcW w:w="4786" w:type="dxa"/>
          </w:tcPr>
          <w:p w:rsidR="001028AF" w:rsidRPr="001028AF" w:rsidRDefault="00672630" w:rsidP="001028AF">
            <w:pPr>
              <w:rPr>
                <w:rFonts w:ascii="Times New Roman" w:hAnsi="Times New Roman" w:cs="Times New Roman"/>
                <w:sz w:val="28"/>
                <w:szCs w:val="28"/>
              </w:rPr>
            </w:pPr>
            <w:r>
              <w:rPr>
                <w:rFonts w:ascii="Times New Roman" w:hAnsi="Times New Roman" w:cs="Times New Roman"/>
                <w:sz w:val="28"/>
                <w:szCs w:val="28"/>
              </w:rPr>
              <w:t>614016, г. Пермь, ул. Нестерова,18</w:t>
            </w:r>
          </w:p>
        </w:tc>
      </w:tr>
      <w:tr w:rsidR="001028AF" w:rsidRPr="001028AF" w:rsidTr="001028AF">
        <w:tc>
          <w:tcPr>
            <w:tcW w:w="4785" w:type="dxa"/>
          </w:tcPr>
          <w:p w:rsidR="001028AF" w:rsidRPr="005A368D" w:rsidRDefault="00672630" w:rsidP="005A368D">
            <w:pPr>
              <w:rPr>
                <w:rFonts w:ascii="Times New Roman" w:hAnsi="Times New Roman" w:cs="Times New Roman"/>
                <w:b/>
                <w:sz w:val="28"/>
                <w:szCs w:val="28"/>
              </w:rPr>
            </w:pPr>
            <w:r w:rsidRPr="005A368D">
              <w:rPr>
                <w:rFonts w:ascii="Times New Roman" w:hAnsi="Times New Roman" w:cs="Times New Roman"/>
                <w:b/>
                <w:sz w:val="28"/>
                <w:szCs w:val="28"/>
              </w:rPr>
              <w:t>Телефон/факс</w:t>
            </w:r>
          </w:p>
        </w:tc>
        <w:tc>
          <w:tcPr>
            <w:tcW w:w="4786" w:type="dxa"/>
          </w:tcPr>
          <w:p w:rsidR="001028AF" w:rsidRPr="001028AF" w:rsidRDefault="00672630" w:rsidP="001028AF">
            <w:pPr>
              <w:rPr>
                <w:rFonts w:ascii="Times New Roman" w:hAnsi="Times New Roman" w:cs="Times New Roman"/>
                <w:sz w:val="28"/>
                <w:szCs w:val="28"/>
              </w:rPr>
            </w:pPr>
            <w:r>
              <w:rPr>
                <w:rFonts w:ascii="Times New Roman" w:hAnsi="Times New Roman" w:cs="Times New Roman"/>
                <w:sz w:val="28"/>
                <w:szCs w:val="28"/>
              </w:rPr>
              <w:t>(342)280-96-49</w:t>
            </w:r>
          </w:p>
        </w:tc>
      </w:tr>
      <w:tr w:rsidR="001028AF" w:rsidRPr="001B33E8" w:rsidTr="001028AF">
        <w:tc>
          <w:tcPr>
            <w:tcW w:w="4785" w:type="dxa"/>
          </w:tcPr>
          <w:p w:rsidR="001028AF" w:rsidRPr="005A368D" w:rsidRDefault="00672630" w:rsidP="005A368D">
            <w:pPr>
              <w:rPr>
                <w:rFonts w:ascii="Times New Roman" w:hAnsi="Times New Roman" w:cs="Times New Roman"/>
                <w:b/>
                <w:sz w:val="28"/>
                <w:szCs w:val="28"/>
                <w:lang w:val="en-US"/>
              </w:rPr>
            </w:pPr>
            <w:r w:rsidRPr="005A368D">
              <w:rPr>
                <w:rFonts w:ascii="Times New Roman" w:hAnsi="Times New Roman" w:cs="Times New Roman"/>
                <w:b/>
                <w:sz w:val="28"/>
                <w:szCs w:val="28"/>
              </w:rPr>
              <w:t>Сайт/</w:t>
            </w:r>
            <w:r w:rsidRPr="005A368D">
              <w:rPr>
                <w:rFonts w:ascii="Times New Roman" w:hAnsi="Times New Roman" w:cs="Times New Roman"/>
                <w:b/>
                <w:sz w:val="28"/>
                <w:szCs w:val="28"/>
                <w:lang w:val="en-US"/>
              </w:rPr>
              <w:t>e-mail</w:t>
            </w:r>
          </w:p>
        </w:tc>
        <w:tc>
          <w:tcPr>
            <w:tcW w:w="4786" w:type="dxa"/>
          </w:tcPr>
          <w:p w:rsidR="001028AF" w:rsidRPr="00672630" w:rsidRDefault="003543D0" w:rsidP="001028AF">
            <w:pPr>
              <w:rPr>
                <w:rFonts w:ascii="Times New Roman" w:hAnsi="Times New Roman" w:cs="Times New Roman"/>
                <w:sz w:val="28"/>
                <w:szCs w:val="28"/>
                <w:lang w:val="en-US"/>
              </w:rPr>
            </w:pPr>
            <w:hyperlink r:id="rId9" w:history="1">
              <w:r w:rsidR="00672630" w:rsidRPr="00523DFF">
                <w:rPr>
                  <w:rStyle w:val="a4"/>
                  <w:rFonts w:ascii="Times New Roman" w:hAnsi="Times New Roman" w:cs="Times New Roman"/>
                  <w:sz w:val="28"/>
                  <w:szCs w:val="28"/>
                  <w:lang w:val="en-US"/>
                </w:rPr>
                <w:t>www.school42perm.ru</w:t>
              </w:r>
              <w:r w:rsidR="00672630" w:rsidRPr="00672630">
                <w:rPr>
                  <w:rStyle w:val="a4"/>
                  <w:rFonts w:ascii="Times New Roman" w:hAnsi="Times New Roman" w:cs="Times New Roman"/>
                  <w:sz w:val="28"/>
                  <w:szCs w:val="28"/>
                  <w:lang w:val="en-US"/>
                </w:rPr>
                <w:t>/</w:t>
              </w:r>
            </w:hyperlink>
            <w:r w:rsidR="00672630">
              <w:rPr>
                <w:rFonts w:ascii="Times New Roman" w:hAnsi="Times New Roman" w:cs="Times New Roman"/>
                <w:sz w:val="28"/>
                <w:szCs w:val="28"/>
                <w:lang w:val="en-US"/>
              </w:rPr>
              <w:t xml:space="preserve"> </w:t>
            </w:r>
            <w:r w:rsidR="00672630" w:rsidRPr="00672630">
              <w:rPr>
                <w:rFonts w:ascii="Times New Roman" w:hAnsi="Times New Roman" w:cs="Times New Roman"/>
                <w:sz w:val="28"/>
                <w:szCs w:val="28"/>
                <w:shd w:val="clear" w:color="auto" w:fill="FFFFFF"/>
                <w:lang w:val="en-US"/>
              </w:rPr>
              <w:t>Shkola42@obrazovanie.perm.ru</w:t>
            </w:r>
          </w:p>
        </w:tc>
      </w:tr>
      <w:tr w:rsidR="001028AF" w:rsidRPr="00672630" w:rsidTr="001028AF">
        <w:tc>
          <w:tcPr>
            <w:tcW w:w="4785" w:type="dxa"/>
          </w:tcPr>
          <w:p w:rsidR="001028AF" w:rsidRPr="005A368D" w:rsidRDefault="005A368D" w:rsidP="005A368D">
            <w:pPr>
              <w:rPr>
                <w:rFonts w:ascii="Times New Roman" w:hAnsi="Times New Roman" w:cs="Times New Roman"/>
                <w:b/>
                <w:sz w:val="28"/>
                <w:szCs w:val="28"/>
              </w:rPr>
            </w:pPr>
            <w:r w:rsidRPr="005A368D">
              <w:rPr>
                <w:rFonts w:ascii="Times New Roman" w:hAnsi="Times New Roman" w:cs="Times New Roman"/>
                <w:b/>
                <w:sz w:val="28"/>
                <w:szCs w:val="28"/>
              </w:rPr>
              <w:t>Дата основания</w:t>
            </w:r>
          </w:p>
        </w:tc>
        <w:tc>
          <w:tcPr>
            <w:tcW w:w="4786" w:type="dxa"/>
          </w:tcPr>
          <w:p w:rsidR="001028AF" w:rsidRPr="005A368D" w:rsidRDefault="005A368D" w:rsidP="001028AF">
            <w:pPr>
              <w:rPr>
                <w:rFonts w:ascii="Times New Roman" w:hAnsi="Times New Roman" w:cs="Times New Roman"/>
                <w:sz w:val="28"/>
                <w:szCs w:val="28"/>
              </w:rPr>
            </w:pPr>
            <w:r>
              <w:rPr>
                <w:rFonts w:ascii="Times New Roman" w:hAnsi="Times New Roman" w:cs="Times New Roman"/>
                <w:sz w:val="28"/>
                <w:szCs w:val="28"/>
              </w:rPr>
              <w:t>1938 год</w:t>
            </w:r>
          </w:p>
        </w:tc>
      </w:tr>
      <w:tr w:rsidR="001028AF" w:rsidRPr="005A368D" w:rsidTr="001028AF">
        <w:tc>
          <w:tcPr>
            <w:tcW w:w="4785" w:type="dxa"/>
          </w:tcPr>
          <w:p w:rsidR="001028AF" w:rsidRPr="005A368D" w:rsidRDefault="005A368D" w:rsidP="005A368D">
            <w:pPr>
              <w:rPr>
                <w:rFonts w:ascii="Times New Roman" w:hAnsi="Times New Roman" w:cs="Times New Roman"/>
                <w:b/>
                <w:sz w:val="28"/>
                <w:szCs w:val="28"/>
              </w:rPr>
            </w:pPr>
            <w:r w:rsidRPr="005A368D">
              <w:rPr>
                <w:rFonts w:ascii="Times New Roman" w:hAnsi="Times New Roman" w:cs="Times New Roman"/>
                <w:b/>
                <w:sz w:val="28"/>
                <w:szCs w:val="28"/>
              </w:rPr>
              <w:t>Имеющиеся лицензии на образовательную деятельность</w:t>
            </w:r>
          </w:p>
        </w:tc>
        <w:tc>
          <w:tcPr>
            <w:tcW w:w="4786" w:type="dxa"/>
          </w:tcPr>
          <w:p w:rsidR="001028AF" w:rsidRPr="00774546" w:rsidRDefault="00774546" w:rsidP="00774546">
            <w:pPr>
              <w:rPr>
                <w:rFonts w:ascii="Times New Roman" w:hAnsi="Times New Roman" w:cs="Times New Roman"/>
                <w:sz w:val="28"/>
                <w:szCs w:val="28"/>
              </w:rPr>
            </w:pPr>
            <w:r w:rsidRPr="00774546">
              <w:rPr>
                <w:rStyle w:val="FontStyle18"/>
                <w:sz w:val="28"/>
                <w:szCs w:val="28"/>
              </w:rPr>
              <w:t xml:space="preserve">Лицензия на образовательную деятельность №4116  </w:t>
            </w:r>
            <w:r w:rsidRPr="00774546">
              <w:rPr>
                <w:rFonts w:ascii="Times New Roman" w:hAnsi="Times New Roman" w:cs="Times New Roman"/>
                <w:sz w:val="28"/>
                <w:szCs w:val="28"/>
              </w:rPr>
              <w:t>серия 59 Л01 №0001955 выдана 24 июля 2015 года бессрочно</w:t>
            </w:r>
          </w:p>
        </w:tc>
      </w:tr>
      <w:tr w:rsidR="001028AF" w:rsidRPr="005A368D" w:rsidTr="001028AF">
        <w:tc>
          <w:tcPr>
            <w:tcW w:w="4785" w:type="dxa"/>
          </w:tcPr>
          <w:p w:rsidR="001028AF" w:rsidRPr="005A368D" w:rsidRDefault="005A368D" w:rsidP="005A368D">
            <w:pPr>
              <w:rPr>
                <w:rFonts w:ascii="Times New Roman" w:hAnsi="Times New Roman" w:cs="Times New Roman"/>
                <w:b/>
                <w:sz w:val="28"/>
                <w:szCs w:val="28"/>
              </w:rPr>
            </w:pPr>
            <w:r w:rsidRPr="005A368D">
              <w:rPr>
                <w:rFonts w:ascii="Times New Roman" w:hAnsi="Times New Roman" w:cs="Times New Roman"/>
                <w:b/>
                <w:sz w:val="28"/>
                <w:szCs w:val="28"/>
              </w:rPr>
              <w:t>Свидетельство о государственной аккредитации, серия, номер, дата выдачи</w:t>
            </w:r>
          </w:p>
        </w:tc>
        <w:tc>
          <w:tcPr>
            <w:tcW w:w="4786" w:type="dxa"/>
          </w:tcPr>
          <w:p w:rsidR="001028AF" w:rsidRPr="005A368D" w:rsidRDefault="005A368D" w:rsidP="001028AF">
            <w:pPr>
              <w:rPr>
                <w:rFonts w:ascii="Times New Roman" w:hAnsi="Times New Roman" w:cs="Times New Roman"/>
                <w:sz w:val="28"/>
                <w:szCs w:val="28"/>
              </w:rPr>
            </w:pPr>
            <w:r>
              <w:rPr>
                <w:rFonts w:ascii="Times New Roman" w:hAnsi="Times New Roman" w:cs="Times New Roman"/>
                <w:sz w:val="28"/>
                <w:szCs w:val="28"/>
              </w:rPr>
              <w:t>ПК №059160 от 20.12.2012г.</w:t>
            </w:r>
          </w:p>
        </w:tc>
      </w:tr>
      <w:tr w:rsidR="001028AF" w:rsidRPr="005A368D" w:rsidTr="001028AF">
        <w:tc>
          <w:tcPr>
            <w:tcW w:w="4785" w:type="dxa"/>
          </w:tcPr>
          <w:p w:rsidR="001028AF" w:rsidRPr="005A368D" w:rsidRDefault="005A368D" w:rsidP="005A368D">
            <w:pPr>
              <w:rPr>
                <w:rFonts w:ascii="Times New Roman" w:hAnsi="Times New Roman" w:cs="Times New Roman"/>
                <w:b/>
                <w:sz w:val="28"/>
                <w:szCs w:val="28"/>
              </w:rPr>
            </w:pPr>
            <w:r w:rsidRPr="005A368D">
              <w:rPr>
                <w:rFonts w:ascii="Times New Roman" w:hAnsi="Times New Roman" w:cs="Times New Roman"/>
                <w:b/>
                <w:sz w:val="28"/>
                <w:szCs w:val="28"/>
              </w:rPr>
              <w:t>ФИО руководителя</w:t>
            </w:r>
          </w:p>
        </w:tc>
        <w:tc>
          <w:tcPr>
            <w:tcW w:w="4786" w:type="dxa"/>
          </w:tcPr>
          <w:p w:rsidR="001028AF" w:rsidRPr="005A368D" w:rsidRDefault="005A368D" w:rsidP="001028AF">
            <w:pPr>
              <w:rPr>
                <w:rFonts w:ascii="Times New Roman" w:hAnsi="Times New Roman" w:cs="Times New Roman"/>
                <w:sz w:val="28"/>
                <w:szCs w:val="28"/>
              </w:rPr>
            </w:pPr>
            <w:r>
              <w:rPr>
                <w:rFonts w:ascii="Times New Roman" w:hAnsi="Times New Roman" w:cs="Times New Roman"/>
                <w:sz w:val="28"/>
                <w:szCs w:val="28"/>
              </w:rPr>
              <w:t>Наугольных Наталия Викторовна</w:t>
            </w:r>
          </w:p>
        </w:tc>
      </w:tr>
      <w:tr w:rsidR="001028AF" w:rsidRPr="005A368D" w:rsidTr="001028AF">
        <w:tc>
          <w:tcPr>
            <w:tcW w:w="4785" w:type="dxa"/>
          </w:tcPr>
          <w:p w:rsidR="001028AF" w:rsidRPr="005A368D" w:rsidRDefault="005A368D" w:rsidP="005A368D">
            <w:pPr>
              <w:rPr>
                <w:rFonts w:ascii="Times New Roman" w:hAnsi="Times New Roman" w:cs="Times New Roman"/>
                <w:b/>
                <w:sz w:val="28"/>
                <w:szCs w:val="28"/>
              </w:rPr>
            </w:pPr>
            <w:r w:rsidRPr="005A368D">
              <w:rPr>
                <w:rFonts w:ascii="Times New Roman" w:hAnsi="Times New Roman" w:cs="Times New Roman"/>
                <w:b/>
                <w:sz w:val="28"/>
                <w:szCs w:val="28"/>
              </w:rPr>
              <w:t>ФИО заместителей руководителя ОУ по направлениям</w:t>
            </w:r>
          </w:p>
        </w:tc>
        <w:tc>
          <w:tcPr>
            <w:tcW w:w="4786" w:type="dxa"/>
          </w:tcPr>
          <w:p w:rsidR="001028AF" w:rsidRDefault="005A368D" w:rsidP="001028AF">
            <w:pPr>
              <w:rPr>
                <w:rFonts w:ascii="Times New Roman" w:hAnsi="Times New Roman" w:cs="Times New Roman"/>
                <w:sz w:val="28"/>
                <w:szCs w:val="28"/>
              </w:rPr>
            </w:pPr>
            <w:r>
              <w:rPr>
                <w:rFonts w:ascii="Times New Roman" w:hAnsi="Times New Roman" w:cs="Times New Roman"/>
                <w:sz w:val="28"/>
                <w:szCs w:val="28"/>
              </w:rPr>
              <w:t>Заместители директора по учебно-воспитательной работе: Глухих Наталья Васильевна, Савакова Татьяна Викторовна;</w:t>
            </w:r>
          </w:p>
          <w:p w:rsidR="005A368D" w:rsidRDefault="005A368D" w:rsidP="001028AF">
            <w:pPr>
              <w:rPr>
                <w:rFonts w:ascii="Times New Roman" w:hAnsi="Times New Roman" w:cs="Times New Roman"/>
                <w:sz w:val="28"/>
                <w:szCs w:val="28"/>
              </w:rPr>
            </w:pPr>
            <w:r>
              <w:rPr>
                <w:rFonts w:ascii="Times New Roman" w:hAnsi="Times New Roman" w:cs="Times New Roman"/>
                <w:sz w:val="28"/>
                <w:szCs w:val="28"/>
              </w:rPr>
              <w:t>Заместитель директора по административно-хозяйственной части: Вотинова Ирина Юрьевна;</w:t>
            </w:r>
          </w:p>
          <w:p w:rsidR="005A368D" w:rsidRPr="005A368D" w:rsidRDefault="005A368D" w:rsidP="001028AF">
            <w:pPr>
              <w:rPr>
                <w:rFonts w:ascii="Times New Roman" w:hAnsi="Times New Roman" w:cs="Times New Roman"/>
                <w:sz w:val="28"/>
                <w:szCs w:val="28"/>
              </w:rPr>
            </w:pPr>
            <w:r>
              <w:rPr>
                <w:rFonts w:ascii="Times New Roman" w:hAnsi="Times New Roman" w:cs="Times New Roman"/>
                <w:sz w:val="28"/>
                <w:szCs w:val="28"/>
              </w:rPr>
              <w:t>Главный бухгалтер: Важенина Любовь Владимировна</w:t>
            </w:r>
          </w:p>
        </w:tc>
      </w:tr>
    </w:tbl>
    <w:p w:rsidR="001028AF" w:rsidRDefault="001028AF" w:rsidP="001028AF">
      <w:pPr>
        <w:rPr>
          <w:rFonts w:ascii="Times New Roman" w:hAnsi="Times New Roman" w:cs="Times New Roman"/>
          <w:sz w:val="28"/>
          <w:szCs w:val="28"/>
        </w:rPr>
      </w:pPr>
    </w:p>
    <w:p w:rsidR="005A368D" w:rsidRDefault="005A368D" w:rsidP="001028AF">
      <w:pPr>
        <w:rPr>
          <w:rFonts w:ascii="Times New Roman" w:hAnsi="Times New Roman" w:cs="Times New Roman"/>
          <w:sz w:val="28"/>
          <w:szCs w:val="28"/>
        </w:rPr>
      </w:pPr>
      <w:r>
        <w:rPr>
          <w:rFonts w:ascii="Times New Roman" w:hAnsi="Times New Roman" w:cs="Times New Roman"/>
          <w:sz w:val="28"/>
          <w:szCs w:val="28"/>
        </w:rPr>
        <w:t>1.2. Система управления учреждением</w:t>
      </w:r>
    </w:p>
    <w:p w:rsidR="0054139A" w:rsidRDefault="0054139A" w:rsidP="0054139A">
      <w:pPr>
        <w:jc w:val="center"/>
        <w:rPr>
          <w:rFonts w:ascii="Times New Roman" w:hAnsi="Times New Roman"/>
          <w:b/>
          <w:sz w:val="28"/>
          <w:szCs w:val="28"/>
        </w:rPr>
        <w:sectPr w:rsidR="0054139A" w:rsidSect="002F713B">
          <w:footerReference w:type="default" r:id="rId10"/>
          <w:pgSz w:w="11906" w:h="16838"/>
          <w:pgMar w:top="1134" w:right="1701" w:bottom="1134" w:left="1418" w:header="709" w:footer="709" w:gutter="0"/>
          <w:cols w:space="708"/>
          <w:docGrid w:linePitch="360"/>
        </w:sectPr>
      </w:pPr>
    </w:p>
    <w:p w:rsidR="0054139A" w:rsidRDefault="0054139A" w:rsidP="0054139A">
      <w:pPr>
        <w:jc w:val="center"/>
        <w:rPr>
          <w:rFonts w:ascii="Times New Roman" w:hAnsi="Times New Roman"/>
          <w:b/>
          <w:sz w:val="28"/>
          <w:szCs w:val="28"/>
        </w:rPr>
      </w:pPr>
    </w:p>
    <w:p w:rsidR="0054139A" w:rsidRPr="00B852ED" w:rsidRDefault="0054139A" w:rsidP="0054139A">
      <w:pPr>
        <w:jc w:val="center"/>
        <w:rPr>
          <w:rFonts w:ascii="Times New Roman" w:hAnsi="Times New Roman"/>
          <w:b/>
          <w:sz w:val="28"/>
          <w:szCs w:val="28"/>
        </w:rPr>
      </w:pPr>
      <w:r w:rsidRPr="000F7883">
        <w:rPr>
          <w:rFonts w:ascii="Times New Roman" w:hAnsi="Times New Roman"/>
          <w:b/>
          <w:sz w:val="28"/>
          <w:szCs w:val="28"/>
        </w:rPr>
        <w:t>Структура управления МБОУ «СОШ№42» г. Перми</w:t>
      </w:r>
      <w:r w:rsidR="003543D0" w:rsidRPr="003543D0">
        <w:rPr>
          <w:noProof/>
        </w:rPr>
        <w:pict>
          <v:shapetype id="_x0000_t32" coordsize="21600,21600" o:spt="32" o:oned="t" path="m,l21600,21600e" filled="f">
            <v:path arrowok="t" fillok="f" o:connecttype="none"/>
            <o:lock v:ext="edit" shapetype="t"/>
          </v:shapetype>
          <v:shape id="_x0000_s1116" type="#_x0000_t32" style="position:absolute;left:0;text-align:left;margin-left:46.05pt;margin-top:389.45pt;width:0;height:51.75pt;flip:y;z-index:251752448;mso-position-horizontal-relative:text;mso-position-vertical-relative:text" o:connectortype="straight">
            <v:stroke dashstyle="dash" endarrow="block"/>
          </v:shape>
        </w:pict>
      </w:r>
      <w:r w:rsidR="003543D0" w:rsidRPr="003543D0">
        <w:rPr>
          <w:noProof/>
        </w:rPr>
        <w:pict>
          <v:shape id="_x0000_s1115" type="#_x0000_t32" style="position:absolute;left:0;text-align:left;margin-left:46.05pt;margin-top:441.2pt;width:605.25pt;height:6pt;flip:x y;z-index:251751424;mso-position-horizontal-relative:text;mso-position-vertical-relative:text" o:connectortype="straight">
            <v:stroke dashstyle="dash"/>
          </v:shape>
        </w:pict>
      </w:r>
      <w:r w:rsidR="003543D0" w:rsidRPr="003543D0">
        <w:rPr>
          <w:noProof/>
        </w:rPr>
        <w:pict>
          <v:shape id="_x0000_s1114" type="#_x0000_t32" style="position:absolute;left:0;text-align:left;margin-left:651.3pt;margin-top:437.45pt;width:0;height:9.75pt;z-index:251750400;mso-position-horizontal-relative:text;mso-position-vertical-relative:text" o:connectortype="straight"/>
        </w:pict>
      </w:r>
      <w:r w:rsidR="003543D0" w:rsidRPr="003543D0">
        <w:rPr>
          <w:noProof/>
        </w:rPr>
        <w:pict>
          <v:shape id="_x0000_s1113" type="#_x0000_t32" style="position:absolute;left:0;text-align:left;margin-left:76.8pt;margin-top:388.7pt;width:.05pt;height:37.5pt;flip:y;z-index:251749376;mso-position-horizontal-relative:text;mso-position-vertical-relative:text" o:connectortype="straight">
            <v:stroke dashstyle="dash" endarrow="block"/>
          </v:shape>
        </w:pict>
      </w:r>
      <w:r w:rsidR="003543D0" w:rsidRPr="003543D0">
        <w:rPr>
          <w:noProof/>
        </w:rPr>
        <w:pict>
          <v:shape id="_x0000_s1112" type="#_x0000_t32" style="position:absolute;left:0;text-align:left;margin-left:76.8pt;margin-top:426.2pt;width:191.25pt;height:.75pt;flip:x;z-index:251748352;mso-position-horizontal-relative:text;mso-position-vertical-relative:text" o:connectortype="straight">
            <v:stroke dashstyle="dash"/>
          </v:shape>
        </w:pict>
      </w:r>
      <w:r w:rsidR="003543D0" w:rsidRPr="003543D0">
        <w:rPr>
          <w:noProof/>
        </w:rPr>
        <w:pict>
          <v:shape id="_x0000_s1111" type="#_x0000_t32" style="position:absolute;left:0;text-align:left;margin-left:110.55pt;margin-top:362.3pt;width:85.5pt;height:0;flip:x;z-index:251747328;mso-position-horizontal-relative:text;mso-position-vertical-relative:text" o:connectortype="straight">
            <v:stroke dashstyle="dash" endarrow="block"/>
          </v:shape>
        </w:pict>
      </w:r>
      <w:r w:rsidR="003543D0" w:rsidRPr="003543D0">
        <w:rPr>
          <w:noProof/>
        </w:rPr>
        <w:pict>
          <v:shape id="_x0000_s1110" type="#_x0000_t32" style="position:absolute;left:0;text-align:left;margin-left:196.2pt;margin-top:241.9pt;width:.15pt;height:120.55pt;z-index:251746304;mso-position-horizontal-relative:text;mso-position-vertical-relative:text" o:connectortype="straight">
            <v:stroke dashstyle="dash"/>
          </v:shape>
        </w:pict>
      </w:r>
      <w:r w:rsidR="003543D0" w:rsidRPr="003543D0">
        <w:rPr>
          <w:noProof/>
        </w:rPr>
        <w:pict>
          <v:shape id="_x0000_s1109" type="#_x0000_t32" style="position:absolute;left:0;text-align:left;margin-left:196.2pt;margin-top:241.85pt;width:57.75pt;height:.05pt;flip:x;z-index:251745280;mso-position-horizontal-relative:text;mso-position-vertical-relative:text" o:connectortype="straight">
            <v:stroke dashstyle="dash"/>
          </v:shape>
        </w:pict>
      </w:r>
      <w:r w:rsidR="003543D0" w:rsidRPr="003543D0">
        <w:rPr>
          <w:noProof/>
        </w:rPr>
        <w:pict>
          <v:shape id="_x0000_s1108" type="#_x0000_t32" style="position:absolute;left:0;text-align:left;margin-left:253.8pt;margin-top:172.1pt;width:0;height:65.1pt;z-index:251744256;mso-position-horizontal-relative:text;mso-position-vertical-relative:text" o:connectortype="straight">
            <v:stroke dashstyle="dash"/>
          </v:shape>
        </w:pict>
      </w:r>
      <w:r w:rsidR="003543D0" w:rsidRPr="003543D0">
        <w:rPr>
          <w:noProof/>
        </w:rPr>
        <w:pict>
          <v:shape id="_x0000_s1107" type="#_x0000_t32" style="position:absolute;left:0;text-align:left;margin-left:253.8pt;margin-top:172.1pt;width:19.5pt;height:0;flip:x;z-index:251743232;mso-position-horizontal-relative:text;mso-position-vertical-relative:text" o:connectortype="straight">
            <v:stroke dashstyle="dash"/>
          </v:shape>
        </w:pict>
      </w:r>
      <w:r w:rsidR="003543D0" w:rsidRPr="003543D0">
        <w:rPr>
          <w:noProof/>
        </w:rPr>
        <w:pict>
          <v:shape id="_x0000_s1106" type="#_x0000_t32" style="position:absolute;left:0;text-align:left;margin-left:110.55pt;margin-top:376.7pt;width:107.25pt;height:0;flip:x;z-index:251742208;mso-position-horizontal-relative:text;mso-position-vertical-relative:text" o:connectortype="straight">
            <v:stroke dashstyle="dash" endarrow="block"/>
          </v:shape>
        </w:pict>
      </w:r>
      <w:r w:rsidR="003543D0" w:rsidRPr="003543D0">
        <w:rPr>
          <w:noProof/>
        </w:rPr>
        <w:pict>
          <v:shape id="_x0000_s1105" type="#_x0000_t32" style="position:absolute;left:0;text-align:left;margin-left:85.8pt;margin-top:282.95pt;width:1.5pt;height:69.75pt;z-index:251741184;mso-position-horizontal-relative:text;mso-position-vertical-relative:text" o:connectortype="straight">
            <v:stroke dashstyle="dash" endarrow="block"/>
          </v:shape>
        </w:pict>
      </w:r>
      <w:r w:rsidR="003543D0" w:rsidRPr="003543D0">
        <w:rPr>
          <w:noProof/>
        </w:rPr>
        <w:pict>
          <v:shape id="_x0000_s1104" type="#_x0000_t32" style="position:absolute;left:0;text-align:left;margin-left:61.05pt;margin-top:165.95pt;width:0;height:186.75pt;z-index:251740160;mso-position-horizontal-relative:text;mso-position-vertical-relative:text" o:connectortype="straight">
            <v:stroke dashstyle="dash" endarrow="block"/>
          </v:shape>
        </w:pict>
      </w:r>
      <w:r w:rsidR="003543D0" w:rsidRPr="003543D0">
        <w:rPr>
          <w:noProof/>
        </w:rPr>
        <w:pict>
          <v:shape id="_x0000_s1103" type="#_x0000_t32" style="position:absolute;left:0;text-align:left;margin-left:61.05pt;margin-top:165.2pt;width:49.5pt;height:0;flip:x;z-index:251739136;mso-position-horizontal-relative:text;mso-position-vertical-relative:text" o:connectortype="straight">
            <v:stroke dashstyle="dash"/>
          </v:shape>
        </w:pict>
      </w:r>
      <w:r w:rsidR="003543D0" w:rsidRPr="003543D0">
        <w:rPr>
          <w:noProof/>
        </w:rPr>
        <w:pict>
          <v:shape id="_x0000_s1102" type="#_x0000_t32" style="position:absolute;left:0;text-align:left;margin-left:46.05pt;margin-top:123.25pt;width:0;height:229.45pt;z-index:251738112;mso-position-horizontal-relative:text;mso-position-vertical-relative:text" o:connectortype="straight">
            <v:stroke dashstyle="dash" endarrow="block"/>
          </v:shape>
        </w:pict>
      </w:r>
      <w:r w:rsidR="003543D0" w:rsidRPr="003543D0">
        <w:rPr>
          <w:noProof/>
        </w:rPr>
        <w:pict>
          <v:shape id="_x0000_s1101" type="#_x0000_t32" style="position:absolute;left:0;text-align:left;margin-left:46.05pt;margin-top:123.2pt;width:273.75pt;height:.05pt;flip:x;z-index:251737088;mso-position-horizontal-relative:text;mso-position-vertical-relative:text" o:connectortype="straight">
            <v:stroke dashstyle="dash"/>
          </v:shape>
        </w:pict>
      </w:r>
      <w:r w:rsidR="003543D0" w:rsidRPr="003543D0">
        <w:rPr>
          <w:noProof/>
        </w:rPr>
        <w:pict>
          <v:shape id="_x0000_s1100" type="#_x0000_t32" style="position:absolute;left:0;text-align:left;margin-left:319.8pt;margin-top:105.2pt;width:0;height:18pt;z-index:251736064;mso-position-horizontal-relative:text;mso-position-vertical-relative:text" o:connectortype="straight">
            <v:stroke dashstyle="dash"/>
          </v:shape>
        </w:pict>
      </w:r>
      <w:r w:rsidR="003543D0" w:rsidRPr="003543D0">
        <w:rPr>
          <w:noProof/>
        </w:rPr>
        <w:pict>
          <v:shape id="_x0000_s1099" type="#_x0000_t32" style="position:absolute;left:0;text-align:left;margin-left:204.3pt;margin-top:319.7pt;width:10.5pt;height:0;z-index:251735040;mso-position-horizontal-relative:text;mso-position-vertical-relative:text" o:connectortype="straight">
            <v:stroke endarrow="block"/>
          </v:shape>
        </w:pict>
      </w:r>
      <w:r w:rsidR="003543D0" w:rsidRPr="003543D0">
        <w:rPr>
          <w:noProof/>
        </w:rPr>
        <w:pict>
          <v:shape id="_x0000_s1098" type="#_x0000_t32" style="position:absolute;left:0;text-align:left;margin-left:204.3pt;margin-top:231.95pt;width:0;height:87.75pt;z-index:251734016;mso-position-horizontal-relative:text;mso-position-vertical-relative:text" o:connectortype="straight"/>
        </w:pict>
      </w:r>
      <w:r w:rsidR="003543D0" w:rsidRPr="003543D0">
        <w:rPr>
          <w:noProof/>
        </w:rPr>
        <w:pict>
          <v:shape id="_x0000_s1097" type="#_x0000_t32" style="position:absolute;left:0;text-align:left;margin-left:204.3pt;margin-top:231.95pt;width:42pt;height:0;flip:x;z-index:251732992;mso-position-horizontal-relative:text;mso-position-vertical-relative:text" o:connectortype="straight"/>
        </w:pict>
      </w:r>
      <w:r w:rsidR="003543D0" w:rsidRPr="003543D0">
        <w:rPr>
          <w:noProof/>
        </w:rPr>
        <w:pict>
          <v:shape id="_x0000_s1096" type="#_x0000_t32" style="position:absolute;left:0;text-align:left;margin-left:246.3pt;margin-top:165.95pt;width:0;height:66pt;z-index:251731968;mso-position-horizontal-relative:text;mso-position-vertical-relative:text" o:connectortype="straight"/>
        </w:pict>
      </w:r>
      <w:r w:rsidR="003543D0" w:rsidRPr="003543D0">
        <w:rPr>
          <w:noProof/>
        </w:rPr>
        <w:pict>
          <v:shape id="_x0000_s1095" type="#_x0000_t32" style="position:absolute;left:0;text-align:left;margin-left:246.3pt;margin-top:165.2pt;width:27pt;height:.75pt;flip:x;z-index:251730944;mso-position-horizontal-relative:text;mso-position-vertical-relative:text" o:connectortype="straight"/>
        </w:pict>
      </w:r>
      <w:r w:rsidR="003543D0" w:rsidRPr="003543D0">
        <w:rPr>
          <w:noProof/>
        </w:rPr>
        <w:pict>
          <v:shape id="_x0000_s1094" type="#_x0000_t32" style="position:absolute;left:0;text-align:left;margin-left:637.8pt;margin-top:393.95pt;width:0;height:13.5pt;z-index:251729920;mso-position-horizontal-relative:text;mso-position-vertical-relative:text" o:connectortype="straight"/>
        </w:pict>
      </w:r>
      <w:r w:rsidR="003543D0" w:rsidRPr="003543D0">
        <w:rPr>
          <w:noProof/>
        </w:rPr>
        <w:pict>
          <v:shape id="_x0000_s1093" type="#_x0000_t32" style="position:absolute;left:0;text-align:left;margin-left:149.55pt;margin-top:393.95pt;width:488.25pt;height:5.25pt;flip:y;z-index:251728896;mso-position-horizontal-relative:text;mso-position-vertical-relative:text" o:connectortype="straight"/>
        </w:pict>
      </w:r>
      <w:r w:rsidR="003543D0" w:rsidRPr="003543D0">
        <w:rPr>
          <w:noProof/>
        </w:rPr>
        <w:pict>
          <v:shape id="_x0000_s1092" type="#_x0000_t32" style="position:absolute;left:0;text-align:left;margin-left:148.8pt;margin-top:282.95pt;width:.75pt;height:116.25pt;z-index:251727872;mso-position-horizontal-relative:text;mso-position-vertical-relative:text" o:connectortype="straight"/>
        </w:pict>
      </w:r>
      <w:r w:rsidR="003543D0" w:rsidRPr="003543D0">
        <w:rPr>
          <w:noProof/>
        </w:rPr>
        <w:pict>
          <v:shape id="_x0000_s1091" type="#_x0000_t32" style="position:absolute;left:0;text-align:left;margin-left:134.55pt;margin-top:417.2pt;width:133.5pt;height:0;z-index:251726848;mso-position-horizontal-relative:text;mso-position-vertical-relative:text" o:connectortype="straight"/>
        </w:pict>
      </w:r>
      <w:r w:rsidR="003543D0" w:rsidRPr="003543D0">
        <w:rPr>
          <w:noProof/>
        </w:rPr>
        <w:pict>
          <v:shape id="_x0000_s1090" type="#_x0000_t32" style="position:absolute;left:0;text-align:left;margin-left:133.8pt;margin-top:282.95pt;width:0;height:134.25pt;z-index:251725824;mso-position-horizontal-relative:text;mso-position-vertical-relative:text" o:connectortype="straight"/>
        </w:pict>
      </w:r>
      <w:r w:rsidR="003543D0" w:rsidRPr="003543D0">
        <w:rPr>
          <w:noProof/>
        </w:rPr>
        <w:pict>
          <v:rect id="_x0000_s1060" style="position:absolute;left:0;text-align:left;margin-left:512.55pt;margin-top:462.2pt;width:1in;height:27pt;z-index:251695104;mso-position-horizontal-relative:text;mso-position-vertical-relative:text">
            <v:textbox>
              <w:txbxContent>
                <w:p w:rsidR="00550292" w:rsidRDefault="00550292" w:rsidP="0054139A">
                  <w:r>
                    <w:t>НОУ</w:t>
                  </w:r>
                </w:p>
              </w:txbxContent>
            </v:textbox>
          </v:rect>
        </w:pict>
      </w:r>
      <w:r w:rsidR="003543D0" w:rsidRPr="003543D0">
        <w:rPr>
          <w:noProof/>
        </w:rPr>
        <w:pict>
          <v:shape id="_x0000_s1089" type="#_x0000_t32" style="position:absolute;left:0;text-align:left;margin-left:533.55pt;margin-top:447.95pt;width:0;height:14.25pt;z-index:251724800;mso-position-horizontal-relative:text;mso-position-vertical-relative:text" o:connectortype="straight">
            <v:stroke endarrow="block"/>
          </v:shape>
        </w:pict>
      </w:r>
      <w:r w:rsidR="003543D0" w:rsidRPr="003543D0">
        <w:rPr>
          <w:noProof/>
        </w:rPr>
        <w:pict>
          <v:shape id="_x0000_s1088" type="#_x0000_t32" style="position:absolute;left:0;text-align:left;margin-left:436.05pt;margin-top:447.2pt;width:0;height:15pt;z-index:251723776;mso-position-horizontal-relative:text;mso-position-vertical-relative:text" o:connectortype="straight">
            <v:stroke endarrow="block"/>
          </v:shape>
        </w:pict>
      </w:r>
      <w:r w:rsidR="003543D0" w:rsidRPr="003543D0">
        <w:rPr>
          <w:noProof/>
        </w:rPr>
        <w:pict>
          <v:shape id="_x0000_s1087" type="#_x0000_t32" style="position:absolute;left:0;text-align:left;margin-left:333.3pt;margin-top:447.95pt;width:.75pt;height:14.25pt;z-index:251722752;mso-position-horizontal-relative:text;mso-position-vertical-relative:text" o:connectortype="straight">
            <v:stroke endarrow="block"/>
          </v:shape>
        </w:pict>
      </w:r>
      <w:r w:rsidR="003543D0" w:rsidRPr="003543D0">
        <w:rPr>
          <w:noProof/>
        </w:rPr>
        <w:pict>
          <v:shape id="_x0000_s1086" type="#_x0000_t32" style="position:absolute;left:0;text-align:left;margin-left:239.55pt;margin-top:447.95pt;width:0;height:14.25pt;z-index:251721728;mso-position-horizontal-relative:text;mso-position-vertical-relative:text" o:connectortype="straight">
            <v:stroke endarrow="block"/>
          </v:shape>
        </w:pict>
      </w:r>
      <w:r w:rsidR="003543D0" w:rsidRPr="003543D0">
        <w:rPr>
          <w:noProof/>
        </w:rPr>
        <w:pict>
          <v:shape id="_x0000_s1085" type="#_x0000_t32" style="position:absolute;left:0;text-align:left;margin-left:392.55pt;margin-top:432.2pt;width:0;height:15pt;z-index:251720704;mso-position-horizontal-relative:text;mso-position-vertical-relative:text" o:connectortype="straight">
            <v:stroke endarrow="block"/>
          </v:shape>
        </w:pict>
      </w:r>
      <w:r w:rsidR="003543D0" w:rsidRPr="003543D0">
        <w:rPr>
          <w:noProof/>
        </w:rPr>
        <w:pict>
          <v:shape id="_x0000_s1084" type="#_x0000_t32" style="position:absolute;left:0;text-align:left;margin-left:239.55pt;margin-top:447.2pt;width:294pt;height:.75pt;z-index:251719680;mso-position-horizontal-relative:text;mso-position-vertical-relative:text" o:connectortype="straight"/>
        </w:pict>
      </w:r>
      <w:r w:rsidR="003543D0" w:rsidRPr="003543D0">
        <w:rPr>
          <w:noProof/>
        </w:rPr>
        <w:pict>
          <v:rect id="_x0000_s1057" style="position:absolute;left:0;text-align:left;margin-left:196.05pt;margin-top:462.2pt;width:81.75pt;height:51pt;z-index:251692032;mso-position-horizontal-relative:text;mso-position-vertical-relative:text">
            <v:textbox style="mso-next-textbox:#_x0000_s1057">
              <w:txbxContent>
                <w:p w:rsidR="00550292" w:rsidRDefault="00550292" w:rsidP="0054139A">
                  <w:r>
                    <w:t>Совет старшеклас-сников</w:t>
                  </w:r>
                </w:p>
              </w:txbxContent>
            </v:textbox>
          </v:rect>
        </w:pict>
      </w:r>
      <w:r w:rsidR="003543D0" w:rsidRPr="003543D0">
        <w:rPr>
          <w:noProof/>
        </w:rPr>
        <w:pict>
          <v:rect id="_x0000_s1058" style="position:absolute;left:0;text-align:left;margin-left:296.55pt;margin-top:462.2pt;width:1in;height:51pt;z-index:251693056;mso-position-horizontal-relative:text;mso-position-vertical-relative:text">
            <v:textbox>
              <w:txbxContent>
                <w:p w:rsidR="00550292" w:rsidRDefault="00550292" w:rsidP="0054139A">
                  <w:r>
                    <w:t>Волонтер-ские отряды</w:t>
                  </w:r>
                </w:p>
              </w:txbxContent>
            </v:textbox>
          </v:rect>
        </w:pict>
      </w:r>
      <w:r w:rsidR="003543D0" w:rsidRPr="003543D0">
        <w:rPr>
          <w:noProof/>
        </w:rPr>
        <w:pict>
          <v:rect id="_x0000_s1059" style="position:absolute;left:0;text-align:left;margin-left:404.55pt;margin-top:462.2pt;width:1in;height:51pt;z-index:251694080;mso-position-horizontal-relative:text;mso-position-vertical-relative:text">
            <v:textbox>
              <w:txbxContent>
                <w:p w:rsidR="00550292" w:rsidRDefault="00550292" w:rsidP="0054139A">
                  <w:r>
                    <w:t>Детские объедине-ния</w:t>
                  </w:r>
                </w:p>
              </w:txbxContent>
            </v:textbox>
          </v:rect>
        </w:pict>
      </w:r>
      <w:r w:rsidR="003543D0" w:rsidRPr="003543D0">
        <w:rPr>
          <w:noProof/>
        </w:rPr>
        <w:pict>
          <v:shape id="_x0000_s1083" type="#_x0000_t32" style="position:absolute;left:0;text-align:left;margin-left:655.05pt;margin-top:376.7pt;width:0;height:30.75pt;z-index:251718656;mso-position-horizontal-relative:text;mso-position-vertical-relative:text" o:connectortype="straight"/>
        </w:pict>
      </w:r>
      <w:r w:rsidR="003543D0" w:rsidRPr="003543D0">
        <w:rPr>
          <w:noProof/>
        </w:rPr>
        <w:pict>
          <v:shape id="_x0000_s1082" type="#_x0000_t32" style="position:absolute;left:0;text-align:left;margin-left:346.8pt;margin-top:376.7pt;width:308.25pt;height:0;z-index:251717632;mso-position-horizontal-relative:text;mso-position-vertical-relative:text" o:connectortype="straight"/>
        </w:pict>
      </w:r>
      <w:r w:rsidR="003543D0" w:rsidRPr="003543D0">
        <w:rPr>
          <w:noProof/>
        </w:rPr>
        <w:pict>
          <v:shape id="_x0000_s1080" type="#_x0000_t32" style="position:absolute;left:0;text-align:left;margin-left:253.8pt;margin-top:342.95pt;width:0;height:19.5pt;z-index:251715584;mso-position-horizontal-relative:text;mso-position-vertical-relative:text" o:connectortype="straight">
            <v:stroke endarrow="block"/>
          </v:shape>
        </w:pict>
      </w:r>
      <w:r w:rsidR="003543D0" w:rsidRPr="003543D0">
        <w:rPr>
          <w:noProof/>
        </w:rPr>
        <w:pict>
          <v:shape id="_x0000_s1079" type="#_x0000_t32" style="position:absolute;left:0;text-align:left;margin-left:397.05pt;margin-top:231.95pt;width:0;height:14.25pt;z-index:251714560;mso-position-horizontal-relative:text;mso-position-vertical-relative:text" o:connectortype="straight">
            <v:stroke endarrow="block"/>
          </v:shape>
        </w:pict>
      </w:r>
      <w:r w:rsidR="003543D0" w:rsidRPr="003543D0">
        <w:rPr>
          <w:noProof/>
        </w:rPr>
        <w:pict>
          <v:shape id="_x0000_s1078" type="#_x0000_t32" style="position:absolute;left:0;text-align:left;margin-left:304.8pt;margin-top:222.95pt;width:0;height:23.25pt;z-index:251713536;mso-position-horizontal-relative:text;mso-position-vertical-relative:text" o:connectortype="straight">
            <v:stroke endarrow="block"/>
          </v:shape>
        </w:pict>
      </w:r>
      <w:r w:rsidR="003543D0" w:rsidRPr="003543D0">
        <w:rPr>
          <w:noProof/>
        </w:rPr>
        <w:pict>
          <v:shape id="_x0000_s1077" type="#_x0000_t32" style="position:absolute;left:0;text-align:left;margin-left:439.8pt;margin-top:246.95pt;width:0;height:11.25pt;z-index:251712512;mso-position-horizontal-relative:text;mso-position-vertical-relative:text" o:connectortype="straight">
            <v:stroke endarrow="block"/>
          </v:shape>
        </w:pict>
      </w:r>
      <w:r w:rsidR="003543D0" w:rsidRPr="003543D0">
        <w:rPr>
          <w:noProof/>
        </w:rPr>
        <w:pict>
          <v:shape id="_x0000_s1076" type="#_x0000_t32" style="position:absolute;left:0;text-align:left;margin-left:340.05pt;margin-top:246.95pt;width:0;height:11.25pt;z-index:251711488;mso-position-horizontal-relative:text;mso-position-vertical-relative:text" o:connectortype="straight">
            <v:stroke endarrow="block"/>
          </v:shape>
        </w:pict>
      </w:r>
      <w:r w:rsidR="003543D0" w:rsidRPr="003543D0">
        <w:rPr>
          <w:noProof/>
        </w:rPr>
        <w:pict>
          <v:shape id="_x0000_s1075" type="#_x0000_t32" style="position:absolute;left:0;text-align:left;margin-left:246.3pt;margin-top:246.95pt;width:0;height:11.25pt;z-index:251710464;mso-position-horizontal-relative:text;mso-position-vertical-relative:text" o:connectortype="straight">
            <v:stroke endarrow="block"/>
          </v:shape>
        </w:pict>
      </w:r>
      <w:r w:rsidR="003543D0" w:rsidRPr="003543D0">
        <w:rPr>
          <w:noProof/>
        </w:rPr>
        <w:pict>
          <v:shape id="_x0000_s1074" type="#_x0000_t32" style="position:absolute;left:0;text-align:left;margin-left:246.3pt;margin-top:246.2pt;width:193.5pt;height:.75pt;flip:y;z-index:251709440;mso-position-horizontal-relative:text;mso-position-vertical-relative:text" o:connectortype="straight"/>
        </w:pict>
      </w:r>
      <w:r w:rsidR="003543D0" w:rsidRPr="003543D0">
        <w:rPr>
          <w:noProof/>
        </w:rPr>
        <w:pict>
          <v:shape id="_x0000_s1073" type="#_x0000_t32" style="position:absolute;left:0;text-align:left;margin-left:400.8pt;margin-top:191.45pt;width:0;height:9pt;z-index:251708416;mso-position-horizontal-relative:text;mso-position-vertical-relative:text" o:connectortype="straight">
            <v:stroke endarrow="block"/>
          </v:shape>
        </w:pict>
      </w:r>
      <w:r w:rsidR="003543D0" w:rsidRPr="003543D0">
        <w:rPr>
          <w:noProof/>
        </w:rPr>
        <w:pict>
          <v:shape id="_x0000_s1072" type="#_x0000_t32" style="position:absolute;left:0;text-align:left;margin-left:296.55pt;margin-top:191.45pt;width:0;height:9pt;z-index:251707392;mso-position-horizontal-relative:text;mso-position-vertical-relative:text" o:connectortype="straight">
            <v:stroke endarrow="block"/>
          </v:shape>
        </w:pict>
      </w:r>
      <w:r w:rsidR="003543D0" w:rsidRPr="003543D0">
        <w:rPr>
          <w:noProof/>
        </w:rPr>
        <w:pict>
          <v:shape id="_x0000_s1071" type="#_x0000_t32" style="position:absolute;left:0;text-align:left;margin-left:340.05pt;margin-top:176.45pt;width:0;height:15pt;z-index:251706368;mso-position-horizontal-relative:text;mso-position-vertical-relative:text" o:connectortype="straight">
            <v:stroke endarrow="block"/>
          </v:shape>
        </w:pict>
      </w:r>
      <w:r w:rsidR="003543D0" w:rsidRPr="003543D0">
        <w:rPr>
          <w:noProof/>
        </w:rPr>
        <w:pict>
          <v:shape id="_x0000_s1070" type="#_x0000_t32" style="position:absolute;left:0;text-align:left;margin-left:296.55pt;margin-top:191.45pt;width:104.25pt;height:0;z-index:251705344;mso-position-horizontal-relative:text;mso-position-vertical-relative:text" o:connectortype="straight"/>
        </w:pict>
      </w:r>
      <w:r w:rsidR="003543D0" w:rsidRPr="003543D0">
        <w:rPr>
          <w:noProof/>
        </w:rPr>
        <w:pict>
          <v:shape id="_x0000_s1069" type="#_x0000_t32" style="position:absolute;left:0;text-align:left;margin-left:190.8pt;margin-top:222.95pt;width:0;height:18.75pt;z-index:251704320;mso-position-horizontal-relative:text;mso-position-vertical-relative:text" o:connectortype="straight"/>
        </w:pict>
      </w:r>
      <w:r w:rsidR="003543D0" w:rsidRPr="003543D0">
        <w:rPr>
          <w:noProof/>
        </w:rPr>
        <w:pict>
          <v:shape id="_x0000_s1068" type="#_x0000_t32" style="position:absolute;left:0;text-align:left;margin-left:97.8pt;margin-top:222.95pt;width:0;height:18.75pt;z-index:251703296;mso-position-horizontal-relative:text;mso-position-vertical-relative:text" o:connectortype="straight"/>
        </w:pict>
      </w:r>
      <w:r w:rsidR="003543D0" w:rsidRPr="003543D0">
        <w:rPr>
          <w:noProof/>
        </w:rPr>
        <w:pict>
          <v:shape id="_x0000_s1067" type="#_x0000_t32" style="position:absolute;left:0;text-align:left;margin-left:133.8pt;margin-top:241.7pt;width:0;height:16.5pt;z-index:251702272;mso-position-horizontal-relative:text;mso-position-vertical-relative:text" o:connectortype="straight">
            <v:stroke endarrow="block"/>
          </v:shape>
        </w:pict>
      </w:r>
      <w:r w:rsidR="003543D0" w:rsidRPr="003543D0">
        <w:rPr>
          <w:noProof/>
        </w:rPr>
        <w:pict>
          <v:shape id="_x0000_s1066" type="#_x0000_t32" style="position:absolute;left:0;text-align:left;margin-left:97.8pt;margin-top:241.7pt;width:93pt;height:0;z-index:251701248;mso-position-horizontal-relative:text;mso-position-vertical-relative:text" o:connectortype="straight"/>
        </w:pict>
      </w:r>
      <w:r w:rsidR="003543D0" w:rsidRPr="003543D0">
        <w:rPr>
          <w:noProof/>
        </w:rPr>
        <w:pict>
          <v:shape id="_x0000_s1065" type="#_x0000_t32" style="position:absolute;left:0;text-align:left;margin-left:115.8pt;margin-top:191.45pt;width:0;height:9pt;z-index:251700224;mso-position-horizontal-relative:text;mso-position-vertical-relative:text" o:connectortype="straight">
            <v:stroke endarrow="block"/>
          </v:shape>
        </w:pict>
      </w:r>
      <w:r w:rsidR="003543D0" w:rsidRPr="003543D0">
        <w:rPr>
          <w:noProof/>
        </w:rPr>
        <w:pict>
          <v:shape id="_x0000_s1064" type="#_x0000_t32" style="position:absolute;left:0;text-align:left;margin-left:196.05pt;margin-top:191.45pt;width:0;height:9pt;z-index:251699200;mso-position-horizontal-relative:text;mso-position-vertical-relative:text" o:connectortype="straight">
            <v:stroke endarrow="block"/>
          </v:shape>
        </w:pict>
      </w:r>
      <w:r w:rsidR="003543D0" w:rsidRPr="003543D0">
        <w:rPr>
          <w:noProof/>
        </w:rPr>
        <w:pict>
          <v:shape id="_x0000_s1063" type="#_x0000_t32" style="position:absolute;left:0;text-align:left;margin-left:153.3pt;margin-top:176.45pt;width:0;height:15pt;z-index:251698176;mso-position-horizontal-relative:text;mso-position-vertical-relative:text" o:connectortype="straight">
            <v:stroke endarrow="block"/>
          </v:shape>
        </w:pict>
      </w:r>
      <w:r w:rsidR="003543D0" w:rsidRPr="003543D0">
        <w:rPr>
          <w:noProof/>
        </w:rPr>
        <w:pict>
          <v:shape id="_x0000_s1062" type="#_x0000_t32" style="position:absolute;left:0;text-align:left;margin-left:115.8pt;margin-top:191.45pt;width:80.25pt;height:0;z-index:251697152;mso-position-horizontal-relative:text;mso-position-vertical-relative:text" o:connectortype="straight"/>
        </w:pict>
      </w:r>
      <w:r w:rsidR="003543D0" w:rsidRPr="003543D0">
        <w:rPr>
          <w:noProof/>
        </w:rPr>
        <w:pict>
          <v:rect id="_x0000_s1048" style="position:absolute;left:0;text-align:left;margin-left:593.55pt;margin-top:200.45pt;width:83.25pt;height:22.5pt;z-index:251682816;mso-position-horizontal-relative:text;mso-position-vertical-relative:text">
            <v:textbox>
              <w:txbxContent>
                <w:p w:rsidR="00550292" w:rsidRDefault="00550292" w:rsidP="0054139A">
                  <w:r>
                    <w:t>Бухгалтерия</w:t>
                  </w:r>
                </w:p>
              </w:txbxContent>
            </v:textbox>
          </v:rect>
        </w:pict>
      </w:r>
      <w:r w:rsidR="003543D0" w:rsidRPr="003543D0">
        <w:rPr>
          <w:noProof/>
        </w:rPr>
        <w:pict>
          <v:rect id="_x0000_s1047" style="position:absolute;left:0;text-align:left;margin-left:467.55pt;margin-top:200.45pt;width:1in;height:22.5pt;z-index:251681792;mso-position-horizontal-relative:text;mso-position-vertical-relative:text">
            <v:textbox>
              <w:txbxContent>
                <w:p w:rsidR="00550292" w:rsidRDefault="00550292" w:rsidP="0054139A">
                  <w:r>
                    <w:t>МОП</w:t>
                  </w:r>
                </w:p>
              </w:txbxContent>
            </v:textbox>
          </v:rect>
        </w:pict>
      </w:r>
      <w:r w:rsidR="003543D0" w:rsidRPr="003543D0">
        <w:rPr>
          <w:noProof/>
        </w:rPr>
        <w:pict>
          <v:rect id="_x0000_s1046" style="position:absolute;left:0;text-align:left;margin-left:361.05pt;margin-top:200.45pt;width:85.5pt;height:31.5pt;z-index:251680768;mso-position-horizontal-relative:text;mso-position-vertical-relative:text">
            <v:textbox>
              <w:txbxContent>
                <w:p w:rsidR="00550292" w:rsidRPr="00C03ED2" w:rsidRDefault="00550292" w:rsidP="0054139A">
                  <w:pPr>
                    <w:rPr>
                      <w:sz w:val="18"/>
                      <w:szCs w:val="18"/>
                    </w:rPr>
                  </w:pPr>
                  <w:r w:rsidRPr="00C03ED2">
                    <w:rPr>
                      <w:sz w:val="18"/>
                      <w:szCs w:val="18"/>
                    </w:rPr>
                    <w:t xml:space="preserve">Совет </w:t>
                  </w:r>
                  <w:r>
                    <w:rPr>
                      <w:sz w:val="18"/>
                      <w:szCs w:val="18"/>
                    </w:rPr>
                    <w:t>профилактики</w:t>
                  </w:r>
                </w:p>
              </w:txbxContent>
            </v:textbox>
          </v:rect>
        </w:pict>
      </w:r>
      <w:r w:rsidR="003543D0" w:rsidRPr="003543D0">
        <w:rPr>
          <w:noProof/>
        </w:rPr>
        <w:pict>
          <v:rect id="_x0000_s1045" style="position:absolute;left:0;text-align:left;margin-left:268.05pt;margin-top:200.45pt;width:1in;height:22.5pt;z-index:251679744;mso-position-horizontal-relative:text;mso-position-vertical-relative:text">
            <v:textbox>
              <w:txbxContent>
                <w:p w:rsidR="00550292" w:rsidRDefault="00550292" w:rsidP="0054139A">
                  <w:r>
                    <w:t>ШПМПК</w:t>
                  </w:r>
                </w:p>
              </w:txbxContent>
            </v:textbox>
          </v:rect>
        </w:pict>
      </w:r>
      <w:r w:rsidR="003543D0" w:rsidRPr="003543D0">
        <w:rPr>
          <w:noProof/>
        </w:rPr>
        <w:pict>
          <v:rect id="_x0000_s1044" style="position:absolute;left:0;text-align:left;margin-left:163.05pt;margin-top:200.45pt;width:1in;height:22.5pt;z-index:251678720;mso-position-horizontal-relative:text;mso-position-vertical-relative:text">
            <v:textbox>
              <w:txbxContent>
                <w:p w:rsidR="00550292" w:rsidRDefault="00550292" w:rsidP="0054139A">
                  <w:r>
                    <w:t>ВТК</w:t>
                  </w:r>
                </w:p>
              </w:txbxContent>
            </v:textbox>
          </v:rect>
        </w:pict>
      </w:r>
      <w:r w:rsidR="003543D0" w:rsidRPr="003543D0">
        <w:rPr>
          <w:noProof/>
        </w:rPr>
        <w:pict>
          <v:rect id="_x0000_s1043" style="position:absolute;left:0;text-align:left;margin-left:70.05pt;margin-top:200.45pt;width:1in;height:22.5pt;z-index:251677696;mso-position-horizontal-relative:text;mso-position-vertical-relative:text">
            <v:textbox>
              <w:txbxContent>
                <w:p w:rsidR="00550292" w:rsidRDefault="00550292" w:rsidP="0054139A">
                  <w:r>
                    <w:t>МО</w:t>
                  </w:r>
                </w:p>
              </w:txbxContent>
            </v:textbox>
          </v:rect>
        </w:pict>
      </w:r>
      <w:r w:rsidR="003543D0" w:rsidRPr="003543D0">
        <w:rPr>
          <w:noProof/>
        </w:rPr>
        <w:pict>
          <v:rect id="_x0000_s1061" style="position:absolute;left:0;text-align:left;margin-left:38.55pt;margin-top:352.7pt;width:1in;height:36.75pt;z-index:251696128;mso-position-horizontal-relative:text;mso-position-vertical-relative:text">
            <v:textbox>
              <w:txbxContent>
                <w:p w:rsidR="00550292" w:rsidRDefault="00550292" w:rsidP="0054139A">
                  <w:r>
                    <w:t>Проектные группы</w:t>
                  </w:r>
                </w:p>
              </w:txbxContent>
            </v:textbox>
          </v:rect>
        </w:pict>
      </w:r>
      <w:r w:rsidR="003543D0" w:rsidRPr="003543D0">
        <w:rPr>
          <w:noProof/>
        </w:rPr>
        <w:pict>
          <v:rect id="_x0000_s1056" style="position:absolute;left:0;text-align:left;margin-left:629.55pt;margin-top:407.45pt;width:115.5pt;height:30pt;z-index:251691008;mso-position-horizontal-relative:text;mso-position-vertical-relative:text">
            <v:textbox>
              <w:txbxContent>
                <w:p w:rsidR="00550292" w:rsidRDefault="00550292" w:rsidP="0054139A">
                  <w:r>
                    <w:t>Родители</w:t>
                  </w:r>
                </w:p>
              </w:txbxContent>
            </v:textbox>
          </v:rect>
        </w:pict>
      </w:r>
      <w:r w:rsidR="003543D0" w:rsidRPr="003543D0">
        <w:rPr>
          <w:noProof/>
        </w:rPr>
        <w:pict>
          <v:rect id="_x0000_s1055" style="position:absolute;left:0;text-align:left;margin-left:268.05pt;margin-top:407.45pt;width:271.5pt;height:24.75pt;z-index:251689984;mso-position-horizontal-relative:text;mso-position-vertical-relative:text">
            <v:textbox>
              <w:txbxContent>
                <w:p w:rsidR="00550292" w:rsidRDefault="00550292" w:rsidP="0054139A">
                  <w:pPr>
                    <w:jc w:val="center"/>
                  </w:pPr>
                  <w:r>
                    <w:t>Детское сообщество</w:t>
                  </w:r>
                </w:p>
              </w:txbxContent>
            </v:textbox>
          </v:rect>
        </w:pict>
      </w:r>
      <w:r w:rsidR="003543D0" w:rsidRPr="003543D0">
        <w:rPr>
          <w:noProof/>
        </w:rPr>
        <w:pict>
          <v:rect id="_x0000_s1054" style="position:absolute;left:0;text-align:left;margin-left:217.8pt;margin-top:362.45pt;width:129pt;height:27pt;z-index:251688960;mso-position-horizontal-relative:text;mso-position-vertical-relative:text">
            <v:textbox>
              <w:txbxContent>
                <w:p w:rsidR="00550292" w:rsidRDefault="00550292" w:rsidP="0054139A">
                  <w:r>
                    <w:t>Классные руководители</w:t>
                  </w:r>
                </w:p>
              </w:txbxContent>
            </v:textbox>
          </v:rect>
        </w:pict>
      </w:r>
      <w:r w:rsidR="003543D0" w:rsidRPr="003543D0">
        <w:rPr>
          <w:noProof/>
        </w:rPr>
        <w:pict>
          <v:rect id="_x0000_s1053" style="position:absolute;left:0;text-align:left;margin-left:214.8pt;margin-top:302.45pt;width:90pt;height:40.5pt;z-index:251687936;mso-position-horizontal-relative:text;mso-position-vertical-relative:text">
            <v:textbox>
              <w:txbxContent>
                <w:p w:rsidR="00550292" w:rsidRDefault="00550292" w:rsidP="0054139A">
                  <w:r>
                    <w:t>Коллегия классных рук.</w:t>
                  </w:r>
                </w:p>
              </w:txbxContent>
            </v:textbox>
          </v:rect>
        </w:pict>
      </w:r>
      <w:r w:rsidR="003543D0" w:rsidRPr="003543D0">
        <w:rPr>
          <w:noProof/>
        </w:rPr>
        <w:pict>
          <v:rect id="_x0000_s1052" style="position:absolute;left:0;text-align:left;margin-left:408.3pt;margin-top:258.2pt;width:1in;height:24pt;z-index:251686912;mso-position-horizontal-relative:text;mso-position-vertical-relative:text">
            <v:textbox>
              <w:txbxContent>
                <w:p w:rsidR="00550292" w:rsidRDefault="00550292" w:rsidP="0054139A">
                  <w:r>
                    <w:t>Соц.педагог</w:t>
                  </w:r>
                </w:p>
              </w:txbxContent>
            </v:textbox>
          </v:rect>
        </w:pict>
      </w:r>
      <w:r w:rsidR="003543D0" w:rsidRPr="003543D0">
        <w:rPr>
          <w:noProof/>
        </w:rPr>
        <w:pict>
          <v:rect id="_x0000_s1051" style="position:absolute;left:0;text-align:left;margin-left:304.8pt;margin-top:258.95pt;width:1in;height:24pt;z-index:251685888;mso-position-horizontal-relative:text;mso-position-vertical-relative:text">
            <v:textbox>
              <w:txbxContent>
                <w:p w:rsidR="00550292" w:rsidRDefault="00550292" w:rsidP="0054139A">
                  <w:r>
                    <w:t>Логопед</w:t>
                  </w:r>
                </w:p>
              </w:txbxContent>
            </v:textbox>
          </v:rect>
        </w:pict>
      </w:r>
      <w:r w:rsidR="003543D0" w:rsidRPr="003543D0">
        <w:rPr>
          <w:noProof/>
        </w:rPr>
        <w:pict>
          <v:rect id="_x0000_s1050" style="position:absolute;left:0;text-align:left;margin-left:214.8pt;margin-top:258.95pt;width:1in;height:24pt;z-index:251684864;mso-position-horizontal-relative:text;mso-position-vertical-relative:text">
            <v:textbox>
              <w:txbxContent>
                <w:p w:rsidR="00550292" w:rsidRDefault="00550292" w:rsidP="0054139A">
                  <w:r>
                    <w:t>Психолог</w:t>
                  </w:r>
                </w:p>
              </w:txbxContent>
            </v:textbox>
          </v:rect>
        </w:pict>
      </w:r>
      <w:r w:rsidR="003543D0" w:rsidRPr="003543D0">
        <w:rPr>
          <w:noProof/>
        </w:rPr>
        <w:pict>
          <v:rect id="_x0000_s1049" style="position:absolute;left:0;text-align:left;margin-left:70.05pt;margin-top:258.2pt;width:97.5pt;height:24.75pt;z-index:251683840;mso-position-horizontal-relative:text;mso-position-vertical-relative:text">
            <v:textbox>
              <w:txbxContent>
                <w:p w:rsidR="00550292" w:rsidRDefault="00550292" w:rsidP="0054139A">
                  <w:r>
                    <w:t>Педагоги</w:t>
                  </w:r>
                </w:p>
              </w:txbxContent>
            </v:textbox>
          </v:rect>
        </w:pict>
      </w:r>
      <w:r w:rsidR="003543D0" w:rsidRPr="003543D0">
        <w:rPr>
          <w:noProof/>
        </w:rPr>
        <w:pict>
          <v:shape id="_x0000_s1042" type="#_x0000_t32" style="position:absolute;left:0;text-align:left;margin-left:622.05pt;margin-top:130.7pt;width:0;height:15pt;z-index:251676672;mso-position-horizontal-relative:text;mso-position-vertical-relative:text" o:connectortype="straight">
            <v:stroke endarrow="block"/>
          </v:shape>
        </w:pict>
      </w:r>
      <w:r w:rsidR="003543D0" w:rsidRPr="003543D0">
        <w:rPr>
          <w:noProof/>
        </w:rPr>
        <w:pict>
          <v:shape id="_x0000_s1041" type="#_x0000_t32" style="position:absolute;left:0;text-align:left;margin-left:453.3pt;margin-top:135.2pt;width:1.5pt;height:15pt;z-index:251675648;mso-position-horizontal-relative:text;mso-position-vertical-relative:text" o:connectortype="straight">
            <v:stroke endarrow="block"/>
          </v:shape>
        </w:pict>
      </w:r>
      <w:r w:rsidR="003543D0" w:rsidRPr="003543D0">
        <w:rPr>
          <w:noProof/>
        </w:rPr>
        <w:pict>
          <v:shape id="_x0000_s1040" type="#_x0000_t32" style="position:absolute;left:0;text-align:left;margin-left:340.05pt;margin-top:135.2pt;width:0;height:15pt;z-index:251674624;mso-position-horizontal-relative:text;mso-position-vertical-relative:text" o:connectortype="straight">
            <v:stroke endarrow="block"/>
          </v:shape>
        </w:pict>
      </w:r>
      <w:r w:rsidR="003543D0" w:rsidRPr="003543D0">
        <w:rPr>
          <w:noProof/>
        </w:rPr>
        <w:pict>
          <v:shape id="_x0000_s1039" type="#_x0000_t32" style="position:absolute;left:0;text-align:left;margin-left:167.55pt;margin-top:135.2pt;width:0;height:15pt;z-index:251673600;mso-position-horizontal-relative:text;mso-position-vertical-relative:text" o:connectortype="straight">
            <v:stroke endarrow="block"/>
          </v:shape>
        </w:pict>
      </w:r>
      <w:r w:rsidR="003543D0" w:rsidRPr="003543D0">
        <w:rPr>
          <w:noProof/>
        </w:rPr>
        <w:pict>
          <v:shape id="_x0000_s1038" type="#_x0000_t32" style="position:absolute;left:0;text-align:left;margin-left:356.55pt;margin-top:105.2pt;width:0;height:30pt;z-index:251672576;mso-position-horizontal-relative:text;mso-position-vertical-relative:text" o:connectortype="straight">
            <v:stroke endarrow="block"/>
          </v:shape>
        </w:pict>
      </w:r>
      <w:r w:rsidR="003543D0" w:rsidRPr="003543D0">
        <w:rPr>
          <w:noProof/>
        </w:rPr>
        <w:pict>
          <v:rect id="_x0000_s1036" style="position:absolute;left:0;text-align:left;margin-left:575.55pt;margin-top:145.7pt;width:107.25pt;height:26.25pt;z-index:251670528;mso-position-horizontal-relative:text;mso-position-vertical-relative:text">
            <v:textbox>
              <w:txbxContent>
                <w:p w:rsidR="00550292" w:rsidRDefault="00550292" w:rsidP="0054139A">
                  <w:r>
                    <w:t>Главный бухгалтер</w:t>
                  </w:r>
                </w:p>
              </w:txbxContent>
            </v:textbox>
          </v:rect>
        </w:pict>
      </w:r>
      <w:r w:rsidR="003543D0" w:rsidRPr="003543D0">
        <w:rPr>
          <w:noProof/>
        </w:rPr>
        <w:pict>
          <v:shape id="_x0000_s1037" type="#_x0000_t32" style="position:absolute;left:0;text-align:left;margin-left:167.55pt;margin-top:130.7pt;width:454.5pt;height:4.5pt;flip:y;z-index:251671552;mso-position-horizontal-relative:text;mso-position-vertical-relative:text" o:connectortype="straight"/>
        </w:pict>
      </w:r>
      <w:r w:rsidR="003543D0" w:rsidRPr="003543D0">
        <w:rPr>
          <w:noProof/>
        </w:rPr>
        <w:pict>
          <v:rect id="_x0000_s1035" style="position:absolute;left:0;text-align:left;margin-left:412.05pt;margin-top:150.2pt;width:107.25pt;height:26.25pt;z-index:251669504;mso-position-horizontal-relative:text;mso-position-vertical-relative:text">
            <v:textbox>
              <w:txbxContent>
                <w:p w:rsidR="00550292" w:rsidRDefault="00550292" w:rsidP="0054139A">
                  <w:r>
                    <w:t>Зам.дир. по АХЧ</w:t>
                  </w:r>
                </w:p>
              </w:txbxContent>
            </v:textbox>
          </v:rect>
        </w:pict>
      </w:r>
      <w:r w:rsidR="003543D0" w:rsidRPr="003543D0">
        <w:rPr>
          <w:noProof/>
        </w:rPr>
        <w:pict>
          <v:rect id="_x0000_s1034" style="position:absolute;left:0;text-align:left;margin-left:273.3pt;margin-top:150.2pt;width:107.25pt;height:26.25pt;z-index:251668480;mso-position-horizontal-relative:text;mso-position-vertical-relative:text">
            <v:textbox>
              <w:txbxContent>
                <w:p w:rsidR="00550292" w:rsidRDefault="00550292" w:rsidP="0054139A">
                  <w:r>
                    <w:t>Зам. дир. по ВР</w:t>
                  </w:r>
                </w:p>
              </w:txbxContent>
            </v:textbox>
          </v:rect>
        </w:pict>
      </w:r>
      <w:r w:rsidR="003543D0" w:rsidRPr="003543D0">
        <w:rPr>
          <w:noProof/>
        </w:rPr>
        <w:pict>
          <v:rect id="_x0000_s1033" style="position:absolute;left:0;text-align:left;margin-left:110.55pt;margin-top:150.2pt;width:107.25pt;height:26.25pt;z-index:251667456;mso-position-horizontal-relative:text;mso-position-vertical-relative:text">
            <v:textbox>
              <w:txbxContent>
                <w:p w:rsidR="00550292" w:rsidRDefault="00550292" w:rsidP="0054139A">
                  <w:r>
                    <w:t>Зам. дир. по УВР</w:t>
                  </w:r>
                </w:p>
              </w:txbxContent>
            </v:textbox>
          </v:rect>
        </w:pict>
      </w:r>
      <w:r w:rsidR="003543D0" w:rsidRPr="003543D0">
        <w:rPr>
          <w:noProof/>
        </w:rPr>
        <w:pict>
          <v:shape id="_x0000_s1032" type="#_x0000_t32" style="position:absolute;left:0;text-align:left;margin-left:253.8pt;margin-top:91.05pt;width:51pt;height:.05pt;z-index:251666432;mso-position-horizontal-relative:text;mso-position-vertical-relative:text" o:connectortype="straight">
            <v:stroke startarrow="block" endarrow="block"/>
          </v:shape>
        </w:pict>
      </w:r>
      <w:r w:rsidR="003543D0" w:rsidRPr="003543D0">
        <w:rPr>
          <w:noProof/>
        </w:rPr>
        <w:pict>
          <v:shape id="_x0000_s1031" type="#_x0000_t32" style="position:absolute;left:0;text-align:left;margin-left:412.05pt;margin-top:90.95pt;width:81.75pt;height:.05pt;z-index:251665408;mso-position-horizontal-relative:text;mso-position-vertical-relative:text" o:connectortype="straight">
            <v:stroke startarrow="block" endarrow="block"/>
          </v:shape>
        </w:pict>
      </w:r>
      <w:r w:rsidR="003543D0" w:rsidRPr="003543D0">
        <w:rPr>
          <w:noProof/>
        </w:rPr>
        <w:pict>
          <v:shape id="_x0000_s1030" type="#_x0000_t32" style="position:absolute;left:0;text-align:left;margin-left:356.55pt;margin-top:60.95pt;width:0;height:18pt;flip:y;z-index:251664384;mso-position-horizontal-relative:text;mso-position-vertical-relative:text" o:connectortype="straight">
            <v:stroke startarrow="block" endarrow="block"/>
          </v:shape>
        </w:pict>
      </w:r>
      <w:r w:rsidR="003543D0" w:rsidRPr="003543D0">
        <w:rPr>
          <w:noProof/>
        </w:rPr>
        <w:pict>
          <v:rect id="_x0000_s1029" style="position:absolute;left:0;text-align:left;margin-left:163.05pt;margin-top:73.7pt;width:90.75pt;height:36.75pt;z-index:251663360;mso-position-horizontal-relative:text;mso-position-vertical-relative:text">
            <v:textbox>
              <w:txbxContent>
                <w:p w:rsidR="00550292" w:rsidRDefault="00550292" w:rsidP="0054139A">
                  <w:r>
                    <w:t>Педагогический совет</w:t>
                  </w:r>
                  <w:r>
                    <w:rPr>
                      <w:noProof/>
                    </w:rPr>
                    <w:drawing>
                      <wp:inline distT="0" distB="0" distL="0" distR="0">
                        <wp:extent cx="962025" cy="238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962025" cy="238125"/>
                                </a:xfrm>
                                <a:prstGeom prst="rect">
                                  <a:avLst/>
                                </a:prstGeom>
                                <a:noFill/>
                                <a:ln w="9525">
                                  <a:noFill/>
                                  <a:miter lim="800000"/>
                                  <a:headEnd/>
                                  <a:tailEnd/>
                                </a:ln>
                              </pic:spPr>
                            </pic:pic>
                          </a:graphicData>
                        </a:graphic>
                      </wp:inline>
                    </w:drawing>
                  </w:r>
                </w:p>
              </w:txbxContent>
            </v:textbox>
          </v:rect>
        </w:pict>
      </w:r>
      <w:r w:rsidR="003543D0" w:rsidRPr="003543D0">
        <w:rPr>
          <w:noProof/>
        </w:rPr>
        <w:pict>
          <v:rect id="_x0000_s1028" style="position:absolute;left:0;text-align:left;margin-left:493.8pt;margin-top:73.7pt;width:90.75pt;height:36.75pt;z-index:251662336;mso-position-horizontal-relative:text;mso-position-vertical-relative:text">
            <v:textbox>
              <w:txbxContent>
                <w:p w:rsidR="00550292" w:rsidRDefault="00550292" w:rsidP="0054139A">
                  <w:r>
                    <w:t>Управляющий совет</w:t>
                  </w:r>
                </w:p>
              </w:txbxContent>
            </v:textbox>
          </v:rect>
        </w:pict>
      </w:r>
      <w:r w:rsidR="003543D0" w:rsidRPr="003543D0">
        <w:rPr>
          <w:noProof/>
        </w:rPr>
        <w:pict>
          <v:rect id="_x0000_s1027" style="position:absolute;left:0;text-align:left;margin-left:304.8pt;margin-top:78.95pt;width:107.25pt;height:26.25pt;z-index:251661312;mso-position-horizontal-relative:text;mso-position-vertical-relative:text">
            <v:textbox>
              <w:txbxContent>
                <w:p w:rsidR="00550292" w:rsidRDefault="00550292" w:rsidP="0054139A">
                  <w:r>
                    <w:t>Директор школы</w:t>
                  </w:r>
                </w:p>
              </w:txbxContent>
            </v:textbox>
          </v:rect>
        </w:pict>
      </w:r>
      <w:r w:rsidR="003543D0" w:rsidRPr="003543D0">
        <w:rPr>
          <w:noProof/>
        </w:rPr>
        <w:pict>
          <v:rect id="_x0000_s1026" style="position:absolute;left:0;text-align:left;margin-left:304.8pt;margin-top:26.5pt;width:114.75pt;height:34.45pt;z-index:251660288;mso-position-horizontal-relative:text;mso-position-vertical-relative:text">
            <v:textbox>
              <w:txbxContent>
                <w:p w:rsidR="00550292" w:rsidRPr="000F7883" w:rsidRDefault="00550292" w:rsidP="0054139A">
                  <w:pPr>
                    <w:rPr>
                      <w:sz w:val="18"/>
                      <w:szCs w:val="18"/>
                    </w:rPr>
                  </w:pPr>
                  <w:r>
                    <w:rPr>
                      <w:sz w:val="18"/>
                      <w:szCs w:val="18"/>
                    </w:rPr>
                    <w:t xml:space="preserve">Общее собрание трудового коллектива </w:t>
                  </w:r>
                </w:p>
              </w:txbxContent>
            </v:textbox>
          </v:rect>
        </w:pict>
      </w:r>
    </w:p>
    <w:p w:rsidR="0054139A" w:rsidRDefault="0054139A" w:rsidP="0054139A"/>
    <w:p w:rsidR="0054139A" w:rsidRDefault="0054139A" w:rsidP="0054139A"/>
    <w:p w:rsidR="0054139A" w:rsidRDefault="0054139A" w:rsidP="0054139A"/>
    <w:p w:rsidR="0054139A" w:rsidRDefault="0054139A" w:rsidP="0054139A"/>
    <w:p w:rsidR="0054139A" w:rsidRDefault="0054139A" w:rsidP="0054139A"/>
    <w:p w:rsidR="0054139A" w:rsidRDefault="003543D0" w:rsidP="0054139A">
      <w:r>
        <w:rPr>
          <w:noProof/>
        </w:rPr>
        <w:pict>
          <v:shape id="_x0000_s1131" type="#_x0000_t32" style="position:absolute;margin-left:519.3pt;margin-top:2.75pt;width:56.25pt;height:0;z-index:251767808" o:connectortype="straight"/>
        </w:pict>
      </w:r>
      <w:r>
        <w:rPr>
          <w:noProof/>
        </w:rPr>
        <w:pict>
          <v:shape id="_x0000_s1130" type="#_x0000_t32" style="position:absolute;margin-left:380.55pt;margin-top:2pt;width:31.5pt;height:0;z-index:251766784" o:connectortype="straight"/>
        </w:pict>
      </w:r>
      <w:r>
        <w:rPr>
          <w:noProof/>
        </w:rPr>
        <w:pict>
          <v:shape id="_x0000_s1129" type="#_x0000_t32" style="position:absolute;margin-left:217.8pt;margin-top:2pt;width:55.5pt;height:.75pt;flip:y;z-index:251765760" o:connectortype="straight"/>
        </w:pict>
      </w:r>
      <w:r>
        <w:rPr>
          <w:noProof/>
        </w:rPr>
        <w:pict>
          <v:shape id="_x0000_s1128" type="#_x0000_t32" style="position:absolute;margin-left:622.05pt;margin-top:16.4pt;width:0;height:28.35pt;z-index:251764736" o:connectortype="straight">
            <v:stroke endarrow="block"/>
          </v:shape>
        </w:pict>
      </w:r>
      <w:r>
        <w:rPr>
          <w:noProof/>
        </w:rPr>
        <w:pict>
          <v:shape id="_x0000_s1127" type="#_x0000_t32" style="position:absolute;margin-left:493.8pt;margin-top:20.75pt;width:0;height:24pt;z-index:251763712" o:connectortype="straight">
            <v:stroke endarrow="block"/>
          </v:shape>
        </w:pict>
      </w:r>
    </w:p>
    <w:p w:rsidR="0054139A" w:rsidRDefault="0054139A" w:rsidP="0054139A"/>
    <w:p w:rsidR="0054139A" w:rsidRDefault="0054139A" w:rsidP="0054139A"/>
    <w:p w:rsidR="0054139A" w:rsidRDefault="0054139A" w:rsidP="0054139A"/>
    <w:p w:rsidR="0054139A" w:rsidRDefault="003543D0" w:rsidP="0054139A">
      <w:r>
        <w:rPr>
          <w:noProof/>
        </w:rPr>
        <w:pict>
          <v:shape id="_x0000_s1119" type="#_x0000_t32" style="position:absolute;margin-left:376.8pt;margin-top:14.2pt;width:31.5pt;height:0;z-index:251755520" o:connectortype="straight"/>
        </w:pict>
      </w:r>
      <w:r>
        <w:rPr>
          <w:noProof/>
        </w:rPr>
        <w:pict>
          <v:shape id="_x0000_s1118" type="#_x0000_t32" style="position:absolute;margin-left:286.8pt;margin-top:14.2pt;width:18pt;height:0;z-index:251754496" o:connectortype="straight"/>
        </w:pict>
      </w:r>
      <w:r>
        <w:rPr>
          <w:noProof/>
        </w:rPr>
        <w:pict>
          <v:shape id="_x0000_s1117" type="#_x0000_t32" style="position:absolute;margin-left:167.55pt;margin-top:13.45pt;width:47.25pt;height:.75pt;flip:y;z-index:251753472" o:connectortype="straight"/>
        </w:pict>
      </w:r>
    </w:p>
    <w:p w:rsidR="0054139A" w:rsidRDefault="003543D0" w:rsidP="0054139A">
      <w:r>
        <w:rPr>
          <w:noProof/>
        </w:rPr>
        <w:pict>
          <v:shape id="_x0000_s1125" type="#_x0000_t32" style="position:absolute;margin-left:163.05pt;margin-top:0;width:0;height:88.5pt;z-index:251761664" o:connectortype="straight"/>
        </w:pict>
      </w:r>
      <w:r>
        <w:rPr>
          <w:noProof/>
        </w:rPr>
        <w:pict>
          <v:shape id="_x0000_s1124" type="#_x0000_t32" style="position:absolute;margin-left:328.05pt;margin-top:10.5pt;width:0;height:68.85pt;z-index:251760640" o:connectortype="straight"/>
        </w:pict>
      </w:r>
      <w:r>
        <w:rPr>
          <w:noProof/>
        </w:rPr>
        <w:pict>
          <v:shape id="_x0000_s1123" type="#_x0000_t32" style="position:absolute;margin-left:439.8pt;margin-top:0;width:0;height:10.5pt;z-index:251759616" o:connectortype="straight"/>
        </w:pict>
      </w:r>
      <w:r>
        <w:rPr>
          <w:noProof/>
        </w:rPr>
        <w:pict>
          <v:shape id="_x0000_s1122" type="#_x0000_t32" style="position:absolute;margin-left:340.05pt;margin-top:0;width:0;height:10.5pt;z-index:251758592" o:connectortype="straight"/>
        </w:pict>
      </w:r>
      <w:r>
        <w:rPr>
          <w:noProof/>
        </w:rPr>
        <w:pict>
          <v:shape id="_x0000_s1121" type="#_x0000_t32" style="position:absolute;margin-left:246.3pt;margin-top:0;width:0;height:10.5pt;z-index:251757568" o:connectortype="straight"/>
        </w:pict>
      </w:r>
      <w:r>
        <w:rPr>
          <w:noProof/>
        </w:rPr>
        <w:pict>
          <v:shape id="_x0000_s1120" type="#_x0000_t32" style="position:absolute;margin-left:246.3pt;margin-top:10.5pt;width:193.5pt;height:0;z-index:251756544" o:connectortype="straight"/>
        </w:pict>
      </w:r>
    </w:p>
    <w:p w:rsidR="0054139A" w:rsidRDefault="0054139A" w:rsidP="0054139A"/>
    <w:p w:rsidR="0054139A" w:rsidRDefault="0054139A" w:rsidP="0054139A"/>
    <w:p w:rsidR="0054139A" w:rsidRDefault="003543D0" w:rsidP="0054139A">
      <w:r>
        <w:rPr>
          <w:noProof/>
        </w:rPr>
        <w:pict>
          <v:shape id="_x0000_s1126" type="#_x0000_t32" style="position:absolute;margin-left:163.05pt;margin-top:12.2pt;width:54.75pt;height:0;z-index:251762688" o:connectortype="straight"/>
        </w:pict>
      </w:r>
    </w:p>
    <w:p w:rsidR="0054139A" w:rsidRDefault="003543D0" w:rsidP="0054139A">
      <w:r>
        <w:rPr>
          <w:noProof/>
        </w:rPr>
        <w:pict>
          <v:shape id="_x0000_s1081" type="#_x0000_t32" style="position:absolute;margin-left:312.3pt;margin-top:4pt;width:0;height:18pt;z-index:251716608" o:connectortype="straight"/>
        </w:pict>
      </w:r>
    </w:p>
    <w:p w:rsidR="0054139A" w:rsidRDefault="0054139A" w:rsidP="0054139A"/>
    <w:p w:rsidR="0054139A" w:rsidRDefault="0054139A" w:rsidP="0054139A">
      <w:pPr>
        <w:sectPr w:rsidR="0054139A" w:rsidSect="00E71126">
          <w:pgSz w:w="16838" w:h="11906" w:orient="landscape"/>
          <w:pgMar w:top="851" w:right="1134" w:bottom="1701" w:left="1134" w:header="709" w:footer="709" w:gutter="0"/>
          <w:cols w:space="708"/>
          <w:docGrid w:linePitch="360"/>
        </w:sectPr>
      </w:pPr>
    </w:p>
    <w:p w:rsidR="0054139A" w:rsidRPr="006344CC" w:rsidRDefault="0054139A" w:rsidP="0054139A">
      <w:pPr>
        <w:jc w:val="center"/>
        <w:rPr>
          <w:rFonts w:ascii="Times New Roman" w:hAnsi="Times New Roman"/>
          <w:b/>
          <w:sz w:val="28"/>
          <w:szCs w:val="28"/>
        </w:rPr>
      </w:pPr>
      <w:r w:rsidRPr="006344CC">
        <w:rPr>
          <w:rFonts w:ascii="Times New Roman" w:hAnsi="Times New Roman"/>
          <w:b/>
          <w:sz w:val="28"/>
          <w:szCs w:val="28"/>
        </w:rPr>
        <w:lastRenderedPageBreak/>
        <w:t>Описание структуры управления МБОУ «СОШ№42» г. Перми</w:t>
      </w:r>
    </w:p>
    <w:p w:rsidR="0054139A" w:rsidRDefault="0054139A" w:rsidP="0054139A"/>
    <w:p w:rsidR="0054139A" w:rsidRPr="006344CC" w:rsidRDefault="0054139A" w:rsidP="0054139A">
      <w:pPr>
        <w:spacing w:line="360" w:lineRule="auto"/>
        <w:ind w:firstLine="709"/>
        <w:jc w:val="both"/>
        <w:rPr>
          <w:rFonts w:ascii="Times New Roman" w:hAnsi="Times New Roman"/>
          <w:sz w:val="28"/>
          <w:szCs w:val="28"/>
        </w:rPr>
      </w:pPr>
      <w:r w:rsidRPr="006344CC">
        <w:rPr>
          <w:rFonts w:ascii="Times New Roman" w:hAnsi="Times New Roman"/>
          <w:sz w:val="28"/>
          <w:szCs w:val="28"/>
        </w:rPr>
        <w:t>Управление школой осуществляется в соответс</w:t>
      </w:r>
      <w:r>
        <w:rPr>
          <w:rFonts w:ascii="Times New Roman" w:hAnsi="Times New Roman"/>
          <w:sz w:val="28"/>
          <w:szCs w:val="28"/>
        </w:rPr>
        <w:t>т</w:t>
      </w:r>
      <w:r w:rsidRPr="006344CC">
        <w:rPr>
          <w:rFonts w:ascii="Times New Roman" w:hAnsi="Times New Roman"/>
          <w:sz w:val="28"/>
          <w:szCs w:val="28"/>
        </w:rPr>
        <w:t xml:space="preserve">вии с действующим законодательством Российской Федерации, Федеральным законом </w:t>
      </w:r>
      <w:r>
        <w:rPr>
          <w:rFonts w:ascii="Times New Roman" w:hAnsi="Times New Roman"/>
          <w:sz w:val="28"/>
          <w:szCs w:val="28"/>
        </w:rPr>
        <w:t xml:space="preserve">от 29.12.2012г. №273-ФЗ </w:t>
      </w:r>
      <w:r w:rsidRPr="006344CC">
        <w:rPr>
          <w:rFonts w:ascii="Times New Roman" w:hAnsi="Times New Roman"/>
          <w:sz w:val="28"/>
          <w:szCs w:val="28"/>
        </w:rPr>
        <w:t>«Об образовании</w:t>
      </w:r>
      <w:r>
        <w:rPr>
          <w:rFonts w:ascii="Times New Roman" w:hAnsi="Times New Roman"/>
          <w:sz w:val="28"/>
          <w:szCs w:val="28"/>
        </w:rPr>
        <w:t xml:space="preserve"> в Российской Федерации</w:t>
      </w:r>
      <w:r w:rsidRPr="006344CC">
        <w:rPr>
          <w:rFonts w:ascii="Times New Roman" w:hAnsi="Times New Roman"/>
          <w:sz w:val="28"/>
          <w:szCs w:val="28"/>
        </w:rPr>
        <w:t xml:space="preserve">», </w:t>
      </w:r>
      <w:r>
        <w:rPr>
          <w:rFonts w:ascii="Times New Roman" w:hAnsi="Times New Roman"/>
          <w:sz w:val="28"/>
          <w:szCs w:val="28"/>
        </w:rPr>
        <w:t xml:space="preserve">Порядком организации </w:t>
      </w:r>
      <w:r w:rsidRPr="008D3892">
        <w:rPr>
          <w:rFonts w:ascii="Times New Roman" w:eastAsia="Times New Roman" w:hAnsi="Times New Roman" w:cs="Times New Roman"/>
          <w:sz w:val="28"/>
          <w:szCs w:val="28"/>
        </w:rPr>
        <w:t>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rFonts w:ascii="Times New Roman" w:eastAsia="Times New Roman" w:hAnsi="Times New Roman" w:cs="Times New Roman"/>
          <w:sz w:val="28"/>
          <w:szCs w:val="28"/>
        </w:rPr>
        <w:t xml:space="preserve">, утвержденным </w:t>
      </w:r>
      <w:r>
        <w:rPr>
          <w:rFonts w:ascii="Times New Roman" w:hAnsi="Times New Roman"/>
          <w:sz w:val="28"/>
          <w:szCs w:val="28"/>
        </w:rPr>
        <w:t xml:space="preserve"> </w:t>
      </w:r>
      <w:r w:rsidRPr="008D3892">
        <w:rPr>
          <w:rFonts w:ascii="Times New Roman" w:eastAsia="Times New Roman" w:hAnsi="Times New Roman" w:cs="Times New Roman"/>
          <w:sz w:val="28"/>
          <w:szCs w:val="28"/>
        </w:rPr>
        <w:t>приказом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rFonts w:ascii="Times New Roman" w:hAnsi="Times New Roman"/>
          <w:sz w:val="28"/>
          <w:szCs w:val="28"/>
        </w:rPr>
        <w:t xml:space="preserve">, </w:t>
      </w:r>
      <w:r w:rsidRPr="006344CC">
        <w:rPr>
          <w:rFonts w:ascii="Times New Roman" w:hAnsi="Times New Roman"/>
          <w:sz w:val="28"/>
          <w:szCs w:val="28"/>
        </w:rPr>
        <w:t xml:space="preserve"> Уставом школы</w:t>
      </w:r>
      <w:r>
        <w:rPr>
          <w:rFonts w:ascii="Times New Roman" w:hAnsi="Times New Roman"/>
          <w:sz w:val="28"/>
          <w:szCs w:val="28"/>
        </w:rPr>
        <w:t>, локальными актами школы(приказами, положениями и пр.)</w:t>
      </w:r>
      <w:r w:rsidRPr="006344CC">
        <w:rPr>
          <w:rFonts w:ascii="Times New Roman" w:hAnsi="Times New Roman"/>
          <w:sz w:val="28"/>
          <w:szCs w:val="28"/>
        </w:rPr>
        <w:t xml:space="preserve"> на основе сочетания принципов единоначалия и самоуправления. Формой самоуправления школой является Управляющий совет, который осуществляет свою деятельность на основании Положения об Управляющем совете.</w:t>
      </w:r>
    </w:p>
    <w:p w:rsidR="0054139A" w:rsidRPr="006344CC" w:rsidRDefault="0054139A" w:rsidP="0054139A">
      <w:pPr>
        <w:spacing w:line="360" w:lineRule="auto"/>
        <w:ind w:firstLine="709"/>
        <w:jc w:val="both"/>
        <w:rPr>
          <w:rFonts w:ascii="Times New Roman" w:hAnsi="Times New Roman"/>
          <w:sz w:val="28"/>
          <w:szCs w:val="28"/>
        </w:rPr>
      </w:pPr>
      <w:r w:rsidRPr="006344CC">
        <w:rPr>
          <w:rFonts w:ascii="Times New Roman" w:hAnsi="Times New Roman"/>
          <w:sz w:val="28"/>
          <w:szCs w:val="28"/>
        </w:rPr>
        <w:t xml:space="preserve">Структура управления школой строится по линейно- функциональному типу с элементами матричной. </w:t>
      </w:r>
    </w:p>
    <w:p w:rsidR="0054139A" w:rsidRPr="006344CC" w:rsidRDefault="0054139A" w:rsidP="0054139A">
      <w:pPr>
        <w:spacing w:line="360" w:lineRule="auto"/>
        <w:ind w:firstLine="709"/>
        <w:jc w:val="both"/>
        <w:rPr>
          <w:rFonts w:ascii="Times New Roman" w:hAnsi="Times New Roman"/>
          <w:sz w:val="28"/>
          <w:szCs w:val="28"/>
        </w:rPr>
      </w:pPr>
      <w:r w:rsidRPr="006344CC">
        <w:rPr>
          <w:rFonts w:ascii="Times New Roman" w:hAnsi="Times New Roman"/>
          <w:sz w:val="28"/>
          <w:szCs w:val="28"/>
        </w:rPr>
        <w:t>Непосредственное руководство школой осуществляет директор, Наугольных Наталия Викторовна, руководитель высшей квалификационной категории.</w:t>
      </w:r>
    </w:p>
    <w:p w:rsidR="0054139A" w:rsidRPr="006344CC" w:rsidRDefault="0054139A" w:rsidP="0054139A">
      <w:pPr>
        <w:spacing w:line="360" w:lineRule="auto"/>
        <w:ind w:firstLine="709"/>
        <w:jc w:val="both"/>
        <w:rPr>
          <w:rFonts w:ascii="Times New Roman" w:hAnsi="Times New Roman"/>
          <w:sz w:val="28"/>
          <w:szCs w:val="28"/>
        </w:rPr>
      </w:pPr>
      <w:r w:rsidRPr="006344CC">
        <w:rPr>
          <w:rFonts w:ascii="Times New Roman" w:hAnsi="Times New Roman"/>
          <w:sz w:val="28"/>
          <w:szCs w:val="28"/>
        </w:rPr>
        <w:t>Особое место в организационно-педагогической деятельности директора занимают так называемые совещания при директоре, которые могут иметь форму планерки, оперативного совещания, административного совета или расширенного совещания с приглашением руководителей общественных организаций и отдельных членов школьного коллектива.</w:t>
      </w:r>
    </w:p>
    <w:p w:rsidR="0054139A" w:rsidRPr="006344CC" w:rsidRDefault="0054139A" w:rsidP="0054139A">
      <w:pPr>
        <w:spacing w:line="360" w:lineRule="auto"/>
        <w:ind w:firstLine="709"/>
        <w:jc w:val="both"/>
        <w:rPr>
          <w:rFonts w:ascii="Times New Roman" w:hAnsi="Times New Roman"/>
          <w:sz w:val="28"/>
          <w:szCs w:val="28"/>
        </w:rPr>
      </w:pPr>
      <w:r w:rsidRPr="006344CC">
        <w:rPr>
          <w:rFonts w:ascii="Times New Roman" w:hAnsi="Times New Roman"/>
          <w:sz w:val="28"/>
          <w:szCs w:val="28"/>
        </w:rPr>
        <w:lastRenderedPageBreak/>
        <w:t xml:space="preserve">Совещания при директоре позволяют осуществлять систематический сбор оперативной и тематической информации о состоянии учебно-воспитательного процесса в школе и его результатах, об уровне и качестве управления им и на основе её оперативного анализа вырабатывать и своевременно принимать меры по повышению результативности работы педколлектива и управленческого аппарата. </w:t>
      </w:r>
    </w:p>
    <w:p w:rsidR="0054139A" w:rsidRPr="006344CC" w:rsidRDefault="0054139A" w:rsidP="0054139A">
      <w:pPr>
        <w:spacing w:line="360" w:lineRule="auto"/>
        <w:ind w:firstLine="709"/>
        <w:jc w:val="both"/>
        <w:rPr>
          <w:rFonts w:ascii="Times New Roman" w:hAnsi="Times New Roman"/>
          <w:sz w:val="28"/>
          <w:szCs w:val="28"/>
        </w:rPr>
      </w:pPr>
      <w:r w:rsidRPr="006344CC">
        <w:rPr>
          <w:rFonts w:ascii="Times New Roman" w:hAnsi="Times New Roman"/>
          <w:sz w:val="28"/>
          <w:szCs w:val="28"/>
        </w:rPr>
        <w:t>Трудовой коллектив школы представляют все работники, участвующие своим трудом в деятельности школы на основе трудового договора. Полномочия трудового коллектива школы осуществляются общим собранием трудового коллектива, которое осуществляет свою деятельность в соответствии с Положением об общем собрании трудового коллектива.</w:t>
      </w:r>
    </w:p>
    <w:p w:rsidR="0054139A" w:rsidRPr="006344CC" w:rsidRDefault="0054139A" w:rsidP="0054139A">
      <w:pPr>
        <w:spacing w:line="360" w:lineRule="auto"/>
        <w:ind w:firstLine="709"/>
        <w:jc w:val="both"/>
        <w:rPr>
          <w:rFonts w:ascii="Times New Roman" w:hAnsi="Times New Roman"/>
          <w:sz w:val="28"/>
          <w:szCs w:val="28"/>
        </w:rPr>
      </w:pPr>
      <w:r w:rsidRPr="006344CC">
        <w:rPr>
          <w:rFonts w:ascii="Times New Roman" w:hAnsi="Times New Roman"/>
          <w:sz w:val="28"/>
          <w:szCs w:val="28"/>
        </w:rPr>
        <w:t>В целях рассмотрения сложных методических и педагогических вопросов организации образовательного процесса, изучения и распространения передового педагогического опыта в школе действует педагогический совет. Членами педагогического совета являются все учителя, психолог, логопед, социальный педагог, совместители. Деятельность педагогического совета регламентируется Положением о педагогическом совете.</w:t>
      </w:r>
    </w:p>
    <w:p w:rsidR="0054139A" w:rsidRPr="006344CC" w:rsidRDefault="0054139A" w:rsidP="0054139A">
      <w:pPr>
        <w:spacing w:line="360" w:lineRule="auto"/>
        <w:ind w:left="-57" w:firstLine="567"/>
        <w:jc w:val="both"/>
        <w:rPr>
          <w:rFonts w:ascii="Times New Roman" w:hAnsi="Times New Roman"/>
          <w:sz w:val="28"/>
          <w:szCs w:val="28"/>
        </w:rPr>
      </w:pPr>
      <w:r>
        <w:rPr>
          <w:rFonts w:ascii="Times New Roman" w:hAnsi="Times New Roman"/>
          <w:sz w:val="28"/>
          <w:szCs w:val="28"/>
        </w:rPr>
        <w:t xml:space="preserve">Директор, Управляющий совет, общее собрание трудового коллектива, педагогический совет являются субъектами первого уровня управления. </w:t>
      </w:r>
      <w:r w:rsidRPr="006344CC">
        <w:rPr>
          <w:rFonts w:ascii="Times New Roman" w:hAnsi="Times New Roman"/>
          <w:sz w:val="28"/>
          <w:szCs w:val="28"/>
        </w:rPr>
        <w:t>Субъекты управления этого уровня обеспечивают единство управляющей системы в целом, определяют стратегическое направление развития образовательного учреждения, всех его подразделений.</w:t>
      </w:r>
    </w:p>
    <w:p w:rsidR="0054139A" w:rsidRPr="006344CC" w:rsidRDefault="0054139A" w:rsidP="0054139A">
      <w:pPr>
        <w:spacing w:line="360" w:lineRule="auto"/>
        <w:ind w:left="-57" w:firstLine="567"/>
        <w:jc w:val="both"/>
        <w:rPr>
          <w:rFonts w:ascii="Times New Roman" w:hAnsi="Times New Roman"/>
          <w:sz w:val="28"/>
          <w:szCs w:val="28"/>
        </w:rPr>
      </w:pPr>
      <w:r w:rsidRPr="006344CC">
        <w:rPr>
          <w:rFonts w:ascii="Times New Roman" w:hAnsi="Times New Roman"/>
          <w:b/>
          <w:sz w:val="28"/>
          <w:szCs w:val="28"/>
        </w:rPr>
        <w:t>Второй уровень</w:t>
      </w:r>
      <w:r w:rsidRPr="006344CC">
        <w:rPr>
          <w:rFonts w:ascii="Times New Roman" w:hAnsi="Times New Roman"/>
          <w:sz w:val="28"/>
          <w:szCs w:val="28"/>
        </w:rPr>
        <w:t xml:space="preserve"> – заместители директора по всем направлениям деятельности образовательного учреждения. Каждый член администрации интегрирует определенное направление учебно-воспитательной системы, согласно своему административному статусу. Этот уровень выступает звеном опосредованного руководства директора образовательной системой. Главная </w:t>
      </w:r>
      <w:r w:rsidRPr="006344CC">
        <w:rPr>
          <w:rFonts w:ascii="Times New Roman" w:hAnsi="Times New Roman"/>
          <w:sz w:val="28"/>
          <w:szCs w:val="28"/>
        </w:rPr>
        <w:lastRenderedPageBreak/>
        <w:t>функция этого уровня – согласование деятельности всех участников процесса в соответствии  с заданными целями, программой и ожидаемыми результатами, то есть добиваться тактического воплощения стратегических задач и прогнозов.</w:t>
      </w:r>
    </w:p>
    <w:p w:rsidR="0054139A" w:rsidRDefault="0054139A" w:rsidP="0054139A">
      <w:pPr>
        <w:spacing w:line="360" w:lineRule="auto"/>
        <w:ind w:firstLine="709"/>
        <w:jc w:val="both"/>
        <w:rPr>
          <w:rFonts w:ascii="Times New Roman" w:hAnsi="Times New Roman"/>
          <w:sz w:val="28"/>
          <w:szCs w:val="28"/>
        </w:rPr>
      </w:pPr>
      <w:r>
        <w:rPr>
          <w:rFonts w:ascii="Times New Roman" w:hAnsi="Times New Roman"/>
          <w:sz w:val="28"/>
          <w:szCs w:val="28"/>
        </w:rPr>
        <w:t>В школе два заместителя директора по учебно- воспитательной работе: Глухих Наталья Васильевна курирует вопросы, связанные с организацией УВП в школе, итоговой аттестации, руководит службой управления персоналом в школе, курирует деятельность ШМО и ВТК; Савакова Татьяна Викторовна курирует вопросы, связанные с информатизацией школы, деятельностью школьного сайта, осуществлением мониторинга.</w:t>
      </w:r>
    </w:p>
    <w:p w:rsidR="0054139A" w:rsidRDefault="0054139A" w:rsidP="0054139A">
      <w:pPr>
        <w:spacing w:line="360" w:lineRule="auto"/>
        <w:ind w:firstLine="709"/>
        <w:jc w:val="both"/>
        <w:rPr>
          <w:rFonts w:ascii="Times New Roman" w:hAnsi="Times New Roman"/>
          <w:sz w:val="28"/>
          <w:szCs w:val="28"/>
        </w:rPr>
      </w:pPr>
      <w:r>
        <w:rPr>
          <w:rFonts w:ascii="Times New Roman" w:hAnsi="Times New Roman"/>
          <w:sz w:val="28"/>
          <w:szCs w:val="28"/>
        </w:rPr>
        <w:t>Заместителем директора по воспитательной работе является Киселькова Наталья Владимировна.</w:t>
      </w:r>
    </w:p>
    <w:p w:rsidR="0054139A" w:rsidRDefault="0054139A" w:rsidP="0054139A">
      <w:pPr>
        <w:spacing w:line="360" w:lineRule="auto"/>
        <w:ind w:firstLine="709"/>
        <w:jc w:val="both"/>
        <w:rPr>
          <w:rFonts w:ascii="Times New Roman" w:hAnsi="Times New Roman"/>
          <w:sz w:val="28"/>
          <w:szCs w:val="28"/>
        </w:rPr>
      </w:pPr>
      <w:r>
        <w:rPr>
          <w:rFonts w:ascii="Times New Roman" w:hAnsi="Times New Roman"/>
          <w:sz w:val="28"/>
          <w:szCs w:val="28"/>
        </w:rPr>
        <w:t>Заместителем  директора по административно- хозяйственной части является Вотинова Ирина Юрьевна.</w:t>
      </w:r>
    </w:p>
    <w:p w:rsidR="0054139A" w:rsidRDefault="0054139A" w:rsidP="0054139A">
      <w:pPr>
        <w:spacing w:line="360" w:lineRule="auto"/>
        <w:ind w:firstLine="709"/>
        <w:jc w:val="both"/>
        <w:rPr>
          <w:rFonts w:ascii="Times New Roman" w:hAnsi="Times New Roman"/>
          <w:sz w:val="28"/>
          <w:szCs w:val="28"/>
        </w:rPr>
      </w:pPr>
      <w:r>
        <w:rPr>
          <w:rFonts w:ascii="Times New Roman" w:hAnsi="Times New Roman"/>
          <w:sz w:val="28"/>
          <w:szCs w:val="28"/>
        </w:rPr>
        <w:t>Главный бухгалтер школы Важенина Любовь Владимировна.</w:t>
      </w:r>
    </w:p>
    <w:p w:rsidR="0054139A" w:rsidRPr="00541D0C" w:rsidRDefault="0054139A" w:rsidP="0054139A">
      <w:pPr>
        <w:spacing w:line="360" w:lineRule="auto"/>
        <w:ind w:left="-57" w:firstLine="567"/>
        <w:jc w:val="both"/>
        <w:rPr>
          <w:rFonts w:ascii="Times New Roman" w:hAnsi="Times New Roman"/>
          <w:sz w:val="28"/>
          <w:szCs w:val="28"/>
        </w:rPr>
      </w:pPr>
      <w:r>
        <w:rPr>
          <w:rFonts w:ascii="Times New Roman" w:hAnsi="Times New Roman"/>
          <w:sz w:val="28"/>
          <w:szCs w:val="28"/>
        </w:rPr>
        <w:t>В школе созданы профессиональные и творческие объединения педагогов, направленные на координирующую деятельность и деятельность, связанную с совершенствованием функционирования и развития школы. Это методические объединения педагогов, временные творческие коллективы, школьный психолого-медико- педагогический консилиум, Совет профилактики, коллегия классных руководителей. Деятельность данных объединений регламентируется соответствующими положениями. Данные объединения педагогов являются субъектами третьего уровня управления.</w:t>
      </w:r>
      <w:r w:rsidRPr="00541D0C">
        <w:t xml:space="preserve"> </w:t>
      </w:r>
      <w:r w:rsidRPr="00541D0C">
        <w:rPr>
          <w:rFonts w:ascii="Times New Roman" w:hAnsi="Times New Roman"/>
          <w:sz w:val="28"/>
          <w:szCs w:val="28"/>
        </w:rPr>
        <w:t xml:space="preserve">Взаимодействие субъектов управления этого уровня осуществляется через специализацию функций при их одновременной интеграции. Руководство на этом уровне основано преимущественно на личных контактах, осуществляется с учетом индивидуальных особенностей и не формально. </w:t>
      </w:r>
    </w:p>
    <w:p w:rsidR="0054139A" w:rsidRPr="005D023B" w:rsidRDefault="0054139A" w:rsidP="0054139A">
      <w:pPr>
        <w:spacing w:line="360" w:lineRule="auto"/>
        <w:ind w:left="-57" w:firstLine="567"/>
        <w:jc w:val="both"/>
        <w:rPr>
          <w:rFonts w:ascii="Times New Roman" w:hAnsi="Times New Roman"/>
          <w:sz w:val="28"/>
          <w:szCs w:val="28"/>
        </w:rPr>
      </w:pPr>
      <w:r w:rsidRPr="005D023B">
        <w:rPr>
          <w:rFonts w:ascii="Times New Roman" w:hAnsi="Times New Roman"/>
          <w:b/>
          <w:sz w:val="28"/>
          <w:szCs w:val="28"/>
        </w:rPr>
        <w:lastRenderedPageBreak/>
        <w:t>Четвертый уровень</w:t>
      </w:r>
      <w:r w:rsidRPr="005D023B">
        <w:rPr>
          <w:rFonts w:ascii="Times New Roman" w:hAnsi="Times New Roman"/>
          <w:sz w:val="28"/>
          <w:szCs w:val="28"/>
        </w:rPr>
        <w:t xml:space="preserve"> - МОП, учителя, учащиеся и родители. Развитие самоуправления на этом уровне обеспечивает реализацию принципа демократизации. Участие детей в управляющей системе формирует их организаторские способности  и деловые качества.</w:t>
      </w:r>
    </w:p>
    <w:p w:rsidR="0054139A" w:rsidRPr="005D023B" w:rsidRDefault="0054139A" w:rsidP="0054139A">
      <w:pPr>
        <w:spacing w:line="360" w:lineRule="auto"/>
        <w:ind w:left="-57" w:firstLine="567"/>
        <w:jc w:val="both"/>
        <w:rPr>
          <w:rFonts w:ascii="Times New Roman" w:hAnsi="Times New Roman"/>
          <w:sz w:val="28"/>
          <w:szCs w:val="28"/>
        </w:rPr>
      </w:pPr>
      <w:r w:rsidRPr="005D023B">
        <w:rPr>
          <w:rFonts w:ascii="Times New Roman" w:hAnsi="Times New Roman"/>
          <w:sz w:val="28"/>
          <w:szCs w:val="28"/>
        </w:rPr>
        <w:t>В структурных связях принципиальным является единство управления – соуправления - самоуправления. Вертикальные связи в уровнях управления отражают формулу « власть- подчинение»</w:t>
      </w:r>
    </w:p>
    <w:p w:rsidR="0054139A" w:rsidRPr="005D023B" w:rsidRDefault="0054139A" w:rsidP="0054139A">
      <w:pPr>
        <w:spacing w:line="360" w:lineRule="auto"/>
        <w:ind w:left="-57" w:firstLine="567"/>
        <w:jc w:val="both"/>
        <w:rPr>
          <w:rFonts w:ascii="Times New Roman" w:hAnsi="Times New Roman"/>
          <w:sz w:val="28"/>
          <w:szCs w:val="28"/>
        </w:rPr>
      </w:pPr>
      <w:r w:rsidRPr="005D023B">
        <w:rPr>
          <w:rFonts w:ascii="Times New Roman" w:hAnsi="Times New Roman"/>
          <w:sz w:val="28"/>
          <w:szCs w:val="28"/>
        </w:rPr>
        <w:t>В школе разработаны функциональные обязанности для управленцев каждого уровня управления, что обеспечивает четкость и слаженность  в управлении развитием образовательного учреждения, избавляет от перекладывания ответственности с одного должностного лица на другого.</w:t>
      </w:r>
    </w:p>
    <w:p w:rsidR="0054139A" w:rsidRPr="005D023B" w:rsidRDefault="0054139A" w:rsidP="0054139A">
      <w:pPr>
        <w:spacing w:line="360" w:lineRule="auto"/>
        <w:ind w:left="-57" w:firstLine="567"/>
        <w:jc w:val="both"/>
        <w:rPr>
          <w:rFonts w:ascii="Times New Roman" w:hAnsi="Times New Roman"/>
          <w:sz w:val="28"/>
          <w:szCs w:val="28"/>
        </w:rPr>
      </w:pPr>
      <w:r w:rsidRPr="005D023B">
        <w:rPr>
          <w:rFonts w:ascii="Times New Roman" w:hAnsi="Times New Roman"/>
          <w:sz w:val="28"/>
          <w:szCs w:val="28"/>
        </w:rPr>
        <w:t>Такая работа по организации грамотного управления направлена на повышение культуры управленческой деятельности. Конечный результат любых управленческих действий должен ориентироваться на качественную подготовку выпускника школы во всем многообразии этого понятия, имея в виду совокупность собственно-образователь</w:t>
      </w:r>
      <w:r>
        <w:rPr>
          <w:rFonts w:ascii="Times New Roman" w:hAnsi="Times New Roman"/>
          <w:sz w:val="28"/>
          <w:szCs w:val="28"/>
        </w:rPr>
        <w:t>ных приобретений, нравственных,</w:t>
      </w:r>
      <w:r w:rsidRPr="005D023B">
        <w:rPr>
          <w:rFonts w:ascii="Times New Roman" w:hAnsi="Times New Roman"/>
          <w:sz w:val="28"/>
          <w:szCs w:val="28"/>
        </w:rPr>
        <w:t xml:space="preserve"> духовных, а также развития его индивидуальных и творческих способностей. Результаты решения этой задачи с учетом того, что она не должна быть неизменной во времени и в обществе – основной критерий оценки эффективности системы управления.</w:t>
      </w:r>
    </w:p>
    <w:p w:rsidR="0054139A" w:rsidRPr="005D023B" w:rsidRDefault="0054139A" w:rsidP="0054139A">
      <w:pPr>
        <w:spacing w:line="360" w:lineRule="auto"/>
        <w:ind w:left="-57" w:firstLine="567"/>
        <w:jc w:val="both"/>
        <w:rPr>
          <w:rFonts w:ascii="Times New Roman" w:hAnsi="Times New Roman"/>
          <w:sz w:val="28"/>
          <w:szCs w:val="28"/>
        </w:rPr>
      </w:pPr>
      <w:r w:rsidRPr="005D023B">
        <w:rPr>
          <w:rFonts w:ascii="Times New Roman" w:hAnsi="Times New Roman"/>
          <w:sz w:val="28"/>
          <w:szCs w:val="28"/>
        </w:rPr>
        <w:t>Другие критерии оценки эффективности управленческой модели предполагают учет:</w:t>
      </w:r>
    </w:p>
    <w:p w:rsidR="0054139A" w:rsidRPr="005D023B" w:rsidRDefault="0054139A" w:rsidP="0054139A">
      <w:pPr>
        <w:pStyle w:val="a5"/>
        <w:numPr>
          <w:ilvl w:val="0"/>
          <w:numId w:val="1"/>
        </w:numPr>
        <w:spacing w:line="360" w:lineRule="auto"/>
        <w:jc w:val="both"/>
        <w:rPr>
          <w:rFonts w:ascii="Times New Roman" w:hAnsi="Times New Roman"/>
          <w:sz w:val="28"/>
          <w:szCs w:val="28"/>
        </w:rPr>
      </w:pPr>
      <w:r>
        <w:rPr>
          <w:rFonts w:ascii="Times New Roman" w:hAnsi="Times New Roman"/>
          <w:sz w:val="28"/>
          <w:szCs w:val="28"/>
        </w:rPr>
        <w:t>Д</w:t>
      </w:r>
      <w:r w:rsidRPr="005D023B">
        <w:rPr>
          <w:rFonts w:ascii="Times New Roman" w:hAnsi="Times New Roman"/>
          <w:sz w:val="28"/>
          <w:szCs w:val="28"/>
        </w:rPr>
        <w:t>инамики квалификационного уровня педагогов;</w:t>
      </w:r>
    </w:p>
    <w:p w:rsidR="0054139A" w:rsidRPr="005D023B" w:rsidRDefault="0054139A" w:rsidP="0054139A">
      <w:pPr>
        <w:pStyle w:val="a5"/>
        <w:numPr>
          <w:ilvl w:val="0"/>
          <w:numId w:val="1"/>
        </w:numPr>
        <w:spacing w:line="360" w:lineRule="auto"/>
        <w:jc w:val="both"/>
        <w:rPr>
          <w:rFonts w:ascii="Times New Roman" w:hAnsi="Times New Roman"/>
          <w:sz w:val="28"/>
          <w:szCs w:val="28"/>
        </w:rPr>
      </w:pPr>
      <w:r>
        <w:rPr>
          <w:rFonts w:ascii="Times New Roman" w:hAnsi="Times New Roman"/>
          <w:sz w:val="28"/>
          <w:szCs w:val="28"/>
        </w:rPr>
        <w:t>И</w:t>
      </w:r>
      <w:r w:rsidRPr="005D023B">
        <w:rPr>
          <w:rFonts w:ascii="Times New Roman" w:hAnsi="Times New Roman"/>
          <w:sz w:val="28"/>
          <w:szCs w:val="28"/>
        </w:rPr>
        <w:t>нформационного обеспечения, компьютеризации образовательного учреждения;</w:t>
      </w:r>
    </w:p>
    <w:p w:rsidR="0054139A" w:rsidRPr="005D023B" w:rsidRDefault="0054139A" w:rsidP="0054139A">
      <w:pPr>
        <w:pStyle w:val="a5"/>
        <w:numPr>
          <w:ilvl w:val="0"/>
          <w:numId w:val="1"/>
        </w:numPr>
        <w:spacing w:line="360" w:lineRule="auto"/>
        <w:jc w:val="both"/>
        <w:rPr>
          <w:rFonts w:ascii="Times New Roman" w:hAnsi="Times New Roman"/>
          <w:sz w:val="28"/>
          <w:szCs w:val="28"/>
        </w:rPr>
      </w:pPr>
      <w:r>
        <w:rPr>
          <w:rFonts w:ascii="Times New Roman" w:hAnsi="Times New Roman"/>
          <w:sz w:val="28"/>
          <w:szCs w:val="28"/>
        </w:rPr>
        <w:t>У</w:t>
      </w:r>
      <w:r w:rsidRPr="005D023B">
        <w:rPr>
          <w:rFonts w:ascii="Times New Roman" w:hAnsi="Times New Roman"/>
          <w:sz w:val="28"/>
          <w:szCs w:val="28"/>
        </w:rPr>
        <w:t>ровня развития органов соуправления и самоуправления;</w:t>
      </w:r>
    </w:p>
    <w:p w:rsidR="0054139A" w:rsidRPr="005D023B" w:rsidRDefault="0054139A" w:rsidP="0054139A">
      <w:pPr>
        <w:pStyle w:val="a5"/>
        <w:numPr>
          <w:ilvl w:val="0"/>
          <w:numId w:val="1"/>
        </w:numPr>
        <w:spacing w:line="360" w:lineRule="auto"/>
        <w:jc w:val="both"/>
        <w:rPr>
          <w:rFonts w:ascii="Times New Roman" w:hAnsi="Times New Roman"/>
          <w:sz w:val="28"/>
          <w:szCs w:val="28"/>
        </w:rPr>
      </w:pPr>
      <w:r>
        <w:rPr>
          <w:rFonts w:ascii="Times New Roman" w:hAnsi="Times New Roman"/>
          <w:sz w:val="28"/>
          <w:szCs w:val="28"/>
        </w:rPr>
        <w:lastRenderedPageBreak/>
        <w:t>У</w:t>
      </w:r>
      <w:r w:rsidRPr="005D023B">
        <w:rPr>
          <w:rFonts w:ascii="Times New Roman" w:hAnsi="Times New Roman"/>
          <w:sz w:val="28"/>
          <w:szCs w:val="28"/>
        </w:rPr>
        <w:t>ровня согласованности действий всех структур школы для достижения конечной цели – подготовки выпускника к деятельности в реальных условиях жизни нашего общества.</w:t>
      </w:r>
    </w:p>
    <w:p w:rsidR="0054139A" w:rsidRPr="005D023B" w:rsidRDefault="0054139A" w:rsidP="0054139A">
      <w:pPr>
        <w:spacing w:line="360" w:lineRule="auto"/>
        <w:ind w:firstLine="709"/>
        <w:jc w:val="both"/>
        <w:rPr>
          <w:rFonts w:ascii="Times New Roman" w:hAnsi="Times New Roman"/>
          <w:sz w:val="28"/>
          <w:szCs w:val="28"/>
        </w:rPr>
      </w:pPr>
      <w:r w:rsidRPr="005D023B">
        <w:rPr>
          <w:rFonts w:ascii="Times New Roman" w:hAnsi="Times New Roman"/>
          <w:sz w:val="28"/>
          <w:szCs w:val="28"/>
        </w:rPr>
        <w:t>Децентрализация системы управления школой способствует гармонизации содержательной и управленческой деятельности. Причем для каждого отдельного структурного подразделения предусматриваются конкретные цели, оценивается сложность и неоднородность объекта управления. В системе управления школой функционируют не отдельные модули, работающие по известным образовательным моделям, а их оптимальная комбинация. Их деятельность определена следующими стратегическими требованиями:</w:t>
      </w:r>
    </w:p>
    <w:p w:rsidR="0054139A" w:rsidRPr="005D023B" w:rsidRDefault="0054139A" w:rsidP="0054139A">
      <w:pPr>
        <w:pStyle w:val="a5"/>
        <w:spacing w:line="360" w:lineRule="auto"/>
        <w:ind w:left="867"/>
        <w:jc w:val="both"/>
        <w:rPr>
          <w:rFonts w:ascii="Times New Roman" w:hAnsi="Times New Roman"/>
          <w:sz w:val="28"/>
          <w:szCs w:val="28"/>
        </w:rPr>
      </w:pPr>
      <w:r w:rsidRPr="005D023B">
        <w:rPr>
          <w:rFonts w:ascii="Times New Roman" w:hAnsi="Times New Roman"/>
          <w:sz w:val="28"/>
          <w:szCs w:val="28"/>
        </w:rPr>
        <w:t>-полный охват направлений работы;</w:t>
      </w:r>
    </w:p>
    <w:p w:rsidR="0054139A" w:rsidRPr="005D023B" w:rsidRDefault="0054139A" w:rsidP="0054139A">
      <w:pPr>
        <w:pStyle w:val="a5"/>
        <w:spacing w:line="360" w:lineRule="auto"/>
        <w:ind w:left="867"/>
        <w:jc w:val="both"/>
        <w:rPr>
          <w:rFonts w:ascii="Times New Roman" w:hAnsi="Times New Roman"/>
          <w:sz w:val="28"/>
          <w:szCs w:val="28"/>
        </w:rPr>
      </w:pPr>
      <w:r w:rsidRPr="005D023B">
        <w:rPr>
          <w:rFonts w:ascii="Times New Roman" w:hAnsi="Times New Roman"/>
          <w:sz w:val="28"/>
          <w:szCs w:val="28"/>
        </w:rPr>
        <w:t>-координация и взаимосвязь деятельности различных подразделений;</w:t>
      </w:r>
    </w:p>
    <w:p w:rsidR="0054139A" w:rsidRPr="005D023B" w:rsidRDefault="0054139A" w:rsidP="0054139A">
      <w:pPr>
        <w:pStyle w:val="a5"/>
        <w:spacing w:line="360" w:lineRule="auto"/>
        <w:ind w:left="867"/>
        <w:jc w:val="both"/>
        <w:rPr>
          <w:rFonts w:ascii="Times New Roman" w:hAnsi="Times New Roman"/>
          <w:sz w:val="28"/>
          <w:szCs w:val="28"/>
        </w:rPr>
      </w:pPr>
      <w:r w:rsidRPr="005D023B">
        <w:rPr>
          <w:rFonts w:ascii="Times New Roman" w:hAnsi="Times New Roman"/>
          <w:sz w:val="28"/>
          <w:szCs w:val="28"/>
        </w:rPr>
        <w:t>-адаптивность управленческой модели к изменяющимся социально-экономическим условиям, открытость, позволяющая субъектам управления своевременно вводить в имеющуюся  систему новые структуры, отказываться от устаревших;</w:t>
      </w:r>
    </w:p>
    <w:p w:rsidR="0054139A" w:rsidRPr="005D023B" w:rsidRDefault="0054139A" w:rsidP="0054139A">
      <w:pPr>
        <w:pStyle w:val="a5"/>
        <w:spacing w:line="360" w:lineRule="auto"/>
        <w:ind w:left="867"/>
        <w:jc w:val="both"/>
        <w:rPr>
          <w:rFonts w:ascii="Times New Roman" w:hAnsi="Times New Roman"/>
          <w:sz w:val="28"/>
          <w:szCs w:val="28"/>
        </w:rPr>
      </w:pPr>
      <w:r w:rsidRPr="005D023B">
        <w:rPr>
          <w:rFonts w:ascii="Times New Roman" w:hAnsi="Times New Roman"/>
          <w:sz w:val="28"/>
          <w:szCs w:val="28"/>
        </w:rPr>
        <w:t>-использование в управлении школой современных информационных технологий;</w:t>
      </w:r>
    </w:p>
    <w:p w:rsidR="0054139A" w:rsidRPr="005D023B" w:rsidRDefault="0054139A" w:rsidP="0054139A">
      <w:pPr>
        <w:pStyle w:val="a5"/>
        <w:spacing w:line="360" w:lineRule="auto"/>
        <w:ind w:left="867"/>
        <w:jc w:val="both"/>
        <w:rPr>
          <w:rFonts w:ascii="Times New Roman" w:hAnsi="Times New Roman"/>
          <w:sz w:val="28"/>
          <w:szCs w:val="28"/>
        </w:rPr>
      </w:pPr>
      <w:r w:rsidRPr="005D023B">
        <w:rPr>
          <w:rFonts w:ascii="Times New Roman" w:hAnsi="Times New Roman"/>
          <w:sz w:val="28"/>
          <w:szCs w:val="28"/>
        </w:rPr>
        <w:t>-оптимальное для данной модели привлечение квалифицированных специалистов, в том числе из числа общественности к принятию управленческих решений.</w:t>
      </w:r>
    </w:p>
    <w:p w:rsidR="0054139A" w:rsidRDefault="0054139A" w:rsidP="0054139A">
      <w:pPr>
        <w:spacing w:line="360" w:lineRule="auto"/>
        <w:ind w:firstLine="709"/>
        <w:jc w:val="both"/>
        <w:rPr>
          <w:rFonts w:ascii="Times New Roman" w:hAnsi="Times New Roman"/>
          <w:sz w:val="28"/>
          <w:szCs w:val="28"/>
        </w:rPr>
      </w:pPr>
      <w:r w:rsidRPr="00C56BA0">
        <w:rPr>
          <w:rFonts w:ascii="Times New Roman" w:hAnsi="Times New Roman"/>
          <w:sz w:val="28"/>
          <w:szCs w:val="28"/>
        </w:rPr>
        <w:t xml:space="preserve">Наличие элементов матричной структуры( проектные группы) отражает субъекты управления, которые создаются временно для решения той или иной инновационной задачи и распускаются после её решения. Элементы матричной структуры вводятся в сложившуюся линейно-функциональную структуру на какой-то срок и, как правило, не изменяют число уровней в вертикальной иерархии. </w:t>
      </w:r>
    </w:p>
    <w:p w:rsidR="0055748E" w:rsidRDefault="0055748E" w:rsidP="0055748E">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sz w:val="28"/>
          <w:szCs w:val="28"/>
        </w:rPr>
        <w:lastRenderedPageBreak/>
        <w:t xml:space="preserve">В школе разработана и реализуется Программа развития </w:t>
      </w:r>
      <w:r w:rsidRPr="0055748E">
        <w:rPr>
          <w:rFonts w:ascii="Times New Roman" w:hAnsi="Times New Roman" w:cs="Times New Roman"/>
          <w:bCs/>
          <w:color w:val="000000"/>
          <w:sz w:val="28"/>
          <w:szCs w:val="28"/>
        </w:rPr>
        <w:t>«Школа равных возможностей»</w:t>
      </w:r>
      <w:r>
        <w:rPr>
          <w:rFonts w:ascii="Times New Roman" w:hAnsi="Times New Roman" w:cs="Times New Roman"/>
          <w:bCs/>
          <w:color w:val="000000"/>
          <w:sz w:val="28"/>
          <w:szCs w:val="28"/>
        </w:rPr>
        <w:t xml:space="preserve"> </w:t>
      </w:r>
      <w:r w:rsidRPr="0055748E">
        <w:rPr>
          <w:rFonts w:ascii="Times New Roman" w:hAnsi="Times New Roman" w:cs="Times New Roman"/>
          <w:bCs/>
          <w:iCs/>
          <w:color w:val="000000"/>
          <w:sz w:val="28"/>
          <w:szCs w:val="28"/>
        </w:rPr>
        <w:t>на период 2014- 2017 гг</w:t>
      </w:r>
      <w:r w:rsidRPr="0055748E">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Pr="003B5935">
        <w:rPr>
          <w:rFonts w:ascii="Times New Roman" w:hAnsi="Times New Roman" w:cs="Times New Roman"/>
          <w:bCs/>
          <w:sz w:val="28"/>
          <w:szCs w:val="28"/>
        </w:rPr>
        <w:t xml:space="preserve">Основная цель программы </w:t>
      </w:r>
      <w:r w:rsidRPr="003B5935">
        <w:rPr>
          <w:rFonts w:ascii="Times New Roman" w:hAnsi="Times New Roman" w:cs="Times New Roman"/>
          <w:sz w:val="28"/>
          <w:szCs w:val="28"/>
        </w:rPr>
        <w:t>– создание современного образовательного пространства школьной организации, способствующего обеспечению основных прав детей на образование, гарантию полноценного развития каждого участника образовательного процесса, возможности их самореализации в условиях изменяющегося социального</w:t>
      </w:r>
      <w:r>
        <w:rPr>
          <w:rFonts w:ascii="Times New Roman" w:hAnsi="Times New Roman" w:cs="Times New Roman"/>
          <w:sz w:val="28"/>
          <w:szCs w:val="28"/>
        </w:rPr>
        <w:t xml:space="preserve"> </w:t>
      </w:r>
      <w:r w:rsidRPr="003B5935">
        <w:rPr>
          <w:rFonts w:ascii="Times New Roman" w:hAnsi="Times New Roman" w:cs="Times New Roman"/>
          <w:sz w:val="28"/>
          <w:szCs w:val="28"/>
        </w:rPr>
        <w:t>запроса и государственного заказа</w:t>
      </w:r>
      <w:r>
        <w:rPr>
          <w:rFonts w:ascii="Times New Roman" w:hAnsi="Times New Roman" w:cs="Times New Roman"/>
          <w:sz w:val="28"/>
          <w:szCs w:val="28"/>
        </w:rPr>
        <w:t xml:space="preserve">. </w:t>
      </w:r>
    </w:p>
    <w:p w:rsidR="008C7279" w:rsidRDefault="0055748E" w:rsidP="0055748E">
      <w:pPr>
        <w:autoSpaceDE w:val="0"/>
        <w:autoSpaceDN w:val="0"/>
        <w:adjustRightInd w:val="0"/>
        <w:spacing w:line="360" w:lineRule="auto"/>
        <w:jc w:val="both"/>
        <w:rPr>
          <w:rFonts w:ascii="Times New Roman" w:hAnsi="Times New Roman" w:cs="Times New Roman"/>
          <w:color w:val="000000"/>
          <w:sz w:val="28"/>
          <w:szCs w:val="28"/>
        </w:rPr>
      </w:pPr>
      <w:r w:rsidRPr="0055748E">
        <w:rPr>
          <w:rFonts w:ascii="Times New Roman" w:hAnsi="Times New Roman" w:cs="Times New Roman"/>
          <w:color w:val="000000"/>
          <w:sz w:val="28"/>
          <w:szCs w:val="28"/>
        </w:rPr>
        <w:t xml:space="preserve">Задачи программы: </w:t>
      </w:r>
      <w:r>
        <w:rPr>
          <w:rFonts w:ascii="Times New Roman" w:hAnsi="Times New Roman" w:cs="Times New Roman"/>
          <w:color w:val="000000"/>
          <w:sz w:val="28"/>
          <w:szCs w:val="28"/>
        </w:rPr>
        <w:t xml:space="preserve"> </w:t>
      </w:r>
    </w:p>
    <w:p w:rsidR="008C7279" w:rsidRDefault="0055748E" w:rsidP="0055748E">
      <w:pPr>
        <w:autoSpaceDE w:val="0"/>
        <w:autoSpaceDN w:val="0"/>
        <w:adjustRightInd w:val="0"/>
        <w:spacing w:line="360" w:lineRule="auto"/>
        <w:jc w:val="both"/>
        <w:rPr>
          <w:rFonts w:ascii="Times New Roman" w:hAnsi="Times New Roman" w:cs="Times New Roman"/>
          <w:color w:val="000000"/>
          <w:sz w:val="28"/>
          <w:szCs w:val="28"/>
        </w:rPr>
      </w:pPr>
      <w:r w:rsidRPr="003B5935">
        <w:rPr>
          <w:rFonts w:ascii="Times New Roman" w:hAnsi="Times New Roman" w:cs="Times New Roman"/>
          <w:sz w:val="28"/>
          <w:szCs w:val="28"/>
        </w:rPr>
        <w:t xml:space="preserve">• </w:t>
      </w:r>
      <w:r>
        <w:rPr>
          <w:rFonts w:ascii="Times New Roman" w:hAnsi="Times New Roman" w:cs="Times New Roman"/>
          <w:sz w:val="28"/>
          <w:szCs w:val="28"/>
        </w:rPr>
        <w:t>развить  систему</w:t>
      </w:r>
      <w:r w:rsidRPr="003B5935">
        <w:rPr>
          <w:rFonts w:ascii="Times New Roman" w:hAnsi="Times New Roman" w:cs="Times New Roman"/>
          <w:sz w:val="28"/>
          <w:szCs w:val="28"/>
        </w:rPr>
        <w:t xml:space="preserve"> обеспечения качества</w:t>
      </w:r>
      <w:r>
        <w:rPr>
          <w:rFonts w:ascii="Times New Roman" w:hAnsi="Times New Roman" w:cs="Times New Roman"/>
          <w:sz w:val="28"/>
          <w:szCs w:val="28"/>
        </w:rPr>
        <w:t xml:space="preserve"> </w:t>
      </w:r>
      <w:r w:rsidRPr="003B5935">
        <w:rPr>
          <w:rFonts w:ascii="Times New Roman" w:hAnsi="Times New Roman" w:cs="Times New Roman"/>
          <w:sz w:val="28"/>
          <w:szCs w:val="28"/>
        </w:rPr>
        <w:t>образовательных услуг в соответствии с</w:t>
      </w:r>
      <w:r>
        <w:rPr>
          <w:rFonts w:ascii="Times New Roman" w:hAnsi="Times New Roman" w:cs="Times New Roman"/>
          <w:sz w:val="28"/>
          <w:szCs w:val="28"/>
        </w:rPr>
        <w:t xml:space="preserve"> Федеральными государственными образовательными стандартами;</w:t>
      </w:r>
      <w:r>
        <w:rPr>
          <w:rFonts w:ascii="Times New Roman" w:hAnsi="Times New Roman" w:cs="Times New Roman"/>
          <w:color w:val="000000"/>
          <w:sz w:val="28"/>
          <w:szCs w:val="28"/>
        </w:rPr>
        <w:t xml:space="preserve"> </w:t>
      </w:r>
    </w:p>
    <w:p w:rsidR="008C7279" w:rsidRDefault="0055748E" w:rsidP="0055748E">
      <w:pPr>
        <w:autoSpaceDE w:val="0"/>
        <w:autoSpaceDN w:val="0"/>
        <w:adjustRightInd w:val="0"/>
        <w:spacing w:line="360" w:lineRule="auto"/>
        <w:jc w:val="both"/>
        <w:rPr>
          <w:rFonts w:ascii="Times New Roman" w:hAnsi="Times New Roman" w:cs="Times New Roman"/>
          <w:sz w:val="28"/>
          <w:szCs w:val="28"/>
        </w:rPr>
      </w:pPr>
      <w:r w:rsidRPr="003B5935">
        <w:rPr>
          <w:rFonts w:ascii="Times New Roman" w:hAnsi="Times New Roman" w:cs="Times New Roman"/>
          <w:sz w:val="28"/>
          <w:szCs w:val="28"/>
        </w:rPr>
        <w:t xml:space="preserve">• </w:t>
      </w:r>
      <w:r>
        <w:rPr>
          <w:rFonts w:ascii="Times New Roman" w:hAnsi="Times New Roman" w:cs="Times New Roman"/>
          <w:sz w:val="28"/>
          <w:szCs w:val="28"/>
        </w:rPr>
        <w:t xml:space="preserve">привести в соответствие с требованиями «Закона об образовании в Российской Федерации», Федеральных государственных образовательных стандартов </w:t>
      </w:r>
      <w:r w:rsidRPr="003B5935">
        <w:rPr>
          <w:rFonts w:ascii="Times New Roman" w:hAnsi="Times New Roman" w:cs="Times New Roman"/>
          <w:sz w:val="28"/>
          <w:szCs w:val="28"/>
        </w:rPr>
        <w:t xml:space="preserve"> образовательны</w:t>
      </w:r>
      <w:r>
        <w:rPr>
          <w:rFonts w:ascii="Times New Roman" w:hAnsi="Times New Roman" w:cs="Times New Roman"/>
          <w:sz w:val="28"/>
          <w:szCs w:val="28"/>
        </w:rPr>
        <w:t>е</w:t>
      </w:r>
      <w:r w:rsidRPr="003B5935">
        <w:rPr>
          <w:rFonts w:ascii="Times New Roman" w:hAnsi="Times New Roman" w:cs="Times New Roman"/>
          <w:sz w:val="28"/>
          <w:szCs w:val="28"/>
        </w:rPr>
        <w:t xml:space="preserve"> программ</w:t>
      </w:r>
      <w:r>
        <w:rPr>
          <w:rFonts w:ascii="Times New Roman" w:hAnsi="Times New Roman" w:cs="Times New Roman"/>
          <w:sz w:val="28"/>
          <w:szCs w:val="28"/>
        </w:rPr>
        <w:t xml:space="preserve">ы </w:t>
      </w:r>
      <w:r w:rsidRPr="003B5935">
        <w:rPr>
          <w:rFonts w:ascii="Times New Roman" w:hAnsi="Times New Roman" w:cs="Times New Roman"/>
          <w:sz w:val="28"/>
          <w:szCs w:val="28"/>
        </w:rPr>
        <w:t xml:space="preserve"> начального общего, основного общего, среднего общего образования, программы индивидуального</w:t>
      </w:r>
      <w:r>
        <w:rPr>
          <w:rFonts w:ascii="Times New Roman" w:hAnsi="Times New Roman" w:cs="Times New Roman"/>
          <w:color w:val="000000"/>
          <w:sz w:val="28"/>
          <w:szCs w:val="28"/>
        </w:rPr>
        <w:t xml:space="preserve"> </w:t>
      </w:r>
      <w:r w:rsidRPr="003B5935">
        <w:rPr>
          <w:rFonts w:ascii="Times New Roman" w:hAnsi="Times New Roman" w:cs="Times New Roman"/>
          <w:sz w:val="28"/>
          <w:szCs w:val="28"/>
        </w:rPr>
        <w:t>образования, программ</w:t>
      </w:r>
      <w:r>
        <w:rPr>
          <w:rFonts w:ascii="Times New Roman" w:hAnsi="Times New Roman" w:cs="Times New Roman"/>
          <w:sz w:val="28"/>
          <w:szCs w:val="28"/>
        </w:rPr>
        <w:t xml:space="preserve">ы дополнительного образования; </w:t>
      </w:r>
    </w:p>
    <w:p w:rsidR="008C7279" w:rsidRDefault="0055748E" w:rsidP="0055748E">
      <w:pPr>
        <w:autoSpaceDE w:val="0"/>
        <w:autoSpaceDN w:val="0"/>
        <w:adjustRightInd w:val="0"/>
        <w:spacing w:line="360" w:lineRule="auto"/>
        <w:jc w:val="both"/>
        <w:rPr>
          <w:rFonts w:ascii="Times New Roman" w:hAnsi="Times New Roman" w:cs="Times New Roman"/>
          <w:color w:val="000000"/>
          <w:sz w:val="28"/>
          <w:szCs w:val="28"/>
        </w:rPr>
      </w:pPr>
      <w:r w:rsidRPr="003B5935">
        <w:rPr>
          <w:rFonts w:ascii="Times New Roman" w:hAnsi="Times New Roman" w:cs="Times New Roman"/>
          <w:sz w:val="28"/>
          <w:szCs w:val="28"/>
        </w:rPr>
        <w:t xml:space="preserve">• </w:t>
      </w:r>
      <w:r>
        <w:rPr>
          <w:rFonts w:ascii="Times New Roman" w:hAnsi="Times New Roman" w:cs="Times New Roman"/>
          <w:sz w:val="28"/>
          <w:szCs w:val="28"/>
        </w:rPr>
        <w:t>организовать  новое  образовательное</w:t>
      </w:r>
      <w:r w:rsidRPr="003B5935">
        <w:rPr>
          <w:rFonts w:ascii="Times New Roman" w:hAnsi="Times New Roman" w:cs="Times New Roman"/>
          <w:sz w:val="28"/>
          <w:szCs w:val="28"/>
        </w:rPr>
        <w:t xml:space="preserve"> </w:t>
      </w:r>
      <w:r>
        <w:rPr>
          <w:rFonts w:ascii="Times New Roman" w:hAnsi="Times New Roman" w:cs="Times New Roman"/>
          <w:sz w:val="28"/>
          <w:szCs w:val="28"/>
        </w:rPr>
        <w:t xml:space="preserve">пространство </w:t>
      </w:r>
      <w:r w:rsidRPr="003B5935">
        <w:rPr>
          <w:rFonts w:ascii="Times New Roman" w:hAnsi="Times New Roman" w:cs="Times New Roman"/>
          <w:sz w:val="28"/>
          <w:szCs w:val="28"/>
        </w:rPr>
        <w:t xml:space="preserve"> «школы по ступеням образования» с учетом возрастных особенностей учащихся и личностных</w:t>
      </w:r>
      <w:r>
        <w:rPr>
          <w:rFonts w:ascii="Times New Roman" w:hAnsi="Times New Roman" w:cs="Times New Roman"/>
          <w:color w:val="000000"/>
          <w:sz w:val="28"/>
          <w:szCs w:val="28"/>
        </w:rPr>
        <w:t xml:space="preserve"> </w:t>
      </w:r>
      <w:r w:rsidRPr="003B5935">
        <w:rPr>
          <w:rFonts w:ascii="Times New Roman" w:hAnsi="Times New Roman" w:cs="Times New Roman"/>
          <w:sz w:val="28"/>
          <w:szCs w:val="28"/>
        </w:rPr>
        <w:t>потребностей и способностей детей;</w:t>
      </w:r>
      <w:r>
        <w:rPr>
          <w:rFonts w:ascii="Times New Roman" w:hAnsi="Times New Roman" w:cs="Times New Roman"/>
          <w:color w:val="000000"/>
          <w:sz w:val="28"/>
          <w:szCs w:val="28"/>
        </w:rPr>
        <w:t xml:space="preserve"> </w:t>
      </w:r>
    </w:p>
    <w:p w:rsidR="008C7279" w:rsidRDefault="0055748E" w:rsidP="0055748E">
      <w:pPr>
        <w:autoSpaceDE w:val="0"/>
        <w:autoSpaceDN w:val="0"/>
        <w:adjustRightInd w:val="0"/>
        <w:spacing w:line="360" w:lineRule="auto"/>
        <w:jc w:val="both"/>
        <w:rPr>
          <w:rFonts w:ascii="Times New Roman" w:hAnsi="Times New Roman" w:cs="Times New Roman"/>
          <w:color w:val="000000"/>
          <w:sz w:val="28"/>
          <w:szCs w:val="28"/>
        </w:rPr>
      </w:pPr>
      <w:r w:rsidRPr="003B5935">
        <w:rPr>
          <w:rFonts w:ascii="Times New Roman" w:hAnsi="Times New Roman" w:cs="Times New Roman"/>
          <w:sz w:val="28"/>
          <w:szCs w:val="28"/>
        </w:rPr>
        <w:t xml:space="preserve">• </w:t>
      </w:r>
      <w:r>
        <w:rPr>
          <w:rFonts w:ascii="Times New Roman" w:hAnsi="Times New Roman" w:cs="Times New Roman"/>
          <w:sz w:val="28"/>
          <w:szCs w:val="28"/>
        </w:rPr>
        <w:t>обеспечить  комплекс</w:t>
      </w:r>
      <w:r w:rsidRPr="003B5935">
        <w:rPr>
          <w:rFonts w:ascii="Times New Roman" w:hAnsi="Times New Roman" w:cs="Times New Roman"/>
          <w:sz w:val="28"/>
          <w:szCs w:val="28"/>
        </w:rPr>
        <w:t xml:space="preserve"> мер,  способствующих сохранению здоровья обучающихся;</w:t>
      </w:r>
      <w:r>
        <w:rPr>
          <w:rFonts w:ascii="Times New Roman" w:hAnsi="Times New Roman" w:cs="Times New Roman"/>
          <w:color w:val="000000"/>
          <w:sz w:val="28"/>
          <w:szCs w:val="28"/>
        </w:rPr>
        <w:t xml:space="preserve"> </w:t>
      </w:r>
    </w:p>
    <w:p w:rsidR="008C7279" w:rsidRDefault="0055748E" w:rsidP="0055748E">
      <w:pPr>
        <w:autoSpaceDE w:val="0"/>
        <w:autoSpaceDN w:val="0"/>
        <w:adjustRightInd w:val="0"/>
        <w:spacing w:line="360" w:lineRule="auto"/>
        <w:jc w:val="both"/>
        <w:rPr>
          <w:rFonts w:ascii="Times New Roman" w:hAnsi="Times New Roman" w:cs="Times New Roman"/>
          <w:sz w:val="28"/>
          <w:szCs w:val="28"/>
        </w:rPr>
      </w:pPr>
      <w:r w:rsidRPr="003B5935">
        <w:rPr>
          <w:rFonts w:ascii="Times New Roman" w:hAnsi="Times New Roman" w:cs="Times New Roman"/>
          <w:sz w:val="28"/>
          <w:szCs w:val="28"/>
        </w:rPr>
        <w:t xml:space="preserve">• </w:t>
      </w:r>
      <w:r>
        <w:rPr>
          <w:rFonts w:ascii="Times New Roman" w:hAnsi="Times New Roman" w:cs="Times New Roman"/>
          <w:sz w:val="28"/>
          <w:szCs w:val="28"/>
        </w:rPr>
        <w:t>повысить  эффективность</w:t>
      </w:r>
      <w:r w:rsidRPr="003B5935">
        <w:rPr>
          <w:rFonts w:ascii="Times New Roman" w:hAnsi="Times New Roman" w:cs="Times New Roman"/>
          <w:sz w:val="28"/>
          <w:szCs w:val="28"/>
        </w:rPr>
        <w:t xml:space="preserve"> управления школой за счет расширения социального партнерства;</w:t>
      </w:r>
    </w:p>
    <w:p w:rsidR="008C7279" w:rsidRDefault="0055748E" w:rsidP="0055748E">
      <w:pPr>
        <w:autoSpaceDE w:val="0"/>
        <w:autoSpaceDN w:val="0"/>
        <w:adjustRightInd w:val="0"/>
        <w:spacing w:line="360" w:lineRule="auto"/>
        <w:jc w:val="both"/>
        <w:rPr>
          <w:rFonts w:ascii="Times New Roman" w:hAnsi="Times New Roman" w:cs="Times New Roman"/>
          <w:color w:val="000000"/>
          <w:sz w:val="28"/>
          <w:szCs w:val="28"/>
        </w:rPr>
      </w:pPr>
      <w:r w:rsidRPr="003B5935">
        <w:rPr>
          <w:rFonts w:ascii="Times New Roman" w:hAnsi="Times New Roman" w:cs="Times New Roman"/>
          <w:sz w:val="28"/>
          <w:szCs w:val="28"/>
        </w:rPr>
        <w:t xml:space="preserve">• </w:t>
      </w:r>
      <w:r>
        <w:rPr>
          <w:rFonts w:ascii="Times New Roman" w:hAnsi="Times New Roman" w:cs="Times New Roman"/>
          <w:sz w:val="28"/>
          <w:szCs w:val="28"/>
        </w:rPr>
        <w:t>разработать и реализовать  систему</w:t>
      </w:r>
      <w:r w:rsidRPr="003B5935">
        <w:rPr>
          <w:rFonts w:ascii="Times New Roman" w:hAnsi="Times New Roman" w:cs="Times New Roman"/>
          <w:sz w:val="28"/>
          <w:szCs w:val="28"/>
        </w:rPr>
        <w:t xml:space="preserve"> мер, направленных на повышение профессиональной компетентности учителей школы;</w:t>
      </w:r>
      <w:r>
        <w:rPr>
          <w:rFonts w:ascii="Times New Roman" w:hAnsi="Times New Roman" w:cs="Times New Roman"/>
          <w:color w:val="000000"/>
          <w:sz w:val="28"/>
          <w:szCs w:val="28"/>
        </w:rPr>
        <w:t xml:space="preserve"> </w:t>
      </w:r>
    </w:p>
    <w:p w:rsidR="0055748E" w:rsidRPr="0055748E" w:rsidRDefault="0055748E" w:rsidP="0055748E">
      <w:pPr>
        <w:autoSpaceDE w:val="0"/>
        <w:autoSpaceDN w:val="0"/>
        <w:adjustRightInd w:val="0"/>
        <w:spacing w:line="360" w:lineRule="auto"/>
        <w:jc w:val="both"/>
        <w:rPr>
          <w:rFonts w:ascii="Times New Roman" w:hAnsi="Times New Roman" w:cs="Times New Roman"/>
          <w:color w:val="000000"/>
          <w:sz w:val="28"/>
          <w:szCs w:val="28"/>
        </w:rPr>
      </w:pPr>
      <w:r w:rsidRPr="003B5935">
        <w:rPr>
          <w:rFonts w:ascii="Times New Roman" w:hAnsi="Times New Roman" w:cs="Times New Roman"/>
          <w:sz w:val="28"/>
          <w:szCs w:val="28"/>
        </w:rPr>
        <w:t xml:space="preserve">• </w:t>
      </w:r>
      <w:r>
        <w:rPr>
          <w:rFonts w:ascii="Times New Roman" w:hAnsi="Times New Roman" w:cs="Times New Roman"/>
          <w:sz w:val="28"/>
          <w:szCs w:val="28"/>
        </w:rPr>
        <w:t xml:space="preserve">внедрить механизмы </w:t>
      </w:r>
      <w:r w:rsidRPr="003B5935">
        <w:rPr>
          <w:rFonts w:ascii="Times New Roman" w:hAnsi="Times New Roman" w:cs="Times New Roman"/>
          <w:sz w:val="28"/>
          <w:szCs w:val="28"/>
        </w:rPr>
        <w:t xml:space="preserve"> инновационного менеджмента.</w:t>
      </w:r>
    </w:p>
    <w:p w:rsidR="008C7279" w:rsidRPr="00A46FC9" w:rsidRDefault="0055748E" w:rsidP="008C7279">
      <w:pPr>
        <w:autoSpaceDE w:val="0"/>
        <w:autoSpaceDN w:val="0"/>
        <w:adjustRightInd w:val="0"/>
        <w:spacing w:line="360" w:lineRule="auto"/>
        <w:jc w:val="both"/>
        <w:rPr>
          <w:rFonts w:ascii="Times New Roman" w:hAnsi="Times New Roman" w:cs="Times New Roman"/>
          <w:bCs/>
          <w:iCs/>
          <w:color w:val="000000"/>
          <w:sz w:val="28"/>
          <w:szCs w:val="28"/>
        </w:rPr>
      </w:pPr>
      <w:r w:rsidRPr="00A46FC9">
        <w:rPr>
          <w:rFonts w:ascii="Times New Roman" w:hAnsi="Times New Roman" w:cs="Times New Roman"/>
          <w:color w:val="000000"/>
          <w:sz w:val="28"/>
          <w:szCs w:val="28"/>
        </w:rPr>
        <w:lastRenderedPageBreak/>
        <w:t>Прогнозируемый  результат</w:t>
      </w:r>
      <w:r>
        <w:rPr>
          <w:rFonts w:ascii="Times New Roman" w:hAnsi="Times New Roman" w:cs="Times New Roman"/>
          <w:color w:val="000000"/>
          <w:sz w:val="28"/>
          <w:szCs w:val="28"/>
        </w:rPr>
        <w:t>:</w:t>
      </w:r>
      <w:r w:rsidR="008C7279">
        <w:rPr>
          <w:rFonts w:ascii="Times New Roman" w:hAnsi="Times New Roman" w:cs="Times New Roman"/>
          <w:color w:val="000000"/>
          <w:sz w:val="28"/>
          <w:szCs w:val="28"/>
        </w:rPr>
        <w:t xml:space="preserve"> </w:t>
      </w:r>
      <w:r w:rsidR="008C7279" w:rsidRPr="00A46FC9">
        <w:rPr>
          <w:rFonts w:ascii="Times New Roman" w:hAnsi="Times New Roman" w:cs="Times New Roman"/>
          <w:bCs/>
          <w:iCs/>
          <w:color w:val="000000"/>
          <w:sz w:val="28"/>
          <w:szCs w:val="28"/>
        </w:rPr>
        <w:t>Построение образовательной организации,</w:t>
      </w:r>
    </w:p>
    <w:p w:rsidR="0055748E" w:rsidRDefault="008C7279" w:rsidP="008C7279">
      <w:pPr>
        <w:autoSpaceDE w:val="0"/>
        <w:autoSpaceDN w:val="0"/>
        <w:adjustRightInd w:val="0"/>
        <w:spacing w:line="360" w:lineRule="auto"/>
        <w:jc w:val="both"/>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реализующей принципы вариативного, доступного и качественного образования, способствующей проявлению творческой и социальной активности учащихся и педагогов,</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поддержке образовательных инициатив детей и взрослых, формированию учебной самостоятельности и ответственному выбору, а также повышению профессиональной компетентности педагогов.</w:t>
      </w:r>
    </w:p>
    <w:p w:rsidR="008C7279" w:rsidRPr="00824A95" w:rsidRDefault="008C7279" w:rsidP="008C7279">
      <w:pPr>
        <w:autoSpaceDE w:val="0"/>
        <w:autoSpaceDN w:val="0"/>
        <w:adjustRightInd w:val="0"/>
        <w:spacing w:after="0" w:line="360" w:lineRule="auto"/>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 xml:space="preserve">Инновационные идеи развития </w:t>
      </w:r>
    </w:p>
    <w:p w:rsidR="008C7279" w:rsidRPr="00A46FC9" w:rsidRDefault="008C7279" w:rsidP="008C7279">
      <w:pPr>
        <w:autoSpaceDE w:val="0"/>
        <w:autoSpaceDN w:val="0"/>
        <w:adjustRightInd w:val="0"/>
        <w:spacing w:after="0" w:line="360" w:lineRule="auto"/>
        <w:ind w:firstLine="709"/>
        <w:jc w:val="both"/>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Развитие школы как образовательной организации определяется реализацией</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принципов вариативного, доступно</w:t>
      </w:r>
      <w:r>
        <w:rPr>
          <w:rFonts w:ascii="Times New Roman" w:hAnsi="Times New Roman" w:cs="Times New Roman"/>
          <w:bCs/>
          <w:iCs/>
          <w:color w:val="000000"/>
          <w:sz w:val="28"/>
          <w:szCs w:val="28"/>
        </w:rPr>
        <w:t xml:space="preserve">го, качественного образования в </w:t>
      </w:r>
      <w:r w:rsidRPr="00A46FC9">
        <w:rPr>
          <w:rFonts w:ascii="Times New Roman" w:hAnsi="Times New Roman" w:cs="Times New Roman"/>
          <w:bCs/>
          <w:iCs/>
          <w:color w:val="000000"/>
          <w:sz w:val="28"/>
          <w:szCs w:val="28"/>
        </w:rPr>
        <w:t>следующих</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пяти сферах качества:</w:t>
      </w:r>
    </w:p>
    <w:p w:rsidR="008C7279" w:rsidRPr="00A46FC9" w:rsidRDefault="008C7279" w:rsidP="008C7279">
      <w:pPr>
        <w:autoSpaceDE w:val="0"/>
        <w:autoSpaceDN w:val="0"/>
        <w:adjustRightInd w:val="0"/>
        <w:spacing w:after="0" w:line="360" w:lineRule="auto"/>
        <w:ind w:firstLine="709"/>
        <w:jc w:val="both"/>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качество построения образовательного процесса,</w:t>
      </w:r>
    </w:p>
    <w:p w:rsidR="008C7279" w:rsidRPr="00A46FC9" w:rsidRDefault="008C7279" w:rsidP="008C7279">
      <w:pPr>
        <w:autoSpaceDE w:val="0"/>
        <w:autoSpaceDN w:val="0"/>
        <w:adjustRightInd w:val="0"/>
        <w:spacing w:after="0" w:line="360" w:lineRule="auto"/>
        <w:ind w:firstLine="709"/>
        <w:jc w:val="both"/>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качество образовательной среды,</w:t>
      </w:r>
    </w:p>
    <w:p w:rsidR="008C7279" w:rsidRPr="00A46FC9" w:rsidRDefault="008C7279" w:rsidP="008C7279">
      <w:pPr>
        <w:autoSpaceDE w:val="0"/>
        <w:autoSpaceDN w:val="0"/>
        <w:adjustRightInd w:val="0"/>
        <w:spacing w:after="0" w:line="360" w:lineRule="auto"/>
        <w:ind w:firstLine="709"/>
        <w:jc w:val="both"/>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качество социального партнерства,</w:t>
      </w:r>
    </w:p>
    <w:p w:rsidR="008C7279" w:rsidRPr="00A46FC9" w:rsidRDefault="008C7279" w:rsidP="008C7279">
      <w:pPr>
        <w:autoSpaceDE w:val="0"/>
        <w:autoSpaceDN w:val="0"/>
        <w:adjustRightInd w:val="0"/>
        <w:spacing w:after="0" w:line="360" w:lineRule="auto"/>
        <w:ind w:firstLine="709"/>
        <w:jc w:val="both"/>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качество управления,</w:t>
      </w:r>
    </w:p>
    <w:p w:rsidR="008C7279" w:rsidRPr="00A46FC9" w:rsidRDefault="008C7279" w:rsidP="008C7279">
      <w:pPr>
        <w:autoSpaceDE w:val="0"/>
        <w:autoSpaceDN w:val="0"/>
        <w:adjustRightInd w:val="0"/>
        <w:spacing w:after="0" w:line="360" w:lineRule="auto"/>
        <w:ind w:firstLine="709"/>
        <w:jc w:val="both"/>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качество развития кадров</w:t>
      </w:r>
    </w:p>
    <w:p w:rsidR="008C7279" w:rsidRPr="00A46FC9" w:rsidRDefault="008C7279" w:rsidP="008C7279">
      <w:pPr>
        <w:autoSpaceDE w:val="0"/>
        <w:autoSpaceDN w:val="0"/>
        <w:adjustRightInd w:val="0"/>
        <w:spacing w:after="0" w:line="360" w:lineRule="auto"/>
        <w:ind w:firstLine="709"/>
        <w:jc w:val="both"/>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Деятельность по развитию всех этих сфер может дать значимый системный</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результат повышения качества в целом.</w:t>
      </w:r>
    </w:p>
    <w:p w:rsidR="008C7279" w:rsidRPr="00A46FC9" w:rsidRDefault="008C7279" w:rsidP="008C7279">
      <w:pPr>
        <w:autoSpaceDE w:val="0"/>
        <w:autoSpaceDN w:val="0"/>
        <w:adjustRightInd w:val="0"/>
        <w:spacing w:after="0" w:line="360" w:lineRule="auto"/>
        <w:ind w:firstLine="709"/>
        <w:jc w:val="both"/>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Таким образом, программа развития школы направлена на достижение</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существенных изменений в:</w:t>
      </w:r>
    </w:p>
    <w:p w:rsidR="008C7279" w:rsidRPr="00A46FC9" w:rsidRDefault="008C7279" w:rsidP="008C7279">
      <w:pPr>
        <w:autoSpaceDE w:val="0"/>
        <w:autoSpaceDN w:val="0"/>
        <w:adjustRightInd w:val="0"/>
        <w:spacing w:after="0" w:line="360" w:lineRule="auto"/>
        <w:ind w:firstLine="709"/>
        <w:jc w:val="both"/>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содержании образования;</w:t>
      </w:r>
    </w:p>
    <w:p w:rsidR="008C7279" w:rsidRPr="00A46FC9" w:rsidRDefault="008C7279" w:rsidP="008C7279">
      <w:pPr>
        <w:autoSpaceDE w:val="0"/>
        <w:autoSpaceDN w:val="0"/>
        <w:adjustRightInd w:val="0"/>
        <w:spacing w:after="0" w:line="360" w:lineRule="auto"/>
        <w:ind w:firstLine="709"/>
        <w:jc w:val="both"/>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развитии педагогического потенциала;</w:t>
      </w:r>
    </w:p>
    <w:p w:rsidR="008C7279" w:rsidRPr="00A46FC9" w:rsidRDefault="008C7279" w:rsidP="008C7279">
      <w:pPr>
        <w:autoSpaceDE w:val="0"/>
        <w:autoSpaceDN w:val="0"/>
        <w:adjustRightInd w:val="0"/>
        <w:spacing w:after="0" w:line="360" w:lineRule="auto"/>
        <w:ind w:firstLine="709"/>
        <w:jc w:val="both"/>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культуре управления изменениями;</w:t>
      </w:r>
    </w:p>
    <w:p w:rsidR="008C7279" w:rsidRPr="00A46FC9" w:rsidRDefault="008C7279" w:rsidP="008C7279">
      <w:pPr>
        <w:autoSpaceDE w:val="0"/>
        <w:autoSpaceDN w:val="0"/>
        <w:adjustRightInd w:val="0"/>
        <w:spacing w:after="0" w:line="360" w:lineRule="auto"/>
        <w:ind w:firstLine="709"/>
        <w:jc w:val="both"/>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деятельности по сохранению и укреплению здоровья участников</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образовательного процесса;</w:t>
      </w:r>
    </w:p>
    <w:p w:rsidR="008C7279" w:rsidRPr="00A46FC9" w:rsidRDefault="008C7279" w:rsidP="008C7279">
      <w:pPr>
        <w:autoSpaceDE w:val="0"/>
        <w:autoSpaceDN w:val="0"/>
        <w:adjustRightInd w:val="0"/>
        <w:spacing w:after="0" w:line="360" w:lineRule="auto"/>
        <w:ind w:firstLine="709"/>
        <w:jc w:val="both"/>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системе поддержки талантливых детей;</w:t>
      </w:r>
    </w:p>
    <w:p w:rsidR="008C7279" w:rsidRPr="00A46FC9" w:rsidRDefault="008C7279" w:rsidP="008C7279">
      <w:pPr>
        <w:autoSpaceDE w:val="0"/>
        <w:autoSpaceDN w:val="0"/>
        <w:adjustRightInd w:val="0"/>
        <w:spacing w:after="0" w:line="360" w:lineRule="auto"/>
        <w:ind w:firstLine="709"/>
        <w:jc w:val="both"/>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развитии социального партнёрства школы;</w:t>
      </w:r>
    </w:p>
    <w:p w:rsidR="008C7279" w:rsidRPr="00A46FC9" w:rsidRDefault="008C7279" w:rsidP="008C7279">
      <w:pPr>
        <w:autoSpaceDE w:val="0"/>
        <w:autoSpaceDN w:val="0"/>
        <w:adjustRightInd w:val="0"/>
        <w:spacing w:after="0" w:line="360" w:lineRule="auto"/>
        <w:ind w:firstLine="709"/>
        <w:jc w:val="both"/>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развитии единой информационной среды.</w:t>
      </w:r>
    </w:p>
    <w:p w:rsidR="008C7279" w:rsidRPr="00A46FC9" w:rsidRDefault="008C7279" w:rsidP="008C7279">
      <w:pPr>
        <w:autoSpaceDE w:val="0"/>
        <w:autoSpaceDN w:val="0"/>
        <w:adjustRightInd w:val="0"/>
        <w:spacing w:after="0"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Эффективным способом решения поставленных задач станет реализация</w:t>
      </w:r>
    </w:p>
    <w:p w:rsidR="008C7279" w:rsidRPr="008C7279" w:rsidRDefault="008C7279" w:rsidP="008C7279">
      <w:pPr>
        <w:autoSpaceDE w:val="0"/>
        <w:autoSpaceDN w:val="0"/>
        <w:adjustRightInd w:val="0"/>
        <w:spacing w:line="360" w:lineRule="auto"/>
        <w:jc w:val="both"/>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lastRenderedPageBreak/>
        <w:t>следующих программ и проектов в определенных пяти сферах качества</w:t>
      </w:r>
    </w:p>
    <w:p w:rsidR="0055748E" w:rsidRPr="00C56BA0" w:rsidRDefault="0055748E" w:rsidP="0054139A">
      <w:pPr>
        <w:spacing w:line="360" w:lineRule="auto"/>
        <w:ind w:firstLine="709"/>
        <w:jc w:val="both"/>
        <w:rPr>
          <w:rFonts w:ascii="Times New Roman" w:hAnsi="Times New Roman"/>
          <w:sz w:val="28"/>
          <w:szCs w:val="28"/>
        </w:rPr>
      </w:pPr>
    </w:p>
    <w:p w:rsidR="0054139A" w:rsidRPr="006344CC" w:rsidRDefault="0054139A" w:rsidP="0054139A">
      <w:pPr>
        <w:spacing w:line="360" w:lineRule="auto"/>
        <w:ind w:firstLine="709"/>
        <w:jc w:val="both"/>
        <w:rPr>
          <w:rFonts w:ascii="Times New Roman" w:hAnsi="Times New Roman"/>
          <w:sz w:val="28"/>
          <w:szCs w:val="28"/>
        </w:rPr>
      </w:pPr>
    </w:p>
    <w:p w:rsidR="0054139A" w:rsidRPr="006344CC" w:rsidRDefault="0054139A" w:rsidP="0054139A">
      <w:pPr>
        <w:spacing w:line="360" w:lineRule="auto"/>
        <w:ind w:firstLine="709"/>
        <w:jc w:val="both"/>
        <w:rPr>
          <w:rFonts w:ascii="Times New Roman" w:hAnsi="Times New Roman"/>
          <w:sz w:val="28"/>
          <w:szCs w:val="28"/>
        </w:rPr>
      </w:pPr>
    </w:p>
    <w:p w:rsidR="008C7279" w:rsidRDefault="008C7279" w:rsidP="0054139A">
      <w:pPr>
        <w:spacing w:line="360" w:lineRule="auto"/>
        <w:ind w:firstLine="709"/>
        <w:jc w:val="both"/>
        <w:rPr>
          <w:rFonts w:ascii="Times New Roman" w:hAnsi="Times New Roman"/>
          <w:sz w:val="28"/>
          <w:szCs w:val="28"/>
        </w:rPr>
        <w:sectPr w:rsidR="008C7279" w:rsidSect="008C7279">
          <w:pgSz w:w="11906" w:h="16838"/>
          <w:pgMar w:top="1134" w:right="850" w:bottom="993" w:left="1701" w:header="708" w:footer="708" w:gutter="0"/>
          <w:cols w:space="708"/>
          <w:docGrid w:linePitch="360"/>
        </w:sectPr>
      </w:pPr>
    </w:p>
    <w:tbl>
      <w:tblPr>
        <w:tblStyle w:val="a3"/>
        <w:tblW w:w="15417" w:type="dxa"/>
        <w:tblLook w:val="04A0"/>
      </w:tblPr>
      <w:tblGrid>
        <w:gridCol w:w="2943"/>
        <w:gridCol w:w="5103"/>
        <w:gridCol w:w="7371"/>
      </w:tblGrid>
      <w:tr w:rsidR="008C7279" w:rsidTr="00E71126">
        <w:tc>
          <w:tcPr>
            <w:tcW w:w="2943" w:type="dxa"/>
          </w:tcPr>
          <w:p w:rsidR="008C7279" w:rsidRPr="00AE11FD" w:rsidRDefault="008C7279" w:rsidP="00E71126">
            <w:pPr>
              <w:autoSpaceDE w:val="0"/>
              <w:autoSpaceDN w:val="0"/>
              <w:adjustRightInd w:val="0"/>
              <w:spacing w:line="360" w:lineRule="auto"/>
              <w:jc w:val="center"/>
              <w:rPr>
                <w:rFonts w:ascii="Times New Roman" w:hAnsi="Times New Roman" w:cs="Times New Roman"/>
                <w:b/>
                <w:bCs/>
                <w:iCs/>
                <w:color w:val="000000"/>
                <w:sz w:val="28"/>
                <w:szCs w:val="28"/>
              </w:rPr>
            </w:pPr>
            <w:r w:rsidRPr="00AE11FD">
              <w:rPr>
                <w:rFonts w:ascii="Times New Roman" w:hAnsi="Times New Roman" w:cs="Times New Roman"/>
                <w:b/>
                <w:bCs/>
                <w:iCs/>
                <w:color w:val="000000"/>
                <w:sz w:val="28"/>
                <w:szCs w:val="28"/>
              </w:rPr>
              <w:lastRenderedPageBreak/>
              <w:t>Сфера качества</w:t>
            </w:r>
          </w:p>
        </w:tc>
        <w:tc>
          <w:tcPr>
            <w:tcW w:w="5103" w:type="dxa"/>
          </w:tcPr>
          <w:p w:rsidR="008C7279" w:rsidRPr="00AE11FD" w:rsidRDefault="008C7279" w:rsidP="00E71126">
            <w:pPr>
              <w:autoSpaceDE w:val="0"/>
              <w:autoSpaceDN w:val="0"/>
              <w:adjustRightInd w:val="0"/>
              <w:spacing w:line="360" w:lineRule="auto"/>
              <w:jc w:val="center"/>
              <w:rPr>
                <w:rFonts w:ascii="Times New Roman" w:hAnsi="Times New Roman" w:cs="Times New Roman"/>
                <w:b/>
                <w:bCs/>
                <w:iCs/>
                <w:color w:val="000000"/>
                <w:sz w:val="28"/>
                <w:szCs w:val="28"/>
              </w:rPr>
            </w:pPr>
            <w:r w:rsidRPr="00AE11FD">
              <w:rPr>
                <w:rFonts w:ascii="Times New Roman" w:hAnsi="Times New Roman" w:cs="Times New Roman"/>
                <w:b/>
                <w:bCs/>
                <w:iCs/>
                <w:color w:val="000000"/>
                <w:sz w:val="28"/>
                <w:szCs w:val="28"/>
              </w:rPr>
              <w:t>Проектная линия</w:t>
            </w:r>
          </w:p>
        </w:tc>
        <w:tc>
          <w:tcPr>
            <w:tcW w:w="7371" w:type="dxa"/>
          </w:tcPr>
          <w:p w:rsidR="008C7279" w:rsidRPr="00AE11FD" w:rsidRDefault="008C7279" w:rsidP="00E71126">
            <w:pPr>
              <w:autoSpaceDE w:val="0"/>
              <w:autoSpaceDN w:val="0"/>
              <w:adjustRightInd w:val="0"/>
              <w:spacing w:line="360" w:lineRule="auto"/>
              <w:jc w:val="center"/>
              <w:rPr>
                <w:rFonts w:ascii="Times New Roman" w:hAnsi="Times New Roman" w:cs="Times New Roman"/>
                <w:b/>
                <w:bCs/>
                <w:iCs/>
                <w:color w:val="000000"/>
                <w:sz w:val="28"/>
                <w:szCs w:val="28"/>
              </w:rPr>
            </w:pPr>
            <w:r w:rsidRPr="00AE11FD">
              <w:rPr>
                <w:rFonts w:ascii="Times New Roman" w:hAnsi="Times New Roman" w:cs="Times New Roman"/>
                <w:b/>
                <w:bCs/>
                <w:iCs/>
                <w:color w:val="000000"/>
                <w:sz w:val="28"/>
                <w:szCs w:val="28"/>
              </w:rPr>
              <w:t>Ведущая идея</w:t>
            </w:r>
          </w:p>
        </w:tc>
      </w:tr>
      <w:tr w:rsidR="008C7279" w:rsidTr="00E71126">
        <w:tc>
          <w:tcPr>
            <w:tcW w:w="2943" w:type="dxa"/>
          </w:tcPr>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Качество </w:t>
            </w:r>
            <w:r w:rsidRPr="00A46FC9">
              <w:rPr>
                <w:rFonts w:ascii="Times New Roman" w:hAnsi="Times New Roman" w:cs="Times New Roman"/>
                <w:bCs/>
                <w:iCs/>
                <w:color w:val="000000"/>
                <w:sz w:val="28"/>
                <w:szCs w:val="28"/>
              </w:rPr>
              <w:t>построения</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образовательн</w:t>
            </w:r>
            <w:r w:rsidRPr="00A46FC9">
              <w:rPr>
                <w:rFonts w:ascii="Times New Roman" w:hAnsi="Times New Roman" w:cs="Times New Roman"/>
                <w:bCs/>
                <w:iCs/>
                <w:color w:val="000000"/>
                <w:sz w:val="28"/>
                <w:szCs w:val="28"/>
              </w:rPr>
              <w:t>ого процесса</w:t>
            </w:r>
          </w:p>
          <w:p w:rsidR="008C7279" w:rsidRDefault="008C7279" w:rsidP="00E71126">
            <w:pPr>
              <w:autoSpaceDE w:val="0"/>
              <w:autoSpaceDN w:val="0"/>
              <w:adjustRightInd w:val="0"/>
              <w:spacing w:line="360" w:lineRule="auto"/>
              <w:rPr>
                <w:rFonts w:ascii="Times New Roman" w:hAnsi="Times New Roman" w:cs="Times New Roman"/>
                <w:bCs/>
                <w:iCs/>
                <w:color w:val="000000"/>
                <w:sz w:val="28"/>
                <w:szCs w:val="28"/>
              </w:rPr>
            </w:pPr>
          </w:p>
        </w:tc>
        <w:tc>
          <w:tcPr>
            <w:tcW w:w="5103" w:type="dxa"/>
          </w:tcPr>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xml:space="preserve"> «Модернизация</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образовательных программ»</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по ступеням обучения через</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проекты:</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w:t>
            </w:r>
            <w:r>
              <w:rPr>
                <w:rFonts w:ascii="Times New Roman" w:hAnsi="Times New Roman" w:cs="Times New Roman"/>
                <w:bCs/>
                <w:iCs/>
                <w:color w:val="000000"/>
                <w:sz w:val="28"/>
                <w:szCs w:val="28"/>
              </w:rPr>
              <w:t>Школа для дошколят</w:t>
            </w:r>
            <w:r w:rsidRPr="00A46FC9">
              <w:rPr>
                <w:rFonts w:ascii="Times New Roman" w:hAnsi="Times New Roman" w:cs="Times New Roman"/>
                <w:bCs/>
                <w:iCs/>
                <w:color w:val="000000"/>
                <w:sz w:val="28"/>
                <w:szCs w:val="28"/>
              </w:rPr>
              <w:t>» (</w:t>
            </w:r>
            <w:r>
              <w:rPr>
                <w:rFonts w:ascii="Times New Roman" w:hAnsi="Times New Roman" w:cs="Times New Roman"/>
                <w:bCs/>
                <w:iCs/>
                <w:color w:val="000000"/>
                <w:sz w:val="28"/>
                <w:szCs w:val="28"/>
              </w:rPr>
              <w:t>воскресная школа</w:t>
            </w:r>
            <w:r w:rsidRPr="00A46FC9">
              <w:rPr>
                <w:rFonts w:ascii="Times New Roman" w:hAnsi="Times New Roman" w:cs="Times New Roman"/>
                <w:bCs/>
                <w:iCs/>
                <w:color w:val="000000"/>
                <w:sz w:val="28"/>
                <w:szCs w:val="28"/>
              </w:rPr>
              <w:t>);</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«Старт» (начальная школа);</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«Школа для подростка» (5-7</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кл.);</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«Школа выбора» (8-9 кл.);</w:t>
            </w:r>
          </w:p>
          <w:p w:rsidR="008C727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w:t>
            </w:r>
            <w:r>
              <w:rPr>
                <w:rFonts w:ascii="Times New Roman" w:hAnsi="Times New Roman" w:cs="Times New Roman"/>
                <w:bCs/>
                <w:iCs/>
                <w:color w:val="000000"/>
                <w:sz w:val="28"/>
                <w:szCs w:val="28"/>
              </w:rPr>
              <w:t>Школа индивидуализации» (10-11</w:t>
            </w:r>
            <w:r w:rsidRPr="00A46FC9">
              <w:rPr>
                <w:rFonts w:ascii="Times New Roman" w:hAnsi="Times New Roman" w:cs="Times New Roman"/>
                <w:bCs/>
                <w:iCs/>
                <w:color w:val="000000"/>
                <w:sz w:val="28"/>
                <w:szCs w:val="28"/>
              </w:rPr>
              <w:t>кл).</w:t>
            </w:r>
          </w:p>
        </w:tc>
        <w:tc>
          <w:tcPr>
            <w:tcW w:w="7371" w:type="dxa"/>
          </w:tcPr>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Обновление уже существующих</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образовательных программ в</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условиях введения нового</w:t>
            </w:r>
            <w:r>
              <w:rPr>
                <w:rFonts w:ascii="Times New Roman" w:hAnsi="Times New Roman" w:cs="Times New Roman"/>
                <w:bCs/>
                <w:iCs/>
                <w:color w:val="000000"/>
                <w:sz w:val="28"/>
                <w:szCs w:val="28"/>
              </w:rPr>
              <w:t xml:space="preserve"> Ф</w:t>
            </w:r>
            <w:r w:rsidRPr="00A46FC9">
              <w:rPr>
                <w:rFonts w:ascii="Times New Roman" w:hAnsi="Times New Roman" w:cs="Times New Roman"/>
                <w:bCs/>
                <w:iCs/>
                <w:color w:val="000000"/>
                <w:sz w:val="28"/>
                <w:szCs w:val="28"/>
              </w:rPr>
              <w:t xml:space="preserve">едерального </w:t>
            </w:r>
            <w:r>
              <w:rPr>
                <w:rFonts w:ascii="Times New Roman" w:hAnsi="Times New Roman" w:cs="Times New Roman"/>
                <w:bCs/>
                <w:iCs/>
                <w:color w:val="000000"/>
                <w:sz w:val="28"/>
                <w:szCs w:val="28"/>
              </w:rPr>
              <w:t xml:space="preserve">государственного образовательного стандарта, </w:t>
            </w:r>
            <w:r w:rsidRPr="00A46FC9">
              <w:rPr>
                <w:rFonts w:ascii="Times New Roman" w:hAnsi="Times New Roman" w:cs="Times New Roman"/>
                <w:bCs/>
                <w:iCs/>
                <w:color w:val="000000"/>
                <w:sz w:val="28"/>
                <w:szCs w:val="28"/>
              </w:rPr>
              <w:t>на</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основе реализации принципов</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ва</w:t>
            </w:r>
            <w:r>
              <w:rPr>
                <w:rFonts w:ascii="Times New Roman" w:hAnsi="Times New Roman" w:cs="Times New Roman"/>
                <w:bCs/>
                <w:iCs/>
                <w:color w:val="000000"/>
                <w:sz w:val="28"/>
                <w:szCs w:val="28"/>
              </w:rPr>
              <w:t>р</w:t>
            </w:r>
            <w:r w:rsidRPr="00A46FC9">
              <w:rPr>
                <w:rFonts w:ascii="Times New Roman" w:hAnsi="Times New Roman" w:cs="Times New Roman"/>
                <w:bCs/>
                <w:iCs/>
                <w:color w:val="000000"/>
                <w:sz w:val="28"/>
                <w:szCs w:val="28"/>
              </w:rPr>
              <w:t>иативности, доступности,</w:t>
            </w:r>
            <w:r>
              <w:rPr>
                <w:rFonts w:ascii="Times New Roman" w:hAnsi="Times New Roman" w:cs="Times New Roman"/>
                <w:bCs/>
                <w:iCs/>
                <w:color w:val="000000"/>
                <w:sz w:val="28"/>
                <w:szCs w:val="28"/>
              </w:rPr>
              <w:t xml:space="preserve"> качества </w:t>
            </w:r>
            <w:r w:rsidRPr="00A46FC9">
              <w:rPr>
                <w:rFonts w:ascii="Times New Roman" w:hAnsi="Times New Roman" w:cs="Times New Roman"/>
                <w:bCs/>
                <w:iCs/>
                <w:color w:val="000000"/>
                <w:sz w:val="28"/>
                <w:szCs w:val="28"/>
              </w:rPr>
              <w:t>образования, с учетом</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возрастных особенностей,</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с</w:t>
            </w:r>
            <w:r w:rsidRPr="00A46FC9">
              <w:rPr>
                <w:rFonts w:ascii="Times New Roman" w:hAnsi="Times New Roman" w:cs="Times New Roman"/>
                <w:bCs/>
                <w:iCs/>
                <w:color w:val="000000"/>
                <w:sz w:val="28"/>
                <w:szCs w:val="28"/>
              </w:rPr>
              <w:t>пособностей и потребностей</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учащихся.</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Организация нового</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образовательного пространства</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«школы по ступеням</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образования».</w:t>
            </w:r>
          </w:p>
          <w:p w:rsidR="008C727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Построение системы</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внеурочной деятельности на</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 xml:space="preserve">основе </w:t>
            </w:r>
            <w:r>
              <w:rPr>
                <w:rFonts w:ascii="Times New Roman" w:hAnsi="Times New Roman" w:cs="Times New Roman"/>
                <w:bCs/>
                <w:iCs/>
                <w:color w:val="000000"/>
                <w:sz w:val="28"/>
                <w:szCs w:val="28"/>
              </w:rPr>
              <w:t>требований ФГОС.</w:t>
            </w:r>
          </w:p>
        </w:tc>
      </w:tr>
      <w:tr w:rsidR="008C7279" w:rsidTr="00E71126">
        <w:tc>
          <w:tcPr>
            <w:tcW w:w="2943" w:type="dxa"/>
          </w:tcPr>
          <w:p w:rsidR="008C7279" w:rsidRDefault="008C7279" w:rsidP="00E71126">
            <w:pPr>
              <w:autoSpaceDE w:val="0"/>
              <w:autoSpaceDN w:val="0"/>
              <w:adjustRightInd w:val="0"/>
              <w:spacing w:line="360" w:lineRule="auto"/>
              <w:rPr>
                <w:rFonts w:ascii="Times New Roman" w:hAnsi="Times New Roman" w:cs="Times New Roman"/>
                <w:bCs/>
                <w:iCs/>
                <w:color w:val="000000"/>
                <w:sz w:val="28"/>
                <w:szCs w:val="28"/>
              </w:rPr>
            </w:pPr>
          </w:p>
        </w:tc>
        <w:tc>
          <w:tcPr>
            <w:tcW w:w="5103" w:type="dxa"/>
          </w:tcPr>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xml:space="preserve">Программа </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«Современный</w:t>
            </w:r>
          </w:p>
          <w:p w:rsidR="008C727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урок»</w:t>
            </w:r>
          </w:p>
        </w:tc>
        <w:tc>
          <w:tcPr>
            <w:tcW w:w="7371" w:type="dxa"/>
          </w:tcPr>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Разработка программ</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формирования универсальных</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учебных действий.</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Внедрение современных</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образовательных технологий в</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учебно-воспитательный</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процесс.</w:t>
            </w:r>
          </w:p>
          <w:p w:rsidR="008C727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Создание базы методических</w:t>
            </w:r>
            <w:r>
              <w:rPr>
                <w:rFonts w:ascii="Times New Roman" w:hAnsi="Times New Roman" w:cs="Times New Roman"/>
                <w:bCs/>
                <w:iCs/>
                <w:color w:val="000000"/>
                <w:sz w:val="28"/>
                <w:szCs w:val="28"/>
              </w:rPr>
              <w:t xml:space="preserve"> разработок и сценариев уроков по предметам , направленных на формирование УУД.</w:t>
            </w:r>
          </w:p>
        </w:tc>
      </w:tr>
      <w:tr w:rsidR="008C7279" w:rsidTr="00E71126">
        <w:tc>
          <w:tcPr>
            <w:tcW w:w="2943" w:type="dxa"/>
          </w:tcPr>
          <w:p w:rsidR="008C7279" w:rsidRDefault="008C7279" w:rsidP="00E71126">
            <w:pPr>
              <w:autoSpaceDE w:val="0"/>
              <w:autoSpaceDN w:val="0"/>
              <w:adjustRightInd w:val="0"/>
              <w:spacing w:line="360" w:lineRule="auto"/>
              <w:rPr>
                <w:rFonts w:ascii="Times New Roman" w:hAnsi="Times New Roman" w:cs="Times New Roman"/>
                <w:bCs/>
                <w:iCs/>
                <w:color w:val="000000"/>
                <w:sz w:val="28"/>
                <w:szCs w:val="28"/>
              </w:rPr>
            </w:pPr>
          </w:p>
        </w:tc>
        <w:tc>
          <w:tcPr>
            <w:tcW w:w="5103" w:type="dxa"/>
          </w:tcPr>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Программа</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 xml:space="preserve"> «Образовательный</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lastRenderedPageBreak/>
              <w:t>результат» реализуется через</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проекты:</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«Альтернативная оценка»;</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«Предметная неделя»;</w:t>
            </w:r>
          </w:p>
          <w:p w:rsidR="008C727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«Аттестация учащихся»</w:t>
            </w:r>
          </w:p>
        </w:tc>
        <w:tc>
          <w:tcPr>
            <w:tcW w:w="7371" w:type="dxa"/>
          </w:tcPr>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lastRenderedPageBreak/>
              <w:t>Создание системы</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альтернативной оценки</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lastRenderedPageBreak/>
              <w:t>отличных от стандартных</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результатов (надпредметных и</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личностных достижений),</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достигаемых учеником</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(портфолио, персональная</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выставка, общественный</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экзамен).</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Разработка пакета</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педагогического</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инструментария по проведению</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промежуточного контроля</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образовательного минимума.</w:t>
            </w:r>
          </w:p>
          <w:p w:rsidR="008C727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Повышение учебной мотивации</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за счет разработки мероприятий</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в рамках проведения</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предметных недель.</w:t>
            </w:r>
          </w:p>
        </w:tc>
      </w:tr>
      <w:tr w:rsidR="008C7279" w:rsidTr="00E71126">
        <w:tc>
          <w:tcPr>
            <w:tcW w:w="2943" w:type="dxa"/>
          </w:tcPr>
          <w:p w:rsidR="008C7279" w:rsidRDefault="008C7279" w:rsidP="00E71126">
            <w:pPr>
              <w:autoSpaceDE w:val="0"/>
              <w:autoSpaceDN w:val="0"/>
              <w:adjustRightInd w:val="0"/>
              <w:spacing w:line="36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 xml:space="preserve">Качество </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образовательн</w:t>
            </w:r>
            <w:r w:rsidRPr="00A46FC9">
              <w:rPr>
                <w:rFonts w:ascii="Times New Roman" w:hAnsi="Times New Roman" w:cs="Times New Roman"/>
                <w:bCs/>
                <w:iCs/>
                <w:color w:val="000000"/>
                <w:sz w:val="28"/>
                <w:szCs w:val="28"/>
              </w:rPr>
              <w:t>ой среды</w:t>
            </w:r>
          </w:p>
          <w:p w:rsidR="008C7279" w:rsidRDefault="008C7279" w:rsidP="00E71126">
            <w:pPr>
              <w:autoSpaceDE w:val="0"/>
              <w:autoSpaceDN w:val="0"/>
              <w:adjustRightInd w:val="0"/>
              <w:spacing w:line="360" w:lineRule="auto"/>
              <w:rPr>
                <w:rFonts w:ascii="Times New Roman" w:hAnsi="Times New Roman" w:cs="Times New Roman"/>
                <w:bCs/>
                <w:iCs/>
                <w:color w:val="000000"/>
                <w:sz w:val="28"/>
                <w:szCs w:val="28"/>
              </w:rPr>
            </w:pPr>
          </w:p>
        </w:tc>
        <w:tc>
          <w:tcPr>
            <w:tcW w:w="5103" w:type="dxa"/>
          </w:tcPr>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Информационная среда:</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программа</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«Информатизация»</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проект «Электронный</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ресурс»;</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проект «Школьная</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медиатека»;</w:t>
            </w:r>
          </w:p>
          <w:p w:rsidR="008C727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проект «Школьный</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издательский центр»</w:t>
            </w:r>
          </w:p>
        </w:tc>
        <w:tc>
          <w:tcPr>
            <w:tcW w:w="7371" w:type="dxa"/>
          </w:tcPr>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Создание информационной</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среды школы за счет внедрение</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в образовательный процесс IT-</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технологий, создание банка</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электронных ресурсов, создание</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школьной медиатеки,</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организация школьного</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издательского центра,</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формирование информационной</w:t>
            </w:r>
          </w:p>
          <w:p w:rsidR="008C727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культуры субъектов</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образовательного процесса</w:t>
            </w:r>
          </w:p>
        </w:tc>
      </w:tr>
      <w:tr w:rsidR="008C7279" w:rsidTr="00E71126">
        <w:tc>
          <w:tcPr>
            <w:tcW w:w="2943" w:type="dxa"/>
          </w:tcPr>
          <w:p w:rsidR="008C7279" w:rsidRDefault="008C7279" w:rsidP="00E71126">
            <w:pPr>
              <w:autoSpaceDE w:val="0"/>
              <w:autoSpaceDN w:val="0"/>
              <w:adjustRightInd w:val="0"/>
              <w:spacing w:line="360" w:lineRule="auto"/>
              <w:rPr>
                <w:rFonts w:ascii="Times New Roman" w:hAnsi="Times New Roman" w:cs="Times New Roman"/>
                <w:bCs/>
                <w:iCs/>
                <w:color w:val="000000"/>
                <w:sz w:val="28"/>
                <w:szCs w:val="28"/>
              </w:rPr>
            </w:pPr>
          </w:p>
        </w:tc>
        <w:tc>
          <w:tcPr>
            <w:tcW w:w="5103" w:type="dxa"/>
          </w:tcPr>
          <w:p w:rsidR="008C727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Здоровьесберегающая среда</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программа «Образование и</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здоровье»</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p>
          <w:p w:rsidR="008C7279" w:rsidRDefault="008C7279" w:rsidP="00E71126">
            <w:pPr>
              <w:autoSpaceDE w:val="0"/>
              <w:autoSpaceDN w:val="0"/>
              <w:adjustRightInd w:val="0"/>
              <w:spacing w:line="360" w:lineRule="auto"/>
              <w:rPr>
                <w:rFonts w:ascii="Times New Roman" w:hAnsi="Times New Roman" w:cs="Times New Roman"/>
                <w:bCs/>
                <w:iCs/>
                <w:color w:val="000000"/>
                <w:sz w:val="28"/>
                <w:szCs w:val="28"/>
              </w:rPr>
            </w:pPr>
          </w:p>
        </w:tc>
        <w:tc>
          <w:tcPr>
            <w:tcW w:w="7371" w:type="dxa"/>
          </w:tcPr>
          <w:p w:rsidR="008C7279" w:rsidRDefault="008C7279" w:rsidP="00E71126">
            <w:pPr>
              <w:autoSpaceDE w:val="0"/>
              <w:autoSpaceDN w:val="0"/>
              <w:adjustRightInd w:val="0"/>
              <w:spacing w:line="360" w:lineRule="auto"/>
              <w:rPr>
                <w:rFonts w:ascii="Times New Roman" w:hAnsi="Times New Roman" w:cs="Times New Roman"/>
                <w:bCs/>
                <w:iCs/>
                <w:color w:val="000000"/>
                <w:sz w:val="28"/>
                <w:szCs w:val="28"/>
              </w:rPr>
            </w:pP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Разработка системы</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мероприятий по сохранению</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здоровья учащихся, внедрение</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здоровьесберегающих</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технологий в образовательный</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процесс, мониторинг состояния</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здоровья уч-ся, формирование</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 xml:space="preserve">культуры </w:t>
            </w:r>
            <w:r w:rsidRPr="00A46FC9">
              <w:rPr>
                <w:rFonts w:ascii="Times New Roman" w:hAnsi="Times New Roman" w:cs="Times New Roman"/>
                <w:bCs/>
                <w:iCs/>
                <w:color w:val="000000"/>
                <w:sz w:val="28"/>
                <w:szCs w:val="28"/>
              </w:rPr>
              <w:lastRenderedPageBreak/>
              <w:t>здорового образа</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жизни.</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Разработка и реализация</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специальных программ</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оздоровительно-</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профилактической</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направленности для разных</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категорий учащихся (по</w:t>
            </w:r>
          </w:p>
          <w:p w:rsidR="008C727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состоянию здоровья)</w:t>
            </w:r>
          </w:p>
        </w:tc>
      </w:tr>
      <w:tr w:rsidR="008C7279" w:rsidTr="00E71126">
        <w:tc>
          <w:tcPr>
            <w:tcW w:w="2943" w:type="dxa"/>
          </w:tcPr>
          <w:p w:rsidR="008C7279" w:rsidRDefault="008C7279" w:rsidP="00E71126">
            <w:pPr>
              <w:autoSpaceDE w:val="0"/>
              <w:autoSpaceDN w:val="0"/>
              <w:adjustRightInd w:val="0"/>
              <w:spacing w:line="360" w:lineRule="auto"/>
              <w:rPr>
                <w:rFonts w:ascii="Times New Roman" w:hAnsi="Times New Roman" w:cs="Times New Roman"/>
                <w:bCs/>
                <w:iCs/>
                <w:color w:val="000000"/>
                <w:sz w:val="28"/>
                <w:szCs w:val="28"/>
              </w:rPr>
            </w:pPr>
          </w:p>
        </w:tc>
        <w:tc>
          <w:tcPr>
            <w:tcW w:w="5103" w:type="dxa"/>
          </w:tcPr>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Развивающая среда</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программа «Школа как</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пространство для развития</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успешной личности»,</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программа «Мастерская</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проектов»,</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проект «Школьные</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олимпийские игры»,</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проект «День</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самоопределения»,</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проект «День науки»,</w:t>
            </w:r>
          </w:p>
          <w:p w:rsidR="008C727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xml:space="preserve">- проект «Школьный </w:t>
            </w:r>
            <w:r>
              <w:rPr>
                <w:rFonts w:ascii="Times New Roman" w:hAnsi="Times New Roman" w:cs="Times New Roman"/>
                <w:bCs/>
                <w:iCs/>
                <w:color w:val="000000"/>
                <w:sz w:val="28"/>
                <w:szCs w:val="28"/>
              </w:rPr>
              <w:t xml:space="preserve">виртуальный </w:t>
            </w:r>
            <w:r w:rsidRPr="00A46FC9">
              <w:rPr>
                <w:rFonts w:ascii="Times New Roman" w:hAnsi="Times New Roman" w:cs="Times New Roman"/>
                <w:bCs/>
                <w:iCs/>
                <w:color w:val="000000"/>
                <w:sz w:val="28"/>
                <w:szCs w:val="28"/>
              </w:rPr>
              <w:t>музей»</w:t>
            </w:r>
          </w:p>
        </w:tc>
        <w:tc>
          <w:tcPr>
            <w:tcW w:w="7371" w:type="dxa"/>
          </w:tcPr>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Создание условий для</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формирования успешной</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личности через расширение</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образовательного пространства.</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Создание условий для</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выявления, поддержки и</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развития способностей и</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талантов детей через</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участие в олимпиадах,</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конкурсах</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создание подпространств</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развития (мастерские,</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клубы, лаборатории и т.д.)</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систему воспитательной</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работы для формирования</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с</w:t>
            </w:r>
            <w:r w:rsidRPr="00A46FC9">
              <w:rPr>
                <w:rFonts w:ascii="Times New Roman" w:hAnsi="Times New Roman" w:cs="Times New Roman"/>
                <w:bCs/>
                <w:iCs/>
                <w:color w:val="000000"/>
                <w:sz w:val="28"/>
                <w:szCs w:val="28"/>
              </w:rPr>
              <w:t>оциально</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адаптированной личности.</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Расширение образовательног</w:t>
            </w:r>
            <w:r>
              <w:rPr>
                <w:rFonts w:ascii="Times New Roman" w:hAnsi="Times New Roman" w:cs="Times New Roman"/>
                <w:bCs/>
                <w:iCs/>
                <w:color w:val="000000"/>
                <w:sz w:val="28"/>
                <w:szCs w:val="28"/>
              </w:rPr>
              <w:t xml:space="preserve">о </w:t>
            </w:r>
            <w:r w:rsidRPr="00A46FC9">
              <w:rPr>
                <w:rFonts w:ascii="Times New Roman" w:hAnsi="Times New Roman" w:cs="Times New Roman"/>
                <w:bCs/>
                <w:iCs/>
                <w:color w:val="000000"/>
                <w:sz w:val="28"/>
                <w:szCs w:val="28"/>
              </w:rPr>
              <w:t>пространства за счет</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использования ресурсов</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дополнительного</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образования.</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Включение учащихся всех</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ступеней обучения в</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lastRenderedPageBreak/>
              <w:t>проектную, исследовательскую,</w:t>
            </w:r>
            <w:r>
              <w:rPr>
                <w:rFonts w:ascii="Times New Roman" w:hAnsi="Times New Roman" w:cs="Times New Roman"/>
                <w:bCs/>
                <w:iCs/>
                <w:color w:val="000000"/>
                <w:sz w:val="28"/>
                <w:szCs w:val="28"/>
              </w:rPr>
              <w:t xml:space="preserve"> с</w:t>
            </w:r>
            <w:r w:rsidRPr="00A46FC9">
              <w:rPr>
                <w:rFonts w:ascii="Times New Roman" w:hAnsi="Times New Roman" w:cs="Times New Roman"/>
                <w:bCs/>
                <w:iCs/>
                <w:color w:val="000000"/>
                <w:sz w:val="28"/>
                <w:szCs w:val="28"/>
              </w:rPr>
              <w:t>оциальную и творческую</w:t>
            </w:r>
          </w:p>
          <w:p w:rsidR="008C727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деятельность.</w:t>
            </w:r>
          </w:p>
        </w:tc>
      </w:tr>
      <w:tr w:rsidR="008C7279" w:rsidTr="00E71126">
        <w:tc>
          <w:tcPr>
            <w:tcW w:w="2943" w:type="dxa"/>
          </w:tcPr>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lastRenderedPageBreak/>
              <w:t>Качество</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социального</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партнерства</w:t>
            </w:r>
          </w:p>
          <w:p w:rsidR="008C7279" w:rsidRDefault="008C7279" w:rsidP="00E71126">
            <w:pPr>
              <w:autoSpaceDE w:val="0"/>
              <w:autoSpaceDN w:val="0"/>
              <w:adjustRightInd w:val="0"/>
              <w:spacing w:line="360" w:lineRule="auto"/>
              <w:rPr>
                <w:rFonts w:ascii="Times New Roman" w:hAnsi="Times New Roman" w:cs="Times New Roman"/>
                <w:bCs/>
                <w:iCs/>
                <w:color w:val="000000"/>
                <w:sz w:val="28"/>
                <w:szCs w:val="28"/>
              </w:rPr>
            </w:pPr>
          </w:p>
        </w:tc>
        <w:tc>
          <w:tcPr>
            <w:tcW w:w="5103" w:type="dxa"/>
          </w:tcPr>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Программа «Социальное</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партнерство»</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проект «Диалог» (работа с</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родителями),</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 проект «Социально-</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образовательная практика»</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(организация данного вида </w:t>
            </w:r>
            <w:r w:rsidRPr="00A46FC9">
              <w:rPr>
                <w:rFonts w:ascii="Times New Roman" w:hAnsi="Times New Roman" w:cs="Times New Roman"/>
                <w:bCs/>
                <w:iCs/>
                <w:color w:val="000000"/>
                <w:sz w:val="28"/>
                <w:szCs w:val="28"/>
              </w:rPr>
              <w:t>п</w:t>
            </w:r>
            <w:r>
              <w:rPr>
                <w:rFonts w:ascii="Times New Roman" w:hAnsi="Times New Roman" w:cs="Times New Roman"/>
                <w:bCs/>
                <w:iCs/>
                <w:color w:val="000000"/>
                <w:sz w:val="28"/>
                <w:szCs w:val="28"/>
              </w:rPr>
              <w:t xml:space="preserve">рактики учащихся старшей профильной школы с использованием ресурсов </w:t>
            </w:r>
            <w:r w:rsidRPr="00A46FC9">
              <w:rPr>
                <w:rFonts w:ascii="Times New Roman" w:hAnsi="Times New Roman" w:cs="Times New Roman"/>
                <w:bCs/>
                <w:iCs/>
                <w:color w:val="000000"/>
                <w:sz w:val="28"/>
                <w:szCs w:val="28"/>
              </w:rPr>
              <w:t>социальных партнеров школы).</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Программа «Открытая и</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ответственная школа»</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(ежегодный Публичный доклад </w:t>
            </w:r>
            <w:r w:rsidRPr="00A46FC9">
              <w:rPr>
                <w:rFonts w:ascii="Times New Roman" w:hAnsi="Times New Roman" w:cs="Times New Roman"/>
                <w:bCs/>
                <w:iCs/>
                <w:color w:val="000000"/>
                <w:sz w:val="28"/>
                <w:szCs w:val="28"/>
              </w:rPr>
              <w:t>директора школы, оптимизация</w:t>
            </w:r>
          </w:p>
          <w:p w:rsidR="008C727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и модерация школьного сайта).</w:t>
            </w:r>
          </w:p>
        </w:tc>
        <w:tc>
          <w:tcPr>
            <w:tcW w:w="7371" w:type="dxa"/>
          </w:tcPr>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Внедрение механизмов</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открытости и ответственности</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современной образовательной</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организации.</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Расширение поля социального</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партнерства.</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Создание системы работы с </w:t>
            </w:r>
            <w:r w:rsidRPr="00A46FC9">
              <w:rPr>
                <w:rFonts w:ascii="Times New Roman" w:hAnsi="Times New Roman" w:cs="Times New Roman"/>
                <w:bCs/>
                <w:iCs/>
                <w:color w:val="000000"/>
                <w:sz w:val="28"/>
                <w:szCs w:val="28"/>
              </w:rPr>
              <w:t>родителями в условиях</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реализации Программы</w:t>
            </w:r>
            <w:r>
              <w:rPr>
                <w:rFonts w:ascii="Times New Roman" w:hAnsi="Times New Roman" w:cs="Times New Roman"/>
                <w:bCs/>
                <w:iCs/>
                <w:color w:val="000000"/>
                <w:sz w:val="28"/>
                <w:szCs w:val="28"/>
              </w:rPr>
              <w:t xml:space="preserve"> развития на 2014– 2017</w:t>
            </w:r>
            <w:r w:rsidRPr="00A46FC9">
              <w:rPr>
                <w:rFonts w:ascii="Times New Roman" w:hAnsi="Times New Roman" w:cs="Times New Roman"/>
                <w:bCs/>
                <w:iCs/>
                <w:color w:val="000000"/>
                <w:sz w:val="28"/>
                <w:szCs w:val="28"/>
              </w:rPr>
              <w:t xml:space="preserve"> г.г.</w:t>
            </w:r>
          </w:p>
          <w:p w:rsidR="008C7279" w:rsidRDefault="008C7279" w:rsidP="00E71126">
            <w:pPr>
              <w:autoSpaceDE w:val="0"/>
              <w:autoSpaceDN w:val="0"/>
              <w:adjustRightInd w:val="0"/>
              <w:spacing w:line="360" w:lineRule="auto"/>
              <w:rPr>
                <w:rFonts w:ascii="Times New Roman" w:hAnsi="Times New Roman" w:cs="Times New Roman"/>
                <w:bCs/>
                <w:iCs/>
                <w:color w:val="000000"/>
                <w:sz w:val="28"/>
                <w:szCs w:val="28"/>
              </w:rPr>
            </w:pPr>
          </w:p>
        </w:tc>
      </w:tr>
      <w:tr w:rsidR="008C7279" w:rsidTr="00E71126">
        <w:tc>
          <w:tcPr>
            <w:tcW w:w="2943" w:type="dxa"/>
          </w:tcPr>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Качество</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управления</w:t>
            </w:r>
          </w:p>
          <w:p w:rsidR="008C7279" w:rsidRDefault="008C7279" w:rsidP="00E71126">
            <w:pPr>
              <w:autoSpaceDE w:val="0"/>
              <w:autoSpaceDN w:val="0"/>
              <w:adjustRightInd w:val="0"/>
              <w:spacing w:line="360" w:lineRule="auto"/>
              <w:rPr>
                <w:rFonts w:ascii="Times New Roman" w:hAnsi="Times New Roman" w:cs="Times New Roman"/>
                <w:bCs/>
                <w:iCs/>
                <w:color w:val="000000"/>
                <w:sz w:val="28"/>
                <w:szCs w:val="28"/>
              </w:rPr>
            </w:pPr>
          </w:p>
        </w:tc>
        <w:tc>
          <w:tcPr>
            <w:tcW w:w="5103" w:type="dxa"/>
          </w:tcPr>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lastRenderedPageBreak/>
              <w:t>Программа «Государственно-</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общественное управление»</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lastRenderedPageBreak/>
              <w:t>(оптимизация деятельности</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Управляющего </w:t>
            </w:r>
            <w:r w:rsidRPr="00A46FC9">
              <w:rPr>
                <w:rFonts w:ascii="Times New Roman" w:hAnsi="Times New Roman" w:cs="Times New Roman"/>
                <w:bCs/>
                <w:iCs/>
                <w:color w:val="000000"/>
                <w:sz w:val="28"/>
                <w:szCs w:val="28"/>
              </w:rPr>
              <w:t>совета,</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создание механизмов</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общественной экспертизы</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деятельности образовательной</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организации, проведение</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общешкольной конференции);</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Программа «Внутришкольный</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контроль» и «Мониторинг</w:t>
            </w:r>
          </w:p>
          <w:p w:rsidR="008C727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качества образования»</w:t>
            </w:r>
          </w:p>
        </w:tc>
        <w:tc>
          <w:tcPr>
            <w:tcW w:w="7371" w:type="dxa"/>
          </w:tcPr>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lastRenderedPageBreak/>
              <w:t>Внедрение механизмов</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инновационного менеджмента.</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Совершенствование системы</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государственно-</w:t>
            </w:r>
            <w:r w:rsidRPr="00A46FC9">
              <w:rPr>
                <w:rFonts w:ascii="Times New Roman" w:hAnsi="Times New Roman" w:cs="Times New Roman"/>
                <w:bCs/>
                <w:iCs/>
                <w:color w:val="000000"/>
                <w:sz w:val="28"/>
                <w:szCs w:val="28"/>
              </w:rPr>
              <w:lastRenderedPageBreak/>
              <w:t>общественного</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управления школой.</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Изменение организационно-</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правового статуса школы</w:t>
            </w:r>
            <w:r>
              <w:rPr>
                <w:rFonts w:ascii="Times New Roman" w:hAnsi="Times New Roman" w:cs="Times New Roman"/>
                <w:bCs/>
                <w:iCs/>
                <w:color w:val="000000"/>
                <w:sz w:val="28"/>
                <w:szCs w:val="28"/>
              </w:rPr>
              <w:t xml:space="preserve"> (переход в автономное учреждение)</w:t>
            </w:r>
            <w:r w:rsidRPr="00A46FC9">
              <w:rPr>
                <w:rFonts w:ascii="Times New Roman" w:hAnsi="Times New Roman" w:cs="Times New Roman"/>
                <w:bCs/>
                <w:iCs/>
                <w:color w:val="000000"/>
                <w:sz w:val="28"/>
                <w:szCs w:val="28"/>
              </w:rPr>
              <w:t>,</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выход на финансовую</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самостоятельность.</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w:t>
            </w:r>
          </w:p>
          <w:p w:rsidR="008C7279" w:rsidRDefault="008C7279" w:rsidP="00E71126">
            <w:pPr>
              <w:autoSpaceDE w:val="0"/>
              <w:autoSpaceDN w:val="0"/>
              <w:adjustRightInd w:val="0"/>
              <w:spacing w:line="360" w:lineRule="auto"/>
              <w:rPr>
                <w:rFonts w:ascii="Times New Roman" w:hAnsi="Times New Roman" w:cs="Times New Roman"/>
                <w:bCs/>
                <w:iCs/>
                <w:color w:val="000000"/>
                <w:sz w:val="28"/>
                <w:szCs w:val="28"/>
              </w:rPr>
            </w:pPr>
          </w:p>
        </w:tc>
      </w:tr>
      <w:tr w:rsidR="008C7279" w:rsidTr="00E71126">
        <w:tc>
          <w:tcPr>
            <w:tcW w:w="2943" w:type="dxa"/>
          </w:tcPr>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lastRenderedPageBreak/>
              <w:t>Качество</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развития</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кадров</w:t>
            </w:r>
          </w:p>
          <w:p w:rsidR="008C7279" w:rsidRDefault="008C7279" w:rsidP="00E71126">
            <w:pPr>
              <w:autoSpaceDE w:val="0"/>
              <w:autoSpaceDN w:val="0"/>
              <w:adjustRightInd w:val="0"/>
              <w:spacing w:line="360" w:lineRule="auto"/>
              <w:rPr>
                <w:rFonts w:ascii="Times New Roman" w:hAnsi="Times New Roman" w:cs="Times New Roman"/>
                <w:bCs/>
                <w:iCs/>
                <w:color w:val="000000"/>
                <w:sz w:val="28"/>
                <w:szCs w:val="28"/>
              </w:rPr>
            </w:pPr>
          </w:p>
        </w:tc>
        <w:tc>
          <w:tcPr>
            <w:tcW w:w="5103" w:type="dxa"/>
          </w:tcPr>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Программа «Учитель!»</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Проекты:</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«Школа классного</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руководителя», «Школа</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творческого учителя» -</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методическая поддержка</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учителей, «Школа молодого</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педагога» - система</w:t>
            </w:r>
          </w:p>
          <w:p w:rsidR="008C727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наставничества.</w:t>
            </w:r>
          </w:p>
        </w:tc>
        <w:tc>
          <w:tcPr>
            <w:tcW w:w="7371" w:type="dxa"/>
          </w:tcPr>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Повышение профессиональной</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компетентности учителей</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школы за счет развития</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инновационного потенциала</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среды и самих педагогов.</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Организация работы</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педагогических лабораторий.</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Организация внутри</w:t>
            </w:r>
            <w:r>
              <w:rPr>
                <w:rFonts w:ascii="Times New Roman" w:hAnsi="Times New Roman" w:cs="Times New Roman"/>
                <w:bCs/>
                <w:iCs/>
                <w:color w:val="000000"/>
                <w:sz w:val="28"/>
                <w:szCs w:val="28"/>
              </w:rPr>
              <w:t xml:space="preserve">школьного </w:t>
            </w:r>
            <w:r w:rsidRPr="00A46FC9">
              <w:rPr>
                <w:rFonts w:ascii="Times New Roman" w:hAnsi="Times New Roman" w:cs="Times New Roman"/>
                <w:bCs/>
                <w:iCs/>
                <w:color w:val="000000"/>
                <w:sz w:val="28"/>
                <w:szCs w:val="28"/>
              </w:rPr>
              <w:t>обучения.</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Сопровождение учителя в</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процессе подготовки к</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аттестации.</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Совершенствование  системы </w:t>
            </w:r>
            <w:r w:rsidRPr="00A46FC9">
              <w:rPr>
                <w:rFonts w:ascii="Times New Roman" w:hAnsi="Times New Roman" w:cs="Times New Roman"/>
                <w:bCs/>
                <w:iCs/>
                <w:color w:val="000000"/>
                <w:sz w:val="28"/>
                <w:szCs w:val="28"/>
              </w:rPr>
              <w:t>распространения</w:t>
            </w:r>
          </w:p>
          <w:p w:rsidR="008C7279" w:rsidRPr="00A46FC9" w:rsidRDefault="008C7279" w:rsidP="00E71126">
            <w:pPr>
              <w:autoSpaceDE w:val="0"/>
              <w:autoSpaceDN w:val="0"/>
              <w:adjustRightInd w:val="0"/>
              <w:spacing w:line="360"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педагогического опыта и </w:t>
            </w:r>
            <w:r w:rsidRPr="00A46FC9">
              <w:rPr>
                <w:rFonts w:ascii="Times New Roman" w:hAnsi="Times New Roman" w:cs="Times New Roman"/>
                <w:bCs/>
                <w:iCs/>
                <w:color w:val="000000"/>
                <w:sz w:val="28"/>
                <w:szCs w:val="28"/>
              </w:rPr>
              <w:t>стимулирования труда учителей</w:t>
            </w:r>
          </w:p>
          <w:p w:rsidR="008C7279" w:rsidRDefault="008C7279" w:rsidP="00E71126">
            <w:pPr>
              <w:autoSpaceDE w:val="0"/>
              <w:autoSpaceDN w:val="0"/>
              <w:adjustRightInd w:val="0"/>
              <w:spacing w:line="360" w:lineRule="auto"/>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lastRenderedPageBreak/>
              <w:t>школы.</w:t>
            </w:r>
          </w:p>
        </w:tc>
      </w:tr>
    </w:tbl>
    <w:p w:rsidR="008C7279" w:rsidRDefault="008C7279" w:rsidP="008C7279">
      <w:pPr>
        <w:autoSpaceDE w:val="0"/>
        <w:autoSpaceDN w:val="0"/>
        <w:adjustRightInd w:val="0"/>
        <w:spacing w:after="0" w:line="360" w:lineRule="auto"/>
        <w:rPr>
          <w:rFonts w:ascii="Times New Roman" w:hAnsi="Times New Roman" w:cs="Times New Roman"/>
          <w:bCs/>
          <w:iCs/>
          <w:color w:val="000000"/>
          <w:sz w:val="28"/>
          <w:szCs w:val="28"/>
        </w:rPr>
        <w:sectPr w:rsidR="008C7279" w:rsidSect="008C7279">
          <w:pgSz w:w="16838" w:h="11906" w:orient="landscape"/>
          <w:pgMar w:top="1276" w:right="1134" w:bottom="851" w:left="1134" w:header="709" w:footer="709" w:gutter="0"/>
          <w:cols w:space="708"/>
          <w:docGrid w:linePitch="360"/>
        </w:sectPr>
      </w:pPr>
    </w:p>
    <w:p w:rsidR="008C7279" w:rsidRPr="00A46FC9" w:rsidRDefault="008C7279" w:rsidP="008C7279">
      <w:pPr>
        <w:autoSpaceDE w:val="0"/>
        <w:autoSpaceDN w:val="0"/>
        <w:adjustRightInd w:val="0"/>
        <w:spacing w:after="0" w:line="360" w:lineRule="auto"/>
        <w:ind w:firstLine="709"/>
        <w:jc w:val="both"/>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lastRenderedPageBreak/>
        <w:t>Каждая целевая программа реализуется командой единомышленников</w:t>
      </w:r>
    </w:p>
    <w:p w:rsidR="008C7279" w:rsidRPr="00A46FC9" w:rsidRDefault="008C7279" w:rsidP="008C7279">
      <w:pPr>
        <w:autoSpaceDE w:val="0"/>
        <w:autoSpaceDN w:val="0"/>
        <w:adjustRightInd w:val="0"/>
        <w:spacing w:after="0" w:line="360" w:lineRule="auto"/>
        <w:ind w:firstLine="709"/>
        <w:jc w:val="both"/>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(например, методические объединения, объединение классных руководителей,</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 xml:space="preserve">временные творческие группы </w:t>
      </w:r>
      <w:r>
        <w:rPr>
          <w:rFonts w:ascii="Times New Roman" w:hAnsi="Times New Roman" w:cs="Times New Roman"/>
          <w:bCs/>
          <w:iCs/>
          <w:color w:val="000000"/>
          <w:sz w:val="28"/>
          <w:szCs w:val="28"/>
        </w:rPr>
        <w:t xml:space="preserve">, проектные группы), </w:t>
      </w:r>
      <w:r w:rsidRPr="00A46FC9">
        <w:rPr>
          <w:rFonts w:ascii="Times New Roman" w:hAnsi="Times New Roman" w:cs="Times New Roman"/>
          <w:bCs/>
          <w:iCs/>
          <w:color w:val="000000"/>
          <w:sz w:val="28"/>
          <w:szCs w:val="28"/>
        </w:rPr>
        <w:t xml:space="preserve"> привлекающей учащихся школы и их</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родителей, а также социальных партнеров школы.</w:t>
      </w:r>
    </w:p>
    <w:p w:rsidR="008C7279" w:rsidRPr="00E71126" w:rsidRDefault="008C7279" w:rsidP="00E71126">
      <w:pPr>
        <w:autoSpaceDE w:val="0"/>
        <w:autoSpaceDN w:val="0"/>
        <w:adjustRightInd w:val="0"/>
        <w:spacing w:after="0" w:line="360" w:lineRule="auto"/>
        <w:ind w:firstLine="709"/>
        <w:jc w:val="both"/>
        <w:rPr>
          <w:rFonts w:ascii="Times New Roman" w:hAnsi="Times New Roman" w:cs="Times New Roman"/>
          <w:bCs/>
          <w:iCs/>
          <w:color w:val="000000"/>
          <w:sz w:val="28"/>
          <w:szCs w:val="28"/>
        </w:rPr>
      </w:pPr>
      <w:r w:rsidRPr="00A46FC9">
        <w:rPr>
          <w:rFonts w:ascii="Times New Roman" w:hAnsi="Times New Roman" w:cs="Times New Roman"/>
          <w:bCs/>
          <w:iCs/>
          <w:color w:val="000000"/>
          <w:sz w:val="28"/>
          <w:szCs w:val="28"/>
        </w:rPr>
        <w:t>На каждый учебный год составляется рабочий план реализации целевой</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программы и проекта. Два раза в год (август, январь) происходит обсуждение</w:t>
      </w:r>
      <w:r>
        <w:rPr>
          <w:rFonts w:ascii="Times New Roman" w:hAnsi="Times New Roman" w:cs="Times New Roman"/>
          <w:bCs/>
          <w:iCs/>
          <w:color w:val="000000"/>
          <w:sz w:val="28"/>
          <w:szCs w:val="28"/>
        </w:rPr>
        <w:t xml:space="preserve"> </w:t>
      </w:r>
      <w:r w:rsidRPr="00A46FC9">
        <w:rPr>
          <w:rFonts w:ascii="Times New Roman" w:hAnsi="Times New Roman" w:cs="Times New Roman"/>
          <w:bCs/>
          <w:iCs/>
          <w:color w:val="000000"/>
          <w:sz w:val="28"/>
          <w:szCs w:val="28"/>
        </w:rPr>
        <w:t>хода реализации целевых программ.</w:t>
      </w:r>
    </w:p>
    <w:p w:rsidR="00843080" w:rsidRDefault="00774546" w:rsidP="00843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2015-2016</w:t>
      </w:r>
      <w:r w:rsidR="00843080">
        <w:rPr>
          <w:rFonts w:ascii="Times New Roman" w:hAnsi="Times New Roman" w:cs="Times New Roman"/>
          <w:sz w:val="28"/>
          <w:szCs w:val="28"/>
        </w:rPr>
        <w:t xml:space="preserve"> учебном году были реализованы следующие проектные линии:</w:t>
      </w:r>
    </w:p>
    <w:p w:rsidR="00843080" w:rsidRDefault="00843080" w:rsidP="00575B30">
      <w:pPr>
        <w:pStyle w:val="a5"/>
        <w:numPr>
          <w:ilvl w:val="0"/>
          <w:numId w:val="14"/>
        </w:numPr>
        <w:spacing w:after="0" w:line="360" w:lineRule="auto"/>
        <w:ind w:firstLine="709"/>
        <w:jc w:val="both"/>
        <w:rPr>
          <w:rFonts w:ascii="Times New Roman" w:hAnsi="Times New Roman"/>
          <w:sz w:val="28"/>
          <w:szCs w:val="28"/>
        </w:rPr>
      </w:pPr>
      <w:r>
        <w:rPr>
          <w:rFonts w:ascii="Times New Roman" w:hAnsi="Times New Roman"/>
          <w:sz w:val="28"/>
          <w:szCs w:val="28"/>
        </w:rPr>
        <w:t>«Говорим по - английски»</w:t>
      </w:r>
    </w:p>
    <w:p w:rsidR="00843080" w:rsidRDefault="00843080" w:rsidP="00575B30">
      <w:pPr>
        <w:pStyle w:val="a5"/>
        <w:numPr>
          <w:ilvl w:val="0"/>
          <w:numId w:val="14"/>
        </w:numPr>
        <w:spacing w:after="0" w:line="360" w:lineRule="auto"/>
        <w:ind w:firstLine="709"/>
        <w:jc w:val="both"/>
        <w:rPr>
          <w:rFonts w:ascii="Times New Roman" w:hAnsi="Times New Roman"/>
          <w:sz w:val="28"/>
          <w:szCs w:val="28"/>
        </w:rPr>
      </w:pPr>
      <w:r>
        <w:rPr>
          <w:rFonts w:ascii="Times New Roman" w:hAnsi="Times New Roman"/>
          <w:sz w:val="28"/>
          <w:szCs w:val="28"/>
        </w:rPr>
        <w:t>«Гражданственно-патриотическая»</w:t>
      </w:r>
    </w:p>
    <w:p w:rsidR="00843080" w:rsidRDefault="00843080" w:rsidP="00575B30">
      <w:pPr>
        <w:pStyle w:val="a5"/>
        <w:numPr>
          <w:ilvl w:val="0"/>
          <w:numId w:val="14"/>
        </w:numPr>
        <w:spacing w:after="0" w:line="360" w:lineRule="auto"/>
        <w:ind w:firstLine="709"/>
        <w:jc w:val="both"/>
        <w:rPr>
          <w:rFonts w:ascii="Times New Roman" w:hAnsi="Times New Roman"/>
          <w:sz w:val="28"/>
          <w:szCs w:val="28"/>
        </w:rPr>
      </w:pPr>
      <w:r>
        <w:rPr>
          <w:rFonts w:ascii="Times New Roman" w:hAnsi="Times New Roman"/>
          <w:sz w:val="28"/>
          <w:szCs w:val="28"/>
        </w:rPr>
        <w:t>«Мастерская проектов»</w:t>
      </w:r>
    </w:p>
    <w:p w:rsidR="00843080" w:rsidRDefault="00774546" w:rsidP="00575B30">
      <w:pPr>
        <w:pStyle w:val="a5"/>
        <w:numPr>
          <w:ilvl w:val="0"/>
          <w:numId w:val="14"/>
        </w:num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43080">
        <w:rPr>
          <w:rFonts w:ascii="Times New Roman" w:hAnsi="Times New Roman"/>
          <w:sz w:val="28"/>
          <w:szCs w:val="28"/>
        </w:rPr>
        <w:t>«Электронный ресурс»</w:t>
      </w:r>
      <w:r>
        <w:rPr>
          <w:rFonts w:ascii="Times New Roman" w:hAnsi="Times New Roman"/>
          <w:sz w:val="28"/>
          <w:szCs w:val="28"/>
        </w:rPr>
        <w:t xml:space="preserve"> (сайт)</w:t>
      </w:r>
    </w:p>
    <w:p w:rsidR="00843080" w:rsidRDefault="00843080" w:rsidP="00575B30">
      <w:pPr>
        <w:pStyle w:val="a5"/>
        <w:numPr>
          <w:ilvl w:val="0"/>
          <w:numId w:val="14"/>
        </w:numPr>
        <w:spacing w:after="0" w:line="360" w:lineRule="auto"/>
        <w:ind w:firstLine="709"/>
        <w:jc w:val="both"/>
        <w:rPr>
          <w:rFonts w:ascii="Times New Roman" w:hAnsi="Times New Roman"/>
          <w:sz w:val="28"/>
          <w:szCs w:val="28"/>
        </w:rPr>
      </w:pPr>
      <w:r>
        <w:rPr>
          <w:rFonts w:ascii="Times New Roman" w:hAnsi="Times New Roman"/>
          <w:sz w:val="28"/>
          <w:szCs w:val="28"/>
        </w:rPr>
        <w:t>«Школьный журнал»</w:t>
      </w:r>
    </w:p>
    <w:p w:rsidR="00843080" w:rsidRDefault="00843080" w:rsidP="007745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Каждая проектная линия имела своего руководителя. Общая цель реализации проектных линий –разностороннее вовлечение участников образовательной деятельности в жизнь школы, включая внешнее окружение.</w:t>
      </w:r>
    </w:p>
    <w:p w:rsidR="00774546" w:rsidRDefault="00774546" w:rsidP="00774546">
      <w:pPr>
        <w:spacing w:after="0" w:line="360" w:lineRule="auto"/>
        <w:ind w:firstLine="709"/>
        <w:jc w:val="both"/>
        <w:rPr>
          <w:rFonts w:ascii="Times New Roman" w:hAnsi="Times New Roman"/>
          <w:sz w:val="28"/>
          <w:szCs w:val="28"/>
        </w:rPr>
      </w:pPr>
      <w:r>
        <w:rPr>
          <w:rFonts w:ascii="Times New Roman" w:hAnsi="Times New Roman"/>
          <w:sz w:val="28"/>
          <w:szCs w:val="28"/>
        </w:rPr>
        <w:t>Проект «Весенняя капель» был реализован в пятый раз. В рамках данной проектной линии был организован и проведен краевой фестиваль творчества на английском языке «Весенняя Капель 2015».</w:t>
      </w:r>
    </w:p>
    <w:p w:rsidR="00774546" w:rsidRDefault="00774546" w:rsidP="00774546">
      <w:pPr>
        <w:spacing w:after="0" w:line="360" w:lineRule="auto"/>
        <w:ind w:firstLine="709"/>
        <w:jc w:val="both"/>
        <w:rPr>
          <w:rFonts w:ascii="Times New Roman" w:hAnsi="Times New Roman"/>
          <w:sz w:val="28"/>
          <w:szCs w:val="28"/>
        </w:rPr>
      </w:pPr>
      <w:r>
        <w:rPr>
          <w:rFonts w:ascii="Times New Roman" w:hAnsi="Times New Roman"/>
          <w:sz w:val="28"/>
          <w:szCs w:val="28"/>
        </w:rPr>
        <w:t>В 2015 году номинации фестиваля были связаны с одной тематической линией – «Кино» (в честь года Кинематографа в России). Номинация «</w:t>
      </w:r>
      <w:r>
        <w:rPr>
          <w:rFonts w:ascii="Times New Roman" w:hAnsi="Times New Roman"/>
          <w:sz w:val="28"/>
          <w:szCs w:val="28"/>
          <w:lang w:val="en-US"/>
        </w:rPr>
        <w:t>Crocodile</w:t>
      </w:r>
      <w:r>
        <w:rPr>
          <w:rFonts w:ascii="Times New Roman" w:hAnsi="Times New Roman"/>
          <w:sz w:val="28"/>
          <w:szCs w:val="28"/>
        </w:rPr>
        <w:t>» была преобразована в номинацию «</w:t>
      </w:r>
      <w:r>
        <w:rPr>
          <w:rFonts w:ascii="Times New Roman" w:hAnsi="Times New Roman"/>
          <w:sz w:val="28"/>
          <w:szCs w:val="28"/>
          <w:lang w:val="en-US"/>
        </w:rPr>
        <w:t>AliasinEnglish</w:t>
      </w:r>
      <w:r>
        <w:rPr>
          <w:rFonts w:ascii="Times New Roman" w:hAnsi="Times New Roman"/>
          <w:sz w:val="28"/>
          <w:szCs w:val="28"/>
        </w:rPr>
        <w:t>». Теперь данная номинация представляет собой игровое поле, по которому перемещаются участники и объясняют слова из тематических блоков искусство, кино, известные личности. Отзывы участников данной номинации показали, что продолжение необходимо.</w:t>
      </w:r>
    </w:p>
    <w:p w:rsidR="00774546" w:rsidRDefault="00774546" w:rsidP="0077454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2015 году в составе жюри преобладали педагоги языковых школ г. Перми (СОШ 50, СОШ 77, СОШ 9, СОШ 145, СОШ 22). Данный факт позволил максимально объективно оценивать участников фестиваля.</w:t>
      </w:r>
    </w:p>
    <w:p w:rsidR="00774546" w:rsidRDefault="00774546" w:rsidP="00774546">
      <w:pPr>
        <w:spacing w:after="0" w:line="360" w:lineRule="auto"/>
        <w:ind w:firstLine="709"/>
        <w:jc w:val="both"/>
        <w:rPr>
          <w:rFonts w:ascii="Times New Roman" w:hAnsi="Times New Roman"/>
          <w:sz w:val="28"/>
          <w:szCs w:val="28"/>
        </w:rPr>
      </w:pPr>
      <w:r>
        <w:rPr>
          <w:rFonts w:ascii="Times New Roman" w:hAnsi="Times New Roman"/>
          <w:sz w:val="28"/>
          <w:szCs w:val="28"/>
        </w:rPr>
        <w:t>Динамика количества участников представлена на рисунке 1.</w:t>
      </w:r>
    </w:p>
    <w:p w:rsidR="00774546" w:rsidRDefault="00774546" w:rsidP="00774546">
      <w:pPr>
        <w:spacing w:after="0"/>
        <w:ind w:firstLine="709"/>
        <w:jc w:val="both"/>
        <w:rPr>
          <w:rFonts w:ascii="Times New Roman" w:hAnsi="Times New Roman"/>
          <w:sz w:val="28"/>
          <w:szCs w:val="28"/>
        </w:rPr>
      </w:pPr>
      <w:r>
        <w:rPr>
          <w:rFonts w:ascii="Times New Roman" w:hAnsi="Times New Roman"/>
          <w:noProof/>
          <w:sz w:val="28"/>
          <w:szCs w:val="28"/>
        </w:rPr>
        <w:drawing>
          <wp:inline distT="0" distB="0" distL="0" distR="0">
            <wp:extent cx="5495925" cy="3200400"/>
            <wp:effectExtent l="0" t="0" r="0" b="0"/>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74546" w:rsidRDefault="00774546" w:rsidP="00774546">
      <w:pPr>
        <w:spacing w:after="0"/>
        <w:ind w:firstLine="709"/>
        <w:jc w:val="center"/>
        <w:rPr>
          <w:rFonts w:ascii="Times New Roman" w:hAnsi="Times New Roman"/>
          <w:sz w:val="28"/>
          <w:szCs w:val="28"/>
        </w:rPr>
      </w:pPr>
      <w:r>
        <w:rPr>
          <w:rFonts w:ascii="Times New Roman" w:hAnsi="Times New Roman"/>
          <w:sz w:val="28"/>
          <w:szCs w:val="28"/>
        </w:rPr>
        <w:t>Рисунок 1 – Динамика количества участников фестиваля «Весенняя Капель»</w:t>
      </w:r>
    </w:p>
    <w:p w:rsidR="00774546" w:rsidRDefault="00774546" w:rsidP="00774546">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Количество участников в 2015 году сократилось. Данный факт можно объяснить тем, что Положение о фестивале было выслано участникам после карантина, педагоги не успели подготовить участников. </w:t>
      </w:r>
    </w:p>
    <w:p w:rsidR="00774546" w:rsidRDefault="00774546" w:rsidP="00774546">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Однако, следует отметить, что в этом году принимали участие учреждения, которые впервые представляли свои работы на фестивале. Данный факт свидетельствует о том, что Положение о фестивале было выслано во все ОУ г. Перми. </w:t>
      </w:r>
    </w:p>
    <w:p w:rsidR="00774546" w:rsidRDefault="00774546" w:rsidP="00774546">
      <w:pPr>
        <w:spacing w:after="0" w:line="360" w:lineRule="auto"/>
        <w:ind w:firstLine="709"/>
        <w:jc w:val="both"/>
        <w:rPr>
          <w:rFonts w:ascii="Times New Roman" w:hAnsi="Times New Roman"/>
          <w:sz w:val="28"/>
          <w:szCs w:val="28"/>
        </w:rPr>
      </w:pPr>
      <w:r>
        <w:rPr>
          <w:rFonts w:ascii="Times New Roman" w:hAnsi="Times New Roman"/>
          <w:sz w:val="28"/>
          <w:szCs w:val="28"/>
        </w:rPr>
        <w:t>Также снижение количества участников фестиваля можно объяснить изменениями в Положении о фестивале. Были объединены номинации «Перевод» и «Рисунок». Номинация стала командной, что вызвало сложности во внутренней организации участников.</w:t>
      </w:r>
    </w:p>
    <w:p w:rsidR="00774546" w:rsidRDefault="00774546" w:rsidP="00774546">
      <w:pPr>
        <w:spacing w:after="0" w:line="360" w:lineRule="auto"/>
        <w:ind w:firstLine="709"/>
        <w:jc w:val="both"/>
        <w:rPr>
          <w:rFonts w:ascii="Times New Roman" w:hAnsi="Times New Roman"/>
          <w:sz w:val="28"/>
          <w:szCs w:val="28"/>
        </w:rPr>
      </w:pPr>
      <w:r>
        <w:rPr>
          <w:rFonts w:ascii="Times New Roman" w:hAnsi="Times New Roman"/>
          <w:sz w:val="28"/>
          <w:szCs w:val="28"/>
        </w:rPr>
        <w:t xml:space="preserve"> «Мастерская проектов» - проектная линия, посвященная активизации проектной деятельности учащимися начальной школы. В рамках данной проектной линии было организовано и проведено 4 мероприятия:</w:t>
      </w:r>
    </w:p>
    <w:p w:rsidR="00774546" w:rsidRDefault="00774546" w:rsidP="00575B30">
      <w:pPr>
        <w:pStyle w:val="a5"/>
        <w:numPr>
          <w:ilvl w:val="0"/>
          <w:numId w:val="29"/>
        </w:numPr>
        <w:spacing w:after="0" w:line="360" w:lineRule="auto"/>
        <w:jc w:val="both"/>
        <w:rPr>
          <w:rFonts w:ascii="Times New Roman" w:hAnsi="Times New Roman"/>
          <w:sz w:val="28"/>
          <w:szCs w:val="28"/>
        </w:rPr>
      </w:pPr>
      <w:r>
        <w:rPr>
          <w:rFonts w:ascii="Times New Roman" w:hAnsi="Times New Roman"/>
          <w:sz w:val="28"/>
          <w:szCs w:val="28"/>
        </w:rPr>
        <w:lastRenderedPageBreak/>
        <w:t>Установочный семинар для учителей начальной школы</w:t>
      </w:r>
    </w:p>
    <w:p w:rsidR="00774546" w:rsidRDefault="00774546" w:rsidP="00575B30">
      <w:pPr>
        <w:pStyle w:val="a5"/>
        <w:numPr>
          <w:ilvl w:val="0"/>
          <w:numId w:val="29"/>
        </w:numPr>
        <w:spacing w:after="0" w:line="360" w:lineRule="auto"/>
        <w:jc w:val="both"/>
        <w:rPr>
          <w:rFonts w:ascii="Times New Roman" w:hAnsi="Times New Roman"/>
          <w:sz w:val="28"/>
          <w:szCs w:val="28"/>
        </w:rPr>
      </w:pPr>
      <w:r>
        <w:rPr>
          <w:rFonts w:ascii="Times New Roman" w:hAnsi="Times New Roman"/>
          <w:sz w:val="28"/>
          <w:szCs w:val="28"/>
        </w:rPr>
        <w:t>«Неделя дружбы»</w:t>
      </w:r>
    </w:p>
    <w:p w:rsidR="00774546" w:rsidRDefault="00774546" w:rsidP="00575B30">
      <w:pPr>
        <w:pStyle w:val="a5"/>
        <w:numPr>
          <w:ilvl w:val="0"/>
          <w:numId w:val="29"/>
        </w:numPr>
        <w:spacing w:after="0" w:line="360" w:lineRule="auto"/>
        <w:jc w:val="both"/>
        <w:rPr>
          <w:rFonts w:ascii="Times New Roman" w:hAnsi="Times New Roman"/>
          <w:sz w:val="28"/>
          <w:szCs w:val="28"/>
        </w:rPr>
      </w:pPr>
      <w:r>
        <w:rPr>
          <w:rFonts w:ascii="Times New Roman" w:hAnsi="Times New Roman"/>
          <w:sz w:val="28"/>
          <w:szCs w:val="28"/>
        </w:rPr>
        <w:t>«Мастерская Деда Мороза»</w:t>
      </w:r>
    </w:p>
    <w:p w:rsidR="00774546" w:rsidRDefault="00774546" w:rsidP="00575B30">
      <w:pPr>
        <w:pStyle w:val="a5"/>
        <w:numPr>
          <w:ilvl w:val="0"/>
          <w:numId w:val="29"/>
        </w:numPr>
        <w:spacing w:after="0" w:line="360" w:lineRule="auto"/>
        <w:jc w:val="both"/>
        <w:rPr>
          <w:rFonts w:ascii="Times New Roman" w:hAnsi="Times New Roman"/>
          <w:sz w:val="28"/>
          <w:szCs w:val="28"/>
        </w:rPr>
      </w:pPr>
      <w:r>
        <w:rPr>
          <w:rFonts w:ascii="Times New Roman" w:hAnsi="Times New Roman"/>
          <w:sz w:val="28"/>
          <w:szCs w:val="28"/>
        </w:rPr>
        <w:t>«Как сделать учебный проект»</w:t>
      </w:r>
    </w:p>
    <w:p w:rsidR="00774546" w:rsidRDefault="00774546" w:rsidP="00774546">
      <w:pPr>
        <w:spacing w:after="0" w:line="360" w:lineRule="auto"/>
        <w:jc w:val="both"/>
        <w:rPr>
          <w:rFonts w:ascii="Times New Roman" w:hAnsi="Times New Roman"/>
          <w:sz w:val="28"/>
          <w:szCs w:val="28"/>
        </w:rPr>
      </w:pPr>
      <w:r>
        <w:rPr>
          <w:rFonts w:ascii="Times New Roman" w:hAnsi="Times New Roman"/>
          <w:sz w:val="28"/>
          <w:szCs w:val="28"/>
        </w:rPr>
        <w:t xml:space="preserve">          Все мероприятия были проведены для обучающихся начальной школы. Каждое мероприятие – установочный семинар + проектная неделя. От каждого класса приглашали 2-3 человека, которые хотели бы попробовать себя в качестве руководителя проекта. Проводили для них установочный семинар, на котором руководитель проектной линии, а также старшеклассники объясняли суть организации и реализации проекта. Далее участники готовили разрабатывали проект, проводили его в своем классе, на рефлексивном семинаре представляли результаты реализации проекта.</w:t>
      </w:r>
    </w:p>
    <w:p w:rsidR="00774546" w:rsidRPr="001A570E" w:rsidRDefault="00774546" w:rsidP="00774546">
      <w:pPr>
        <w:spacing w:after="0" w:line="360" w:lineRule="auto"/>
        <w:jc w:val="both"/>
        <w:rPr>
          <w:rFonts w:ascii="Times New Roman" w:hAnsi="Times New Roman"/>
          <w:sz w:val="28"/>
          <w:szCs w:val="28"/>
        </w:rPr>
      </w:pPr>
      <w:r>
        <w:rPr>
          <w:rFonts w:ascii="Times New Roman" w:hAnsi="Times New Roman"/>
          <w:sz w:val="28"/>
          <w:szCs w:val="28"/>
        </w:rPr>
        <w:tab/>
        <w:t>После проектной недели «Мастерская Деда Мороза» руководитель проектной линии вместе с активом начальной школы оценили результаты реализации проектов, пройдя по кабинетам классов-участников и оценив классное оформление.</w:t>
      </w:r>
    </w:p>
    <w:p w:rsidR="00774546" w:rsidRDefault="00774546" w:rsidP="00774546">
      <w:pPr>
        <w:spacing w:after="0" w:line="360" w:lineRule="auto"/>
        <w:ind w:firstLine="709"/>
        <w:jc w:val="both"/>
        <w:rPr>
          <w:rFonts w:ascii="Times New Roman" w:hAnsi="Times New Roman"/>
          <w:sz w:val="28"/>
          <w:szCs w:val="28"/>
        </w:rPr>
      </w:pPr>
      <w:r>
        <w:rPr>
          <w:rFonts w:ascii="Times New Roman" w:hAnsi="Times New Roman"/>
          <w:sz w:val="28"/>
          <w:szCs w:val="28"/>
        </w:rPr>
        <w:t>Проблемы, которые возникали при реализации данной проектной линии:</w:t>
      </w:r>
    </w:p>
    <w:p w:rsidR="00774546" w:rsidRDefault="00774546" w:rsidP="00774546">
      <w:pPr>
        <w:spacing w:after="0" w:line="360" w:lineRule="auto"/>
        <w:ind w:firstLine="709"/>
        <w:jc w:val="both"/>
        <w:rPr>
          <w:rFonts w:ascii="Times New Roman" w:hAnsi="Times New Roman"/>
          <w:sz w:val="28"/>
          <w:szCs w:val="28"/>
        </w:rPr>
      </w:pPr>
      <w:r>
        <w:rPr>
          <w:rFonts w:ascii="Times New Roman" w:hAnsi="Times New Roman"/>
          <w:sz w:val="28"/>
          <w:szCs w:val="28"/>
        </w:rPr>
        <w:t>- низкая активность педагогов начальной школы, непонимание значимости реализации данного направления деятельности</w:t>
      </w:r>
    </w:p>
    <w:p w:rsidR="00774546" w:rsidRDefault="00774546" w:rsidP="00774546">
      <w:pPr>
        <w:spacing w:after="0" w:line="360" w:lineRule="auto"/>
        <w:ind w:firstLine="709"/>
        <w:jc w:val="both"/>
        <w:rPr>
          <w:rFonts w:ascii="Times New Roman" w:hAnsi="Times New Roman"/>
          <w:sz w:val="28"/>
          <w:szCs w:val="28"/>
        </w:rPr>
      </w:pPr>
      <w:r>
        <w:rPr>
          <w:rFonts w:ascii="Times New Roman" w:hAnsi="Times New Roman"/>
          <w:sz w:val="28"/>
          <w:szCs w:val="28"/>
        </w:rPr>
        <w:t>В рамках линии «Электронный ресурс» были проведены следующие мероприятия:</w:t>
      </w:r>
    </w:p>
    <w:p w:rsidR="00774546" w:rsidRDefault="00774546" w:rsidP="00774546">
      <w:pPr>
        <w:spacing w:after="0" w:line="360" w:lineRule="auto"/>
        <w:ind w:firstLine="709"/>
        <w:jc w:val="both"/>
        <w:rPr>
          <w:rFonts w:ascii="Times New Roman" w:hAnsi="Times New Roman"/>
          <w:sz w:val="28"/>
          <w:szCs w:val="28"/>
        </w:rPr>
      </w:pPr>
      <w:r>
        <w:rPr>
          <w:rFonts w:ascii="Times New Roman" w:hAnsi="Times New Roman"/>
          <w:sz w:val="28"/>
          <w:szCs w:val="28"/>
        </w:rPr>
        <w:t>1) Размещение краткого содержания программ внеурочной деятельности в рамках ММОШ и презентаций по ПОУ;</w:t>
      </w:r>
    </w:p>
    <w:p w:rsidR="00774546" w:rsidRDefault="00774546" w:rsidP="00774546">
      <w:pPr>
        <w:spacing w:after="0" w:line="360" w:lineRule="auto"/>
        <w:ind w:firstLine="709"/>
        <w:jc w:val="both"/>
        <w:rPr>
          <w:rFonts w:ascii="Times New Roman" w:hAnsi="Times New Roman"/>
          <w:sz w:val="28"/>
          <w:szCs w:val="28"/>
        </w:rPr>
      </w:pPr>
      <w:r>
        <w:rPr>
          <w:rFonts w:ascii="Times New Roman" w:hAnsi="Times New Roman"/>
          <w:sz w:val="28"/>
          <w:szCs w:val="28"/>
        </w:rPr>
        <w:t>2)Создание страницы директора;</w:t>
      </w:r>
    </w:p>
    <w:p w:rsidR="00774546" w:rsidRDefault="00774546" w:rsidP="00774546">
      <w:pPr>
        <w:spacing w:after="0" w:line="360" w:lineRule="auto"/>
        <w:ind w:firstLine="709"/>
        <w:jc w:val="both"/>
        <w:rPr>
          <w:rFonts w:ascii="Times New Roman" w:hAnsi="Times New Roman"/>
          <w:sz w:val="28"/>
          <w:szCs w:val="28"/>
        </w:rPr>
      </w:pPr>
      <w:r>
        <w:rPr>
          <w:rFonts w:ascii="Times New Roman" w:hAnsi="Times New Roman"/>
          <w:sz w:val="28"/>
          <w:szCs w:val="28"/>
        </w:rPr>
        <w:t>3) Презентация сайта школы на родительских конференциях;</w:t>
      </w:r>
    </w:p>
    <w:p w:rsidR="00774546" w:rsidRDefault="00774546" w:rsidP="00774546">
      <w:pPr>
        <w:spacing w:after="0" w:line="360" w:lineRule="auto"/>
        <w:ind w:firstLine="709"/>
        <w:jc w:val="both"/>
        <w:rPr>
          <w:rFonts w:ascii="Times New Roman" w:hAnsi="Times New Roman"/>
          <w:sz w:val="28"/>
          <w:szCs w:val="28"/>
        </w:rPr>
      </w:pPr>
      <w:r>
        <w:rPr>
          <w:rFonts w:ascii="Times New Roman" w:hAnsi="Times New Roman"/>
          <w:sz w:val="28"/>
          <w:szCs w:val="28"/>
        </w:rPr>
        <w:t>4) Реализация краевых и городских мероприятий с помощью сайта школы: размещение анонсов, результатов и др.;</w:t>
      </w:r>
    </w:p>
    <w:p w:rsidR="00774546" w:rsidRDefault="00774546" w:rsidP="00774546">
      <w:pPr>
        <w:spacing w:after="0" w:line="360" w:lineRule="auto"/>
        <w:ind w:firstLine="709"/>
        <w:jc w:val="both"/>
        <w:rPr>
          <w:rFonts w:ascii="Times New Roman" w:hAnsi="Times New Roman"/>
          <w:sz w:val="28"/>
          <w:szCs w:val="28"/>
        </w:rPr>
      </w:pPr>
      <w:r>
        <w:rPr>
          <w:rFonts w:ascii="Times New Roman" w:hAnsi="Times New Roman"/>
          <w:sz w:val="28"/>
          <w:szCs w:val="28"/>
        </w:rPr>
        <w:t>5) Активизация педагогов школы по обновлению  новостийной ленты сайта школы.</w:t>
      </w:r>
    </w:p>
    <w:p w:rsidR="00774546" w:rsidRDefault="00774546" w:rsidP="0077454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Таким образом, сайт МБОУ «СОШ №42» является рабочим инструментом для учителей, родителей и детей. Все участники находят необходимую информацию в различных разделах, скачивают ее, используют для конечного назначения.</w:t>
      </w:r>
    </w:p>
    <w:p w:rsidR="00774546" w:rsidRPr="00C33A72" w:rsidRDefault="00774546" w:rsidP="00774546">
      <w:pPr>
        <w:spacing w:after="0"/>
        <w:ind w:firstLine="709"/>
        <w:jc w:val="both"/>
        <w:rPr>
          <w:rFonts w:ascii="Times New Roman" w:hAnsi="Times New Roman"/>
          <w:sz w:val="28"/>
          <w:szCs w:val="28"/>
        </w:rPr>
      </w:pPr>
    </w:p>
    <w:p w:rsidR="00843080" w:rsidRDefault="00843080" w:rsidP="00843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гражданственно-патр</w:t>
      </w:r>
      <w:r w:rsidR="00774546">
        <w:rPr>
          <w:rFonts w:ascii="Times New Roman" w:hAnsi="Times New Roman" w:cs="Times New Roman"/>
          <w:sz w:val="28"/>
          <w:szCs w:val="28"/>
        </w:rPr>
        <w:t>иотической проектной линии была активизирована работа школьного музея . В течение учебного года работали сменные композиции. Учителем истории Тиуновой Л.Ю. была подготовлена команда экскурсоводов, которые принимали активное участие в городских мероприятиях, связанных с музейной тематикой.</w:t>
      </w:r>
    </w:p>
    <w:p w:rsidR="00843080" w:rsidRDefault="00843080" w:rsidP="00843080">
      <w:pPr>
        <w:spacing w:after="0"/>
        <w:ind w:firstLine="709"/>
        <w:rPr>
          <w:rFonts w:ascii="Times New Roman" w:hAnsi="Times New Roman" w:cs="Times New Roman"/>
          <w:sz w:val="28"/>
          <w:szCs w:val="28"/>
        </w:rPr>
      </w:pPr>
    </w:p>
    <w:p w:rsidR="00843080" w:rsidRPr="00C33A72" w:rsidRDefault="00843080" w:rsidP="00843080">
      <w:pPr>
        <w:pStyle w:val="ae"/>
        <w:spacing w:before="0" w:beforeAutospacing="0" w:after="0" w:afterAutospacing="0" w:line="360" w:lineRule="auto"/>
        <w:ind w:firstLine="709"/>
        <w:jc w:val="both"/>
        <w:rPr>
          <w:color w:val="000000"/>
          <w:sz w:val="28"/>
          <w:szCs w:val="28"/>
        </w:rPr>
      </w:pPr>
      <w:r w:rsidRPr="00C33A72">
        <w:rPr>
          <w:color w:val="000000"/>
          <w:sz w:val="28"/>
          <w:szCs w:val="28"/>
        </w:rPr>
        <w:t>Деятельность пресс-центра МБ</w:t>
      </w:r>
      <w:r w:rsidR="00774546">
        <w:rPr>
          <w:color w:val="000000"/>
          <w:sz w:val="28"/>
          <w:szCs w:val="28"/>
        </w:rPr>
        <w:t>ОУ«СОШ № 42» города Перми в 2015-2016</w:t>
      </w:r>
      <w:r w:rsidRPr="00C33A72">
        <w:rPr>
          <w:color w:val="000000"/>
          <w:sz w:val="28"/>
          <w:szCs w:val="28"/>
        </w:rPr>
        <w:t xml:space="preserve"> году осуществлялась в соответствии с </w:t>
      </w:r>
      <w:r>
        <w:rPr>
          <w:color w:val="000000"/>
          <w:sz w:val="28"/>
          <w:szCs w:val="28"/>
        </w:rPr>
        <w:t>Программой деятельности</w:t>
      </w:r>
      <w:r w:rsidRPr="00C33A72">
        <w:rPr>
          <w:color w:val="000000"/>
          <w:sz w:val="28"/>
          <w:szCs w:val="28"/>
        </w:rPr>
        <w:t>, созданной в сентябре 2014 года и утверждённой на школьном Методическом Совете.</w:t>
      </w:r>
    </w:p>
    <w:p w:rsidR="00843080" w:rsidRPr="00C33A72" w:rsidRDefault="006253BA" w:rsidP="00843080">
      <w:pPr>
        <w:pStyle w:val="ae"/>
        <w:spacing w:before="0" w:beforeAutospacing="0" w:after="0" w:afterAutospacing="0" w:line="360" w:lineRule="auto"/>
        <w:ind w:firstLine="709"/>
        <w:jc w:val="both"/>
        <w:rPr>
          <w:color w:val="000000"/>
          <w:sz w:val="28"/>
          <w:szCs w:val="28"/>
        </w:rPr>
      </w:pPr>
      <w:r>
        <w:rPr>
          <w:color w:val="000000"/>
          <w:sz w:val="28"/>
          <w:szCs w:val="28"/>
        </w:rPr>
        <w:t>В сентябре – октябре 2015</w:t>
      </w:r>
      <w:r w:rsidR="00843080" w:rsidRPr="00C33A72">
        <w:rPr>
          <w:color w:val="000000"/>
          <w:sz w:val="28"/>
          <w:szCs w:val="28"/>
        </w:rPr>
        <w:t xml:space="preserve"> года была </w:t>
      </w:r>
      <w:r>
        <w:rPr>
          <w:color w:val="000000"/>
          <w:sz w:val="28"/>
          <w:szCs w:val="28"/>
        </w:rPr>
        <w:t xml:space="preserve">обновлена </w:t>
      </w:r>
      <w:r w:rsidR="00843080" w:rsidRPr="00C33A72">
        <w:rPr>
          <w:color w:val="000000"/>
          <w:sz w:val="28"/>
          <w:szCs w:val="28"/>
        </w:rPr>
        <w:t xml:space="preserve"> редакционная коллегия журнала «Планета 42», в которую вошли учащиеся 9 А класса. В этот же период началась деятельность по созданию </w:t>
      </w:r>
      <w:r>
        <w:rPr>
          <w:color w:val="000000"/>
          <w:sz w:val="28"/>
          <w:szCs w:val="28"/>
        </w:rPr>
        <w:t xml:space="preserve">третьего </w:t>
      </w:r>
      <w:r w:rsidR="00843080" w:rsidRPr="00C33A72">
        <w:rPr>
          <w:color w:val="000000"/>
          <w:sz w:val="28"/>
          <w:szCs w:val="28"/>
        </w:rPr>
        <w:t xml:space="preserve"> номера</w:t>
      </w:r>
      <w:r>
        <w:rPr>
          <w:color w:val="000000"/>
          <w:sz w:val="28"/>
          <w:szCs w:val="28"/>
        </w:rPr>
        <w:t xml:space="preserve"> журнала</w:t>
      </w:r>
      <w:r w:rsidR="00843080" w:rsidRPr="00C33A72">
        <w:rPr>
          <w:color w:val="000000"/>
          <w:sz w:val="28"/>
          <w:szCs w:val="28"/>
        </w:rPr>
        <w:t xml:space="preserve">. Он был </w:t>
      </w:r>
      <w:r>
        <w:rPr>
          <w:color w:val="000000"/>
          <w:sz w:val="28"/>
          <w:szCs w:val="28"/>
        </w:rPr>
        <w:t>опубликован на сайте школы  в декабре 2015 года, а в апреле 2016</w:t>
      </w:r>
      <w:r w:rsidR="00843080" w:rsidRPr="00C33A72">
        <w:rPr>
          <w:color w:val="000000"/>
          <w:sz w:val="28"/>
          <w:szCs w:val="28"/>
        </w:rPr>
        <w:t xml:space="preserve"> года на сайте МБОУ появился </w:t>
      </w:r>
      <w:r>
        <w:rPr>
          <w:color w:val="000000"/>
          <w:sz w:val="28"/>
          <w:szCs w:val="28"/>
        </w:rPr>
        <w:t xml:space="preserve">четвертый номер  </w:t>
      </w:r>
      <w:r w:rsidR="00843080" w:rsidRPr="00C33A72">
        <w:rPr>
          <w:color w:val="000000"/>
          <w:sz w:val="28"/>
          <w:szCs w:val="28"/>
        </w:rPr>
        <w:t>журнала.</w:t>
      </w:r>
    </w:p>
    <w:p w:rsidR="00843080" w:rsidRPr="00C33A72" w:rsidRDefault="00843080" w:rsidP="00843080">
      <w:pPr>
        <w:pStyle w:val="ae"/>
        <w:spacing w:before="0" w:beforeAutospacing="0" w:after="0" w:afterAutospacing="0" w:line="360" w:lineRule="auto"/>
        <w:ind w:firstLine="709"/>
        <w:jc w:val="both"/>
        <w:rPr>
          <w:color w:val="000000"/>
          <w:sz w:val="28"/>
          <w:szCs w:val="28"/>
        </w:rPr>
      </w:pPr>
      <w:r w:rsidRPr="00C33A72">
        <w:rPr>
          <w:color w:val="000000"/>
          <w:sz w:val="28"/>
          <w:szCs w:val="28"/>
        </w:rPr>
        <w:t>Особенно активно сотрудничали с журналом следующие учителя и учащиеся: Минаева Дарья, Попова Дарья, Власов</w:t>
      </w:r>
      <w:bookmarkStart w:id="0" w:name="_GoBack"/>
      <w:bookmarkEnd w:id="0"/>
      <w:r w:rsidR="006253BA">
        <w:rPr>
          <w:color w:val="000000"/>
          <w:sz w:val="28"/>
          <w:szCs w:val="28"/>
        </w:rPr>
        <w:t xml:space="preserve"> Сергей (10 А), Цой Илья, Соколов Руслан (7</w:t>
      </w:r>
      <w:r w:rsidRPr="00C33A72">
        <w:rPr>
          <w:color w:val="000000"/>
          <w:sz w:val="28"/>
          <w:szCs w:val="28"/>
        </w:rPr>
        <w:t xml:space="preserve"> А), Южакова Екат</w:t>
      </w:r>
      <w:r w:rsidR="006253BA">
        <w:rPr>
          <w:color w:val="000000"/>
          <w:sz w:val="28"/>
          <w:szCs w:val="28"/>
        </w:rPr>
        <w:t>ерина, Плешкова Дарья (7 В), группа учащихся 8 б и 9</w:t>
      </w:r>
      <w:r w:rsidRPr="00C33A72">
        <w:rPr>
          <w:color w:val="000000"/>
          <w:sz w:val="28"/>
          <w:szCs w:val="28"/>
        </w:rPr>
        <w:t xml:space="preserve"> А классов, Ива</w:t>
      </w:r>
      <w:r w:rsidR="006253BA">
        <w:rPr>
          <w:color w:val="000000"/>
          <w:sz w:val="28"/>
          <w:szCs w:val="28"/>
        </w:rPr>
        <w:t>нов Михаил и Важенин Владимир (6 А), Лубов Павел (11</w:t>
      </w:r>
      <w:r w:rsidRPr="00C33A72">
        <w:rPr>
          <w:color w:val="000000"/>
          <w:sz w:val="28"/>
          <w:szCs w:val="28"/>
        </w:rPr>
        <w:t xml:space="preserve"> А), Батуева Г.В., Батуева Е.О., Главатских С.В., Кобелева И.Ю., Курдеча Л.И., Каюмова Ю.В., Калигина С.В., Полыгалова М.Н., Тиунова Л.Ю., Чеклецова О.Л., Томилов И.В., Сухарева О.М., Смирнов В.А., Михайленко Н.В. (публиковались её художественные работы).</w:t>
      </w:r>
    </w:p>
    <w:p w:rsidR="00843080" w:rsidRPr="00C33A72" w:rsidRDefault="00843080" w:rsidP="00843080">
      <w:pPr>
        <w:pStyle w:val="ae"/>
        <w:spacing w:before="0" w:beforeAutospacing="0" w:after="0" w:afterAutospacing="0" w:line="360" w:lineRule="auto"/>
        <w:ind w:firstLine="709"/>
        <w:jc w:val="both"/>
        <w:rPr>
          <w:color w:val="000000"/>
          <w:sz w:val="28"/>
          <w:szCs w:val="28"/>
        </w:rPr>
      </w:pPr>
      <w:r w:rsidRPr="00C33A72">
        <w:rPr>
          <w:color w:val="000000"/>
          <w:sz w:val="28"/>
          <w:szCs w:val="28"/>
        </w:rPr>
        <w:lastRenderedPageBreak/>
        <w:t>Фото своих домашних любимцев прислали Привалова Е.В., Поперечная О.В., Савакова Т.В., Главатских С.В., Кобелева И.Ю. , Курдеча Л.И. и учащиеся.</w:t>
      </w:r>
    </w:p>
    <w:p w:rsidR="00843080" w:rsidRPr="00C33A72" w:rsidRDefault="00843080" w:rsidP="00843080">
      <w:pPr>
        <w:pStyle w:val="ae"/>
        <w:spacing w:before="0" w:beforeAutospacing="0" w:after="0" w:afterAutospacing="0" w:line="360" w:lineRule="auto"/>
        <w:ind w:firstLine="709"/>
        <w:jc w:val="both"/>
        <w:rPr>
          <w:color w:val="000000"/>
          <w:sz w:val="28"/>
          <w:szCs w:val="28"/>
        </w:rPr>
      </w:pPr>
      <w:r w:rsidRPr="00C33A72">
        <w:rPr>
          <w:color w:val="000000"/>
          <w:sz w:val="28"/>
          <w:szCs w:val="28"/>
        </w:rPr>
        <w:t>Кроме того, пресс-центр активно сотрудничал с городской газетой «Перемена»: все публикации, посвящённые деятельности нашего ОУ, проходили процедуру утверждения и доработки.</w:t>
      </w:r>
    </w:p>
    <w:p w:rsidR="00E71126" w:rsidRPr="00E71126" w:rsidRDefault="00E71126" w:rsidP="00E71126">
      <w:pPr>
        <w:spacing w:line="360" w:lineRule="auto"/>
        <w:ind w:firstLine="709"/>
        <w:rPr>
          <w:rFonts w:ascii="Times New Roman" w:hAnsi="Times New Roman"/>
          <w:b/>
          <w:sz w:val="28"/>
          <w:szCs w:val="28"/>
        </w:rPr>
      </w:pPr>
      <w:r w:rsidRPr="00E71126">
        <w:rPr>
          <w:rFonts w:ascii="Times New Roman" w:hAnsi="Times New Roman"/>
          <w:b/>
          <w:sz w:val="28"/>
          <w:szCs w:val="28"/>
        </w:rPr>
        <w:t>Социальные партнеры школы:</w:t>
      </w:r>
    </w:p>
    <w:p w:rsidR="00E71126" w:rsidRPr="009A4D41" w:rsidRDefault="00E71126" w:rsidP="00E71126">
      <w:pPr>
        <w:pStyle w:val="a5"/>
        <w:spacing w:line="360" w:lineRule="auto"/>
        <w:rPr>
          <w:rFonts w:ascii="Times New Roman" w:hAnsi="Times New Roman"/>
          <w:sz w:val="28"/>
          <w:szCs w:val="28"/>
        </w:rPr>
      </w:pPr>
      <w:r w:rsidRPr="009A4D41">
        <w:rPr>
          <w:rFonts w:ascii="Times New Roman" w:hAnsi="Times New Roman"/>
          <w:sz w:val="28"/>
          <w:szCs w:val="28"/>
        </w:rPr>
        <w:t>-  ЦДО «Луч»</w:t>
      </w:r>
    </w:p>
    <w:p w:rsidR="00E71126" w:rsidRPr="009A4D41" w:rsidRDefault="00E71126" w:rsidP="00E71126">
      <w:pPr>
        <w:pStyle w:val="a5"/>
        <w:spacing w:line="360" w:lineRule="auto"/>
        <w:rPr>
          <w:rFonts w:ascii="Times New Roman" w:hAnsi="Times New Roman"/>
          <w:sz w:val="28"/>
          <w:szCs w:val="28"/>
        </w:rPr>
      </w:pPr>
      <w:r w:rsidRPr="009A4D41">
        <w:rPr>
          <w:rFonts w:ascii="Times New Roman" w:hAnsi="Times New Roman"/>
          <w:sz w:val="28"/>
          <w:szCs w:val="28"/>
        </w:rPr>
        <w:t>-  Д\К Солдатова</w:t>
      </w:r>
    </w:p>
    <w:p w:rsidR="00E71126" w:rsidRPr="009A4D41" w:rsidRDefault="00E71126" w:rsidP="00E71126">
      <w:pPr>
        <w:pStyle w:val="a5"/>
        <w:spacing w:line="360" w:lineRule="auto"/>
        <w:rPr>
          <w:rFonts w:ascii="Times New Roman" w:hAnsi="Times New Roman"/>
          <w:sz w:val="28"/>
          <w:szCs w:val="28"/>
        </w:rPr>
      </w:pPr>
      <w:r w:rsidRPr="009A4D41">
        <w:rPr>
          <w:rFonts w:ascii="Times New Roman" w:hAnsi="Times New Roman"/>
          <w:sz w:val="28"/>
          <w:szCs w:val="28"/>
        </w:rPr>
        <w:t>- Станция юных техников</w:t>
      </w:r>
    </w:p>
    <w:p w:rsidR="00E71126" w:rsidRPr="009A4D41" w:rsidRDefault="00E71126" w:rsidP="00E71126">
      <w:pPr>
        <w:pStyle w:val="a5"/>
        <w:spacing w:line="360" w:lineRule="auto"/>
        <w:rPr>
          <w:rFonts w:ascii="Times New Roman" w:hAnsi="Times New Roman"/>
          <w:sz w:val="28"/>
          <w:szCs w:val="28"/>
        </w:rPr>
      </w:pPr>
      <w:r w:rsidRPr="009A4D41">
        <w:rPr>
          <w:rFonts w:ascii="Times New Roman" w:hAnsi="Times New Roman"/>
          <w:sz w:val="28"/>
          <w:szCs w:val="28"/>
        </w:rPr>
        <w:t>- Амкар</w:t>
      </w:r>
    </w:p>
    <w:p w:rsidR="00E71126" w:rsidRPr="009A4D41" w:rsidRDefault="00E71126" w:rsidP="00E71126">
      <w:pPr>
        <w:pStyle w:val="a5"/>
        <w:spacing w:line="360" w:lineRule="auto"/>
        <w:rPr>
          <w:rFonts w:ascii="Times New Roman" w:hAnsi="Times New Roman"/>
          <w:sz w:val="28"/>
          <w:szCs w:val="28"/>
        </w:rPr>
      </w:pPr>
      <w:r w:rsidRPr="009A4D41">
        <w:rPr>
          <w:rFonts w:ascii="Times New Roman" w:hAnsi="Times New Roman"/>
          <w:sz w:val="28"/>
          <w:szCs w:val="28"/>
        </w:rPr>
        <w:t>- ПГНИУ</w:t>
      </w:r>
    </w:p>
    <w:p w:rsidR="00E71126" w:rsidRPr="009A4D41" w:rsidRDefault="00E71126" w:rsidP="00E71126">
      <w:pPr>
        <w:pStyle w:val="a5"/>
        <w:spacing w:line="360" w:lineRule="auto"/>
        <w:rPr>
          <w:rFonts w:ascii="Times New Roman" w:hAnsi="Times New Roman"/>
          <w:sz w:val="28"/>
          <w:szCs w:val="28"/>
        </w:rPr>
      </w:pPr>
      <w:r w:rsidRPr="009A4D41">
        <w:rPr>
          <w:rFonts w:ascii="Times New Roman" w:hAnsi="Times New Roman"/>
          <w:sz w:val="28"/>
          <w:szCs w:val="28"/>
        </w:rPr>
        <w:t>- ДЮСШ</w:t>
      </w:r>
    </w:p>
    <w:p w:rsidR="00E71126" w:rsidRPr="009A4D41" w:rsidRDefault="00E71126" w:rsidP="00E71126">
      <w:pPr>
        <w:pStyle w:val="a5"/>
        <w:spacing w:line="360" w:lineRule="auto"/>
        <w:rPr>
          <w:rFonts w:ascii="Times New Roman" w:hAnsi="Times New Roman"/>
          <w:sz w:val="28"/>
          <w:szCs w:val="28"/>
        </w:rPr>
      </w:pPr>
      <w:r w:rsidRPr="009A4D41">
        <w:rPr>
          <w:rFonts w:ascii="Times New Roman" w:hAnsi="Times New Roman"/>
          <w:sz w:val="28"/>
          <w:szCs w:val="28"/>
        </w:rPr>
        <w:t>- Компьютерная школа при лицее №1</w:t>
      </w:r>
    </w:p>
    <w:p w:rsidR="00E71126" w:rsidRDefault="00E71126" w:rsidP="00E71126">
      <w:pPr>
        <w:pStyle w:val="a5"/>
        <w:spacing w:line="360" w:lineRule="auto"/>
        <w:rPr>
          <w:rFonts w:ascii="Times New Roman" w:hAnsi="Times New Roman"/>
          <w:sz w:val="28"/>
          <w:szCs w:val="28"/>
        </w:rPr>
      </w:pPr>
      <w:r w:rsidRPr="009A4D41">
        <w:rPr>
          <w:rFonts w:ascii="Times New Roman" w:hAnsi="Times New Roman"/>
          <w:sz w:val="28"/>
          <w:szCs w:val="28"/>
        </w:rPr>
        <w:t>- Языковой центр «Британия»</w:t>
      </w:r>
      <w:r>
        <w:rPr>
          <w:rFonts w:ascii="Times New Roman" w:hAnsi="Times New Roman"/>
          <w:sz w:val="28"/>
          <w:szCs w:val="28"/>
        </w:rPr>
        <w:t xml:space="preserve">                                                                                        -Пермский центр развития добровольчества</w:t>
      </w:r>
    </w:p>
    <w:p w:rsidR="00E71126" w:rsidRDefault="00E71126" w:rsidP="00E71126">
      <w:pPr>
        <w:rPr>
          <w:rFonts w:ascii="Times New Roman" w:hAnsi="Times New Roman" w:cs="Times New Roman"/>
          <w:b/>
          <w:sz w:val="28"/>
          <w:szCs w:val="28"/>
        </w:rPr>
      </w:pPr>
      <w:r w:rsidRPr="00784594">
        <w:rPr>
          <w:rFonts w:ascii="Times New Roman" w:hAnsi="Times New Roman" w:cs="Times New Roman"/>
          <w:b/>
          <w:sz w:val="28"/>
          <w:szCs w:val="28"/>
        </w:rPr>
        <w:t>1.3.Образовательная деятельность и организация учебного процесса.</w:t>
      </w:r>
    </w:p>
    <w:p w:rsidR="00B325BC" w:rsidRDefault="00B325BC" w:rsidP="00B325BC">
      <w:pPr>
        <w:spacing w:line="360" w:lineRule="auto"/>
        <w:jc w:val="both"/>
        <w:rPr>
          <w:rFonts w:ascii="Times New Roman" w:hAnsi="Times New Roman"/>
          <w:sz w:val="28"/>
          <w:szCs w:val="28"/>
        </w:rPr>
      </w:pPr>
      <w:r>
        <w:rPr>
          <w:rFonts w:ascii="Times New Roman" w:hAnsi="Times New Roman"/>
          <w:sz w:val="28"/>
          <w:szCs w:val="28"/>
        </w:rPr>
        <w:t>Численность обучающихся – 9</w:t>
      </w:r>
      <w:r w:rsidRPr="000B51D7">
        <w:rPr>
          <w:rFonts w:ascii="Times New Roman" w:hAnsi="Times New Roman"/>
          <w:sz w:val="28"/>
          <w:szCs w:val="28"/>
        </w:rPr>
        <w:t xml:space="preserve">94 </w:t>
      </w:r>
      <w:r>
        <w:rPr>
          <w:rFonts w:ascii="Times New Roman" w:hAnsi="Times New Roman"/>
          <w:sz w:val="28"/>
          <w:szCs w:val="28"/>
        </w:rPr>
        <w:t xml:space="preserve">человека; </w:t>
      </w:r>
    </w:p>
    <w:p w:rsidR="00B325BC" w:rsidRDefault="00B325BC" w:rsidP="00B325BC">
      <w:pPr>
        <w:spacing w:line="360" w:lineRule="auto"/>
        <w:jc w:val="both"/>
        <w:rPr>
          <w:rFonts w:ascii="Times New Roman" w:hAnsi="Times New Roman"/>
          <w:sz w:val="28"/>
          <w:szCs w:val="28"/>
        </w:rPr>
      </w:pPr>
      <w:r>
        <w:rPr>
          <w:rFonts w:ascii="Times New Roman" w:hAnsi="Times New Roman"/>
          <w:sz w:val="28"/>
          <w:szCs w:val="28"/>
        </w:rPr>
        <w:t>НОО – 490 человек</w:t>
      </w:r>
      <w:r w:rsidRPr="006B7BC1">
        <w:rPr>
          <w:rFonts w:ascii="Times New Roman" w:hAnsi="Times New Roman"/>
          <w:sz w:val="28"/>
          <w:szCs w:val="28"/>
        </w:rPr>
        <w:t xml:space="preserve"> </w:t>
      </w:r>
      <w:r>
        <w:rPr>
          <w:rFonts w:ascii="Times New Roman" w:hAnsi="Times New Roman"/>
          <w:sz w:val="28"/>
          <w:szCs w:val="28"/>
        </w:rPr>
        <w:t>(19 классов), ООО – 448 человек (17 классов), СОО – 56 человек (2 класса).</w:t>
      </w:r>
    </w:p>
    <w:p w:rsidR="00B325BC" w:rsidRDefault="00B325BC" w:rsidP="00B325BC">
      <w:pPr>
        <w:spacing w:line="360" w:lineRule="auto"/>
        <w:jc w:val="both"/>
        <w:rPr>
          <w:rFonts w:ascii="Times New Roman" w:hAnsi="Times New Roman"/>
          <w:sz w:val="28"/>
          <w:szCs w:val="28"/>
        </w:rPr>
      </w:pPr>
      <w:r>
        <w:rPr>
          <w:rFonts w:ascii="Times New Roman" w:hAnsi="Times New Roman"/>
          <w:sz w:val="28"/>
          <w:szCs w:val="28"/>
        </w:rPr>
        <w:t xml:space="preserve">Средняя наполняемость классов – 26 человек. </w:t>
      </w:r>
    </w:p>
    <w:p w:rsidR="00B325BC" w:rsidRDefault="00B325BC" w:rsidP="00B325BC">
      <w:pPr>
        <w:spacing w:line="360" w:lineRule="auto"/>
        <w:jc w:val="both"/>
        <w:rPr>
          <w:rFonts w:ascii="Times New Roman" w:hAnsi="Times New Roman"/>
          <w:sz w:val="28"/>
          <w:szCs w:val="28"/>
        </w:rPr>
      </w:pPr>
      <w:r>
        <w:rPr>
          <w:rFonts w:ascii="Times New Roman" w:hAnsi="Times New Roman"/>
          <w:sz w:val="28"/>
          <w:szCs w:val="28"/>
        </w:rPr>
        <w:t>В первую смену обучаются 498 человек, во вторую – 496 человек.</w:t>
      </w:r>
    </w:p>
    <w:p w:rsidR="00B325BC" w:rsidRDefault="00B325BC" w:rsidP="00B325BC">
      <w:pPr>
        <w:spacing w:line="360" w:lineRule="auto"/>
        <w:jc w:val="both"/>
        <w:rPr>
          <w:rFonts w:ascii="Times New Roman" w:hAnsi="Times New Roman"/>
          <w:sz w:val="28"/>
          <w:szCs w:val="28"/>
        </w:rPr>
      </w:pPr>
      <w:r>
        <w:rPr>
          <w:rFonts w:ascii="Times New Roman" w:hAnsi="Times New Roman"/>
          <w:sz w:val="28"/>
          <w:szCs w:val="28"/>
        </w:rPr>
        <w:t>Комплектование 1-х, 5-х, 10-х классов осуществляется на основании Устава образовательной организации.</w:t>
      </w:r>
    </w:p>
    <w:p w:rsidR="00B325BC" w:rsidRDefault="00B325BC" w:rsidP="00B325BC">
      <w:pPr>
        <w:spacing w:line="360" w:lineRule="auto"/>
        <w:jc w:val="both"/>
        <w:rPr>
          <w:rFonts w:ascii="Times New Roman" w:hAnsi="Times New Roman"/>
          <w:sz w:val="28"/>
          <w:szCs w:val="28"/>
        </w:rPr>
      </w:pPr>
      <w:r>
        <w:rPr>
          <w:rFonts w:ascii="Times New Roman" w:hAnsi="Times New Roman"/>
          <w:sz w:val="28"/>
          <w:szCs w:val="28"/>
        </w:rPr>
        <w:t>Характеристика образовательных программ по ступеням обучения:</w:t>
      </w:r>
    </w:p>
    <w:p w:rsidR="00B325BC" w:rsidRDefault="00B325BC" w:rsidP="00B325BC">
      <w:pPr>
        <w:spacing w:line="360" w:lineRule="auto"/>
        <w:jc w:val="both"/>
        <w:rPr>
          <w:rFonts w:ascii="Times New Roman" w:hAnsi="Times New Roman"/>
          <w:sz w:val="28"/>
          <w:szCs w:val="28"/>
        </w:rPr>
      </w:pPr>
      <w:r>
        <w:rPr>
          <w:rFonts w:ascii="Times New Roman" w:hAnsi="Times New Roman"/>
          <w:sz w:val="28"/>
          <w:szCs w:val="28"/>
        </w:rPr>
        <w:t>НОО: программа РО Л.В.Занкова, УМК «Гармония, УМК «Школа России».</w:t>
      </w:r>
    </w:p>
    <w:p w:rsidR="00B325BC" w:rsidRDefault="00B325BC" w:rsidP="00B325BC">
      <w:pPr>
        <w:spacing w:line="360" w:lineRule="auto"/>
        <w:jc w:val="both"/>
        <w:rPr>
          <w:rFonts w:ascii="Times New Roman" w:hAnsi="Times New Roman"/>
          <w:sz w:val="28"/>
          <w:szCs w:val="28"/>
        </w:rPr>
      </w:pPr>
      <w:r>
        <w:rPr>
          <w:rFonts w:ascii="Times New Roman" w:hAnsi="Times New Roman"/>
          <w:sz w:val="28"/>
          <w:szCs w:val="28"/>
        </w:rPr>
        <w:lastRenderedPageBreak/>
        <w:t xml:space="preserve">В основной и старшей школе соблюдается принцип преемственности обучения. </w:t>
      </w:r>
    </w:p>
    <w:p w:rsidR="00B325BC" w:rsidRPr="00DE0023" w:rsidRDefault="00B325BC" w:rsidP="00B325BC">
      <w:pPr>
        <w:spacing w:line="360" w:lineRule="auto"/>
        <w:jc w:val="both"/>
        <w:rPr>
          <w:rFonts w:ascii="Times New Roman" w:hAnsi="Times New Roman"/>
          <w:sz w:val="28"/>
          <w:szCs w:val="28"/>
        </w:rPr>
      </w:pPr>
      <w:r>
        <w:rPr>
          <w:rFonts w:ascii="Times New Roman" w:hAnsi="Times New Roman"/>
          <w:sz w:val="28"/>
          <w:szCs w:val="28"/>
        </w:rPr>
        <w:t xml:space="preserve">    </w:t>
      </w:r>
      <w:r w:rsidRPr="00DE0023">
        <w:rPr>
          <w:rFonts w:ascii="Times New Roman" w:hAnsi="Times New Roman"/>
          <w:sz w:val="28"/>
          <w:szCs w:val="28"/>
        </w:rPr>
        <w:t xml:space="preserve"> Для реализации познавательной и творческой активности учащихся  педагогами школы используются </w:t>
      </w:r>
      <w:r w:rsidRPr="00DE0023">
        <w:rPr>
          <w:rFonts w:ascii="Times New Roman" w:hAnsi="Times New Roman"/>
          <w:b/>
          <w:sz w:val="28"/>
          <w:szCs w:val="28"/>
        </w:rPr>
        <w:t>современные образовательные технологии</w:t>
      </w:r>
      <w:r w:rsidRPr="00DE0023">
        <w:rPr>
          <w:rFonts w:ascii="Times New Roman" w:hAnsi="Times New Roman"/>
          <w:sz w:val="28"/>
          <w:szCs w:val="28"/>
        </w:rPr>
        <w:t xml:space="preserve">, дающие возможность повышать качество образования, более эффективно использовать учебное время и снижать долю репродуктивной деятельности детей за счет снижения времени, отведенного на выполнение домашнего задания. Современные образовательные технологии ориентированы на индивидуализацию, дистанционность и вариативность образовательного процесса, академическую мобильность обучаемых, независимо от возраста и уровня образования. В школе представлен широкий спектр образовательных педагогических технологий, которые применяются в учебном процессе. </w:t>
      </w:r>
    </w:p>
    <w:p w:rsidR="00B325BC" w:rsidRPr="00DE0023" w:rsidRDefault="00B325BC" w:rsidP="00B325BC">
      <w:pPr>
        <w:spacing w:line="360" w:lineRule="auto"/>
        <w:jc w:val="both"/>
        <w:rPr>
          <w:rFonts w:ascii="Times New Roman" w:hAnsi="Times New Roman"/>
          <w:sz w:val="28"/>
          <w:szCs w:val="28"/>
        </w:rPr>
      </w:pPr>
      <w:r w:rsidRPr="00DE0023">
        <w:rPr>
          <w:rFonts w:ascii="Times New Roman" w:hAnsi="Times New Roman"/>
          <w:sz w:val="28"/>
          <w:szCs w:val="28"/>
        </w:rPr>
        <w:t>- Проблемное обучение (20 % педагогов)</w:t>
      </w:r>
    </w:p>
    <w:p w:rsidR="00B325BC" w:rsidRPr="00DE0023" w:rsidRDefault="00B325BC" w:rsidP="00B325BC">
      <w:pPr>
        <w:spacing w:line="360" w:lineRule="auto"/>
        <w:jc w:val="both"/>
        <w:rPr>
          <w:rFonts w:ascii="Times New Roman" w:hAnsi="Times New Roman"/>
          <w:sz w:val="28"/>
          <w:szCs w:val="28"/>
        </w:rPr>
      </w:pPr>
      <w:r w:rsidRPr="00DE0023">
        <w:rPr>
          <w:rFonts w:ascii="Times New Roman" w:hAnsi="Times New Roman"/>
          <w:sz w:val="28"/>
          <w:szCs w:val="28"/>
        </w:rPr>
        <w:t xml:space="preserve"> Создание в учебной деятельности проблемных ситуаций и организация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мыслительные способности. </w:t>
      </w:r>
    </w:p>
    <w:p w:rsidR="00B325BC" w:rsidRPr="00DE0023" w:rsidRDefault="00B325BC" w:rsidP="00B325BC">
      <w:pPr>
        <w:spacing w:line="360" w:lineRule="auto"/>
        <w:jc w:val="both"/>
        <w:rPr>
          <w:rFonts w:ascii="Times New Roman" w:hAnsi="Times New Roman"/>
          <w:sz w:val="28"/>
          <w:szCs w:val="28"/>
        </w:rPr>
      </w:pPr>
      <w:r w:rsidRPr="00DE0023">
        <w:rPr>
          <w:rFonts w:ascii="Times New Roman" w:hAnsi="Times New Roman"/>
          <w:sz w:val="28"/>
          <w:szCs w:val="28"/>
        </w:rPr>
        <w:t>- Разноуровневое обучение (6</w:t>
      </w:r>
      <w:r>
        <w:rPr>
          <w:rFonts w:ascii="Times New Roman" w:hAnsi="Times New Roman"/>
          <w:sz w:val="28"/>
          <w:szCs w:val="28"/>
        </w:rPr>
        <w:t>8</w:t>
      </w:r>
      <w:r w:rsidRPr="00DE0023">
        <w:rPr>
          <w:rFonts w:ascii="Times New Roman" w:hAnsi="Times New Roman"/>
          <w:sz w:val="28"/>
          <w:szCs w:val="28"/>
        </w:rPr>
        <w:t xml:space="preserve"> % педагогов) </w:t>
      </w:r>
    </w:p>
    <w:p w:rsidR="00B325BC" w:rsidRPr="00DE0023" w:rsidRDefault="00B325BC" w:rsidP="00B325BC">
      <w:pPr>
        <w:spacing w:line="360" w:lineRule="auto"/>
        <w:jc w:val="both"/>
        <w:rPr>
          <w:rFonts w:ascii="Times New Roman" w:hAnsi="Times New Roman"/>
          <w:sz w:val="28"/>
          <w:szCs w:val="28"/>
        </w:rPr>
      </w:pPr>
      <w:r w:rsidRPr="00DE0023">
        <w:rPr>
          <w:rFonts w:ascii="Times New Roman" w:hAnsi="Times New Roman"/>
          <w:sz w:val="28"/>
          <w:szCs w:val="28"/>
        </w:rPr>
        <w:t xml:space="preserve"> У учителя появляется возможность помогать слабому, уделять внимание сильному, реализуется желание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испытывать учебный успех, повышается уровень мотивации ученья. </w:t>
      </w:r>
    </w:p>
    <w:p w:rsidR="00B325BC" w:rsidRPr="00DE0023" w:rsidRDefault="00B325BC" w:rsidP="00B325BC">
      <w:pPr>
        <w:spacing w:line="360" w:lineRule="auto"/>
        <w:jc w:val="both"/>
        <w:rPr>
          <w:rFonts w:ascii="Times New Roman" w:hAnsi="Times New Roman"/>
          <w:sz w:val="28"/>
          <w:szCs w:val="28"/>
        </w:rPr>
      </w:pPr>
      <w:r w:rsidRPr="00DE0023">
        <w:rPr>
          <w:rFonts w:ascii="Times New Roman" w:hAnsi="Times New Roman"/>
          <w:sz w:val="28"/>
          <w:szCs w:val="28"/>
        </w:rPr>
        <w:t>- Проектные методы обучения (8</w:t>
      </w:r>
      <w:r>
        <w:rPr>
          <w:rFonts w:ascii="Times New Roman" w:hAnsi="Times New Roman"/>
          <w:sz w:val="28"/>
          <w:szCs w:val="28"/>
        </w:rPr>
        <w:t>9</w:t>
      </w:r>
      <w:r w:rsidRPr="00DE0023">
        <w:rPr>
          <w:rFonts w:ascii="Times New Roman" w:hAnsi="Times New Roman"/>
          <w:sz w:val="28"/>
          <w:szCs w:val="28"/>
        </w:rPr>
        <w:t xml:space="preserve"> % педагогов)</w:t>
      </w:r>
    </w:p>
    <w:p w:rsidR="00B325BC" w:rsidRPr="00DE0023" w:rsidRDefault="00B325BC" w:rsidP="00B325BC">
      <w:pPr>
        <w:spacing w:line="360" w:lineRule="auto"/>
        <w:jc w:val="both"/>
        <w:rPr>
          <w:rFonts w:ascii="Times New Roman" w:hAnsi="Times New Roman"/>
          <w:sz w:val="28"/>
          <w:szCs w:val="28"/>
        </w:rPr>
      </w:pPr>
      <w:r w:rsidRPr="00DE0023">
        <w:rPr>
          <w:rFonts w:ascii="Times New Roman" w:hAnsi="Times New Roman"/>
          <w:sz w:val="28"/>
          <w:szCs w:val="28"/>
        </w:rPr>
        <w:lastRenderedPageBreak/>
        <w:t xml:space="preserve"> Работа по данной методике дает возможность развивать индивидуальные творческие способности учащихся, более осознанно подходить к профессиональному и социальному самоопределению. </w:t>
      </w:r>
    </w:p>
    <w:p w:rsidR="00B325BC" w:rsidRPr="00DE0023" w:rsidRDefault="00B325BC" w:rsidP="00B325BC">
      <w:pPr>
        <w:spacing w:line="360" w:lineRule="auto"/>
        <w:jc w:val="both"/>
        <w:rPr>
          <w:rFonts w:ascii="Times New Roman" w:hAnsi="Times New Roman"/>
          <w:sz w:val="28"/>
          <w:szCs w:val="28"/>
        </w:rPr>
      </w:pPr>
      <w:r w:rsidRPr="00DE0023">
        <w:rPr>
          <w:rFonts w:ascii="Times New Roman" w:hAnsi="Times New Roman"/>
          <w:sz w:val="28"/>
          <w:szCs w:val="28"/>
        </w:rPr>
        <w:t>- Исследовательские методы в обучении (2</w:t>
      </w:r>
      <w:r>
        <w:rPr>
          <w:rFonts w:ascii="Times New Roman" w:hAnsi="Times New Roman"/>
          <w:sz w:val="28"/>
          <w:szCs w:val="28"/>
        </w:rPr>
        <w:t>3</w:t>
      </w:r>
      <w:r w:rsidRPr="00DE0023">
        <w:rPr>
          <w:rFonts w:ascii="Times New Roman" w:hAnsi="Times New Roman"/>
          <w:sz w:val="28"/>
          <w:szCs w:val="28"/>
        </w:rPr>
        <w:t xml:space="preserve"> % педагогов)</w:t>
      </w:r>
    </w:p>
    <w:p w:rsidR="00B325BC" w:rsidRPr="00DE0023" w:rsidRDefault="00B325BC" w:rsidP="00B325BC">
      <w:pPr>
        <w:spacing w:line="360" w:lineRule="auto"/>
        <w:jc w:val="both"/>
        <w:rPr>
          <w:rFonts w:ascii="Times New Roman" w:hAnsi="Times New Roman"/>
          <w:sz w:val="28"/>
          <w:szCs w:val="28"/>
        </w:rPr>
      </w:pPr>
      <w:r w:rsidRPr="00DE0023">
        <w:rPr>
          <w:rFonts w:ascii="Times New Roman" w:hAnsi="Times New Roman"/>
          <w:sz w:val="28"/>
          <w:szCs w:val="28"/>
        </w:rPr>
        <w:t xml:space="preserve"> Дает возможность учащимся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развития каждого школьника. </w:t>
      </w:r>
    </w:p>
    <w:p w:rsidR="00B325BC" w:rsidRPr="00DE0023" w:rsidRDefault="00B325BC" w:rsidP="00B325BC">
      <w:pPr>
        <w:spacing w:line="360" w:lineRule="auto"/>
        <w:jc w:val="both"/>
        <w:rPr>
          <w:rFonts w:ascii="Times New Roman" w:hAnsi="Times New Roman"/>
          <w:sz w:val="28"/>
          <w:szCs w:val="28"/>
        </w:rPr>
      </w:pPr>
      <w:r w:rsidRPr="00DE0023">
        <w:rPr>
          <w:rFonts w:ascii="Times New Roman" w:hAnsi="Times New Roman"/>
          <w:sz w:val="28"/>
          <w:szCs w:val="28"/>
        </w:rPr>
        <w:t xml:space="preserve"> Внедрение в образовательный процесс современных образовательных и информационных технологий в образовательный процесс позволит учителю: </w:t>
      </w:r>
    </w:p>
    <w:p w:rsidR="00B325BC" w:rsidRPr="00DE0023" w:rsidRDefault="00B325BC" w:rsidP="00B325BC">
      <w:pPr>
        <w:spacing w:line="360" w:lineRule="auto"/>
        <w:jc w:val="both"/>
        <w:rPr>
          <w:rFonts w:ascii="Times New Roman" w:hAnsi="Times New Roman"/>
          <w:sz w:val="28"/>
          <w:szCs w:val="28"/>
        </w:rPr>
      </w:pPr>
      <w:r w:rsidRPr="00DE0023">
        <w:rPr>
          <w:rFonts w:ascii="Times New Roman" w:hAnsi="Times New Roman"/>
          <w:sz w:val="28"/>
          <w:szCs w:val="28"/>
        </w:rPr>
        <w:t xml:space="preserve"> • отработать глубину и прочность знаний, закрепить умения и навыки в различных областях деятельности; </w:t>
      </w:r>
    </w:p>
    <w:p w:rsidR="00B325BC" w:rsidRPr="00DE0023" w:rsidRDefault="00B325BC" w:rsidP="00B325BC">
      <w:pPr>
        <w:spacing w:line="360" w:lineRule="auto"/>
        <w:jc w:val="both"/>
        <w:rPr>
          <w:rFonts w:ascii="Times New Roman" w:hAnsi="Times New Roman"/>
          <w:sz w:val="28"/>
          <w:szCs w:val="28"/>
        </w:rPr>
      </w:pPr>
      <w:r w:rsidRPr="00DE0023">
        <w:rPr>
          <w:rFonts w:ascii="Times New Roman" w:hAnsi="Times New Roman"/>
          <w:sz w:val="28"/>
          <w:szCs w:val="28"/>
        </w:rPr>
        <w:t xml:space="preserve"> • развивать технологическое мышление, умения самостоятельно планировать свою учебную, самообразовательную деятельность; </w:t>
      </w:r>
    </w:p>
    <w:p w:rsidR="00B325BC" w:rsidRPr="00DE0023" w:rsidRDefault="00B325BC" w:rsidP="00B325BC">
      <w:pPr>
        <w:spacing w:line="360" w:lineRule="auto"/>
        <w:jc w:val="both"/>
        <w:rPr>
          <w:rFonts w:ascii="Times New Roman" w:hAnsi="Times New Roman"/>
          <w:sz w:val="28"/>
          <w:szCs w:val="28"/>
        </w:rPr>
      </w:pPr>
      <w:r w:rsidRPr="00DE0023">
        <w:rPr>
          <w:rFonts w:ascii="Times New Roman" w:hAnsi="Times New Roman"/>
          <w:sz w:val="28"/>
          <w:szCs w:val="28"/>
        </w:rPr>
        <w:t xml:space="preserve"> • воспитывать привычки чёткого следования требованиям технологической дисциплины в организации учебных занятий. </w:t>
      </w:r>
    </w:p>
    <w:p w:rsidR="00B325BC" w:rsidRPr="00DE0023" w:rsidRDefault="00B325BC" w:rsidP="00B325BC">
      <w:pPr>
        <w:spacing w:line="360" w:lineRule="auto"/>
        <w:jc w:val="both"/>
        <w:rPr>
          <w:rFonts w:ascii="Times New Roman" w:hAnsi="Times New Roman"/>
          <w:sz w:val="28"/>
          <w:szCs w:val="28"/>
        </w:rPr>
      </w:pPr>
      <w:r w:rsidRPr="00DE0023">
        <w:rPr>
          <w:rFonts w:ascii="Times New Roman" w:hAnsi="Times New Roman"/>
          <w:sz w:val="28"/>
          <w:szCs w:val="28"/>
        </w:rPr>
        <w:t xml:space="preserve"> Использование широкого спектра педагогических технологий дает возможность педагогическому коллективу продуктивно использовать учебное время и добиваться высоких результатов обученности учащихся. </w:t>
      </w:r>
    </w:p>
    <w:p w:rsidR="00B325BC" w:rsidRPr="00DE0023" w:rsidRDefault="00B325BC" w:rsidP="00B325BC">
      <w:pPr>
        <w:spacing w:line="360" w:lineRule="auto"/>
        <w:jc w:val="both"/>
        <w:rPr>
          <w:rFonts w:ascii="Times New Roman" w:hAnsi="Times New Roman"/>
          <w:b/>
          <w:sz w:val="28"/>
          <w:szCs w:val="28"/>
        </w:rPr>
      </w:pPr>
      <w:r>
        <w:rPr>
          <w:rFonts w:ascii="Times New Roman" w:hAnsi="Times New Roman"/>
          <w:sz w:val="28"/>
          <w:szCs w:val="28"/>
        </w:rPr>
        <w:t xml:space="preserve">     </w:t>
      </w:r>
      <w:r w:rsidRPr="00DE0023">
        <w:rPr>
          <w:rFonts w:ascii="Times New Roman" w:hAnsi="Times New Roman"/>
          <w:b/>
          <w:sz w:val="28"/>
          <w:szCs w:val="28"/>
        </w:rPr>
        <w:t xml:space="preserve">Организация специализированной (коррекционной) помощи детям, в том числе детям с ОВЗ.      </w:t>
      </w:r>
    </w:p>
    <w:p w:rsidR="00B325BC" w:rsidRPr="004D760D" w:rsidRDefault="00B325BC" w:rsidP="00B325BC">
      <w:pPr>
        <w:spacing w:line="360" w:lineRule="auto"/>
        <w:jc w:val="both"/>
        <w:rPr>
          <w:rFonts w:ascii="Times New Roman" w:hAnsi="Times New Roman"/>
          <w:sz w:val="28"/>
          <w:szCs w:val="28"/>
        </w:rPr>
      </w:pPr>
      <w:r>
        <w:rPr>
          <w:rFonts w:ascii="Times New Roman" w:hAnsi="Times New Roman"/>
          <w:sz w:val="28"/>
          <w:szCs w:val="28"/>
        </w:rPr>
        <w:t xml:space="preserve">        </w:t>
      </w:r>
      <w:r w:rsidRPr="004D760D">
        <w:rPr>
          <w:rFonts w:ascii="Times New Roman" w:hAnsi="Times New Roman"/>
          <w:sz w:val="28"/>
          <w:szCs w:val="28"/>
        </w:rPr>
        <w:t>Коррекционное обучение — это не просто добавка к общеразвивающей работе с детьми. Оно выступает как условие преодоления или сглаживания некоторых трудностей, возникающих вследствие биологического нарушения, но, что особенно ценно, оно лежит в основе формирования личности ребенка, имеющего то или иное отклонение в развитии.</w:t>
      </w:r>
    </w:p>
    <w:p w:rsidR="00B325BC" w:rsidRPr="004D760D" w:rsidRDefault="00B325BC" w:rsidP="00B325BC">
      <w:pPr>
        <w:spacing w:line="360" w:lineRule="auto"/>
        <w:jc w:val="both"/>
        <w:rPr>
          <w:rFonts w:ascii="Times New Roman" w:hAnsi="Times New Roman"/>
          <w:sz w:val="28"/>
          <w:szCs w:val="28"/>
        </w:rPr>
      </w:pPr>
      <w:r w:rsidRPr="004D760D">
        <w:rPr>
          <w:rFonts w:ascii="Times New Roman" w:hAnsi="Times New Roman"/>
          <w:sz w:val="28"/>
          <w:szCs w:val="28"/>
        </w:rPr>
        <w:lastRenderedPageBreak/>
        <w:t>Важным фактором в формировании личности ребенка с ОВЗ считаем  не просто комплексное воспитание, а организацию педагогического воздействия по принципу целостной системы специального обучения. При этом результат выражается не в определенных умениях, способностях, чертах характера, а в виде личностного новообразования, перестраивающего всю совокупность связей и отношений ребенка с окружающей действительностью.</w:t>
      </w:r>
    </w:p>
    <w:p w:rsidR="00B325BC" w:rsidRPr="004D760D" w:rsidRDefault="00B325BC" w:rsidP="00B325BC">
      <w:pPr>
        <w:spacing w:line="360" w:lineRule="auto"/>
        <w:jc w:val="both"/>
        <w:rPr>
          <w:rFonts w:ascii="Times New Roman" w:hAnsi="Times New Roman"/>
          <w:sz w:val="28"/>
          <w:szCs w:val="28"/>
        </w:rPr>
      </w:pPr>
      <w:r w:rsidRPr="004D760D">
        <w:rPr>
          <w:rFonts w:ascii="Times New Roman" w:hAnsi="Times New Roman"/>
          <w:sz w:val="28"/>
          <w:szCs w:val="28"/>
        </w:rPr>
        <w:t xml:space="preserve">Образование детей с ограниченными возможностями здоровья и детей-инвалидов предусматривает создание для них специальной коррекционно-развивающей среды,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 лечение и оздоровление, воспитание и обучение, коррекцию нарушений развития, социальную адаптацию. </w:t>
      </w:r>
    </w:p>
    <w:p w:rsidR="00B325BC" w:rsidRPr="004D760D" w:rsidRDefault="00B325BC" w:rsidP="00B325BC">
      <w:pPr>
        <w:spacing w:line="360" w:lineRule="auto"/>
        <w:jc w:val="both"/>
        <w:rPr>
          <w:rFonts w:ascii="Times New Roman" w:hAnsi="Times New Roman"/>
          <w:sz w:val="28"/>
          <w:szCs w:val="28"/>
        </w:rPr>
      </w:pPr>
      <w:r w:rsidRPr="004D760D">
        <w:rPr>
          <w:rFonts w:ascii="Times New Roman" w:hAnsi="Times New Roman"/>
          <w:sz w:val="28"/>
          <w:szCs w:val="28"/>
        </w:rPr>
        <w:t xml:space="preserve">Общие принципы и правила коррекционной работы: </w:t>
      </w:r>
    </w:p>
    <w:p w:rsidR="00B325BC" w:rsidRPr="004D760D" w:rsidRDefault="00B325BC" w:rsidP="00B325BC">
      <w:pPr>
        <w:spacing w:line="360" w:lineRule="auto"/>
        <w:jc w:val="both"/>
        <w:rPr>
          <w:rFonts w:ascii="Times New Roman" w:hAnsi="Times New Roman"/>
          <w:sz w:val="28"/>
          <w:szCs w:val="28"/>
        </w:rPr>
      </w:pPr>
      <w:r w:rsidRPr="004D760D">
        <w:rPr>
          <w:rFonts w:ascii="Times New Roman" w:hAnsi="Times New Roman"/>
          <w:sz w:val="28"/>
          <w:szCs w:val="28"/>
        </w:rPr>
        <w:t xml:space="preserve">1. Индивидуальный подход к каждому ученику (адаптированные учебные программы, индивидуальный учебный план). </w:t>
      </w:r>
    </w:p>
    <w:p w:rsidR="00B325BC" w:rsidRPr="004D760D" w:rsidRDefault="00B325BC" w:rsidP="00B325BC">
      <w:pPr>
        <w:spacing w:line="360" w:lineRule="auto"/>
        <w:jc w:val="both"/>
        <w:rPr>
          <w:rFonts w:ascii="Times New Roman" w:hAnsi="Times New Roman"/>
          <w:sz w:val="28"/>
          <w:szCs w:val="28"/>
        </w:rPr>
      </w:pPr>
      <w:r w:rsidRPr="004D760D">
        <w:rPr>
          <w:rFonts w:ascii="Times New Roman" w:hAnsi="Times New Roman"/>
          <w:sz w:val="28"/>
          <w:szCs w:val="28"/>
        </w:rPr>
        <w:t xml:space="preserve">2. 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 наглядности). </w:t>
      </w:r>
    </w:p>
    <w:p w:rsidR="00B325BC" w:rsidRPr="004D760D" w:rsidRDefault="00B325BC" w:rsidP="00B325BC">
      <w:pPr>
        <w:spacing w:line="360" w:lineRule="auto"/>
        <w:jc w:val="both"/>
        <w:rPr>
          <w:rFonts w:ascii="Times New Roman" w:hAnsi="Times New Roman"/>
          <w:sz w:val="28"/>
          <w:szCs w:val="28"/>
        </w:rPr>
      </w:pPr>
      <w:r w:rsidRPr="004D760D">
        <w:rPr>
          <w:rFonts w:ascii="Times New Roman" w:hAnsi="Times New Roman"/>
          <w:sz w:val="28"/>
          <w:szCs w:val="28"/>
        </w:rPr>
        <w:t xml:space="preserve">3. Использование методов, активизирующих познавательную деятельность учащихся, развивающих их устную и письменную речь и формирующих необходимые учебные навыки. </w:t>
      </w:r>
    </w:p>
    <w:p w:rsidR="00B325BC" w:rsidRPr="004D760D" w:rsidRDefault="00B325BC" w:rsidP="00B325BC">
      <w:pPr>
        <w:spacing w:line="360" w:lineRule="auto"/>
        <w:jc w:val="both"/>
        <w:rPr>
          <w:rFonts w:ascii="Times New Roman" w:hAnsi="Times New Roman"/>
          <w:sz w:val="28"/>
          <w:szCs w:val="28"/>
        </w:rPr>
      </w:pPr>
      <w:r w:rsidRPr="004D760D">
        <w:rPr>
          <w:rFonts w:ascii="Times New Roman" w:hAnsi="Times New Roman"/>
          <w:sz w:val="28"/>
          <w:szCs w:val="28"/>
        </w:rPr>
        <w:t xml:space="preserve">4. Проявление педагогического такта. Постоянное поощрение за малейшие успехи, своевременная и тактическая помощь каждому ребёнку, развитие в нём веры в собственные силы и возможности. </w:t>
      </w:r>
    </w:p>
    <w:p w:rsidR="00B325BC" w:rsidRPr="004D760D" w:rsidRDefault="00B325BC" w:rsidP="00B325BC">
      <w:pPr>
        <w:spacing w:line="360" w:lineRule="auto"/>
        <w:jc w:val="both"/>
        <w:rPr>
          <w:rFonts w:ascii="Times New Roman" w:hAnsi="Times New Roman"/>
          <w:sz w:val="28"/>
          <w:szCs w:val="28"/>
        </w:rPr>
      </w:pPr>
      <w:r w:rsidRPr="004D760D">
        <w:rPr>
          <w:rFonts w:ascii="Times New Roman" w:hAnsi="Times New Roman"/>
          <w:sz w:val="28"/>
          <w:szCs w:val="28"/>
        </w:rPr>
        <w:lastRenderedPageBreak/>
        <w:t xml:space="preserve">Эффективными приемами коррекционного воздействия на эмоциональную и познавательную сферу детей с отклонениями в развитии являются: </w:t>
      </w:r>
    </w:p>
    <w:p w:rsidR="00B325BC" w:rsidRPr="004D760D" w:rsidRDefault="00B325BC" w:rsidP="00B325BC">
      <w:pPr>
        <w:spacing w:line="360" w:lineRule="auto"/>
        <w:jc w:val="both"/>
        <w:rPr>
          <w:rFonts w:ascii="Times New Roman" w:hAnsi="Times New Roman"/>
          <w:sz w:val="28"/>
          <w:szCs w:val="28"/>
        </w:rPr>
      </w:pPr>
      <w:r w:rsidRPr="004D760D">
        <w:rPr>
          <w:rFonts w:ascii="Times New Roman" w:hAnsi="Times New Roman"/>
          <w:sz w:val="28"/>
          <w:szCs w:val="28"/>
        </w:rPr>
        <w:t xml:space="preserve">- игровые ситуации; </w:t>
      </w:r>
    </w:p>
    <w:p w:rsidR="00B325BC" w:rsidRPr="004D760D" w:rsidRDefault="00B325BC" w:rsidP="00B325BC">
      <w:pPr>
        <w:spacing w:line="360" w:lineRule="auto"/>
        <w:jc w:val="both"/>
        <w:rPr>
          <w:rFonts w:ascii="Times New Roman" w:hAnsi="Times New Roman"/>
          <w:sz w:val="28"/>
          <w:szCs w:val="28"/>
        </w:rPr>
      </w:pPr>
      <w:r w:rsidRPr="004D760D">
        <w:rPr>
          <w:rFonts w:ascii="Times New Roman" w:hAnsi="Times New Roman"/>
          <w:sz w:val="28"/>
          <w:szCs w:val="28"/>
        </w:rPr>
        <w:t xml:space="preserve">- дидактические игры, которые связаны с поиском видовых и родовых признаков предметов; </w:t>
      </w:r>
    </w:p>
    <w:p w:rsidR="00B325BC" w:rsidRPr="004D760D" w:rsidRDefault="00B325BC" w:rsidP="00B325BC">
      <w:pPr>
        <w:spacing w:line="360" w:lineRule="auto"/>
        <w:jc w:val="both"/>
        <w:rPr>
          <w:rFonts w:ascii="Times New Roman" w:hAnsi="Times New Roman"/>
          <w:sz w:val="28"/>
          <w:szCs w:val="28"/>
        </w:rPr>
      </w:pPr>
      <w:r w:rsidRPr="004D760D">
        <w:rPr>
          <w:rFonts w:ascii="Times New Roman" w:hAnsi="Times New Roman"/>
          <w:sz w:val="28"/>
          <w:szCs w:val="28"/>
        </w:rPr>
        <w:t xml:space="preserve">- игровые тренинги, способствующие развитию умения общаться с другими; </w:t>
      </w:r>
    </w:p>
    <w:p w:rsidR="00B325BC" w:rsidRPr="004D760D" w:rsidRDefault="00B325BC" w:rsidP="00B325BC">
      <w:pPr>
        <w:spacing w:line="360" w:lineRule="auto"/>
        <w:jc w:val="both"/>
        <w:rPr>
          <w:rFonts w:ascii="Times New Roman" w:hAnsi="Times New Roman"/>
          <w:sz w:val="28"/>
          <w:szCs w:val="28"/>
        </w:rPr>
      </w:pPr>
      <w:r w:rsidRPr="004D760D">
        <w:rPr>
          <w:rFonts w:ascii="Times New Roman" w:hAnsi="Times New Roman"/>
          <w:sz w:val="28"/>
          <w:szCs w:val="28"/>
        </w:rPr>
        <w:t>- психогимнастика и релаксация, позволяющие снять мышечные спазмы и зажимы, особенно в области лица и кистей рук.</w:t>
      </w:r>
    </w:p>
    <w:p w:rsidR="00B325BC" w:rsidRPr="004D760D" w:rsidRDefault="00B325BC" w:rsidP="00B325BC">
      <w:pPr>
        <w:spacing w:line="360" w:lineRule="auto"/>
        <w:jc w:val="both"/>
        <w:rPr>
          <w:rFonts w:ascii="Times New Roman" w:hAnsi="Times New Roman"/>
          <w:sz w:val="28"/>
          <w:szCs w:val="28"/>
        </w:rPr>
      </w:pPr>
      <w:r w:rsidRPr="004D760D">
        <w:rPr>
          <w:rFonts w:ascii="Times New Roman" w:hAnsi="Times New Roman"/>
          <w:sz w:val="28"/>
          <w:szCs w:val="28"/>
        </w:rPr>
        <w:t>У большинства учеников с ОВЗ отмечается недостаточный уровень познавательной активности, незрелость мотивации к учебной деятельности, сниженный уровень работоспособности и самостоятельности. Поэтому поиск и использование активных форм, методов и приёмов обучения является одним из необходимых средств повышения эффективности коррекционно-развивающего процесса в работе учителя.</w:t>
      </w:r>
    </w:p>
    <w:p w:rsidR="00B325BC" w:rsidRDefault="00B325BC" w:rsidP="00B325BC">
      <w:pPr>
        <w:spacing w:line="360" w:lineRule="auto"/>
        <w:jc w:val="both"/>
        <w:rPr>
          <w:rFonts w:ascii="Times New Roman" w:hAnsi="Times New Roman"/>
          <w:sz w:val="28"/>
          <w:szCs w:val="28"/>
        </w:rPr>
      </w:pPr>
      <w:r w:rsidRPr="004D760D">
        <w:rPr>
          <w:rFonts w:ascii="Times New Roman" w:hAnsi="Times New Roman"/>
          <w:sz w:val="28"/>
          <w:szCs w:val="28"/>
        </w:rPr>
        <w:t>Результатом планомерной, выстроенной системы работы с детьми с ОВЗ является освоение ими программ начального и основного общего образования, успешное прохождение государственной итоговой аттестации за курс основной школы.</w:t>
      </w:r>
    </w:p>
    <w:p w:rsidR="00843080" w:rsidRDefault="00843080" w:rsidP="00843080">
      <w:pPr>
        <w:widowControl w:val="0"/>
        <w:autoSpaceDE w:val="0"/>
        <w:autoSpaceDN w:val="0"/>
        <w:adjustRightInd w:val="0"/>
        <w:spacing w:after="0" w:line="360" w:lineRule="auto"/>
        <w:jc w:val="both"/>
        <w:rPr>
          <w:rFonts w:ascii="Times New Roman CYR" w:eastAsia="Calibri" w:hAnsi="Times New Roman CYR" w:cs="Times New Roman CYR"/>
          <w:b/>
          <w:sz w:val="28"/>
          <w:szCs w:val="28"/>
        </w:rPr>
      </w:pPr>
      <w:r>
        <w:rPr>
          <w:rFonts w:ascii="Times New Roman CYR" w:eastAsia="Calibri" w:hAnsi="Times New Roman CYR" w:cs="Times New Roman CYR"/>
          <w:b/>
          <w:sz w:val="28"/>
          <w:szCs w:val="28"/>
        </w:rPr>
        <w:t>Основные направления воспитательной деятельности. Виды внеклассной работы</w:t>
      </w:r>
    </w:p>
    <w:p w:rsidR="00B325BC" w:rsidRPr="006D2DAF" w:rsidRDefault="00B325BC" w:rsidP="006D2DAF">
      <w:pPr>
        <w:spacing w:after="0" w:line="360" w:lineRule="auto"/>
        <w:jc w:val="both"/>
        <w:rPr>
          <w:rFonts w:ascii="Times New Roman" w:eastAsia="Times New Roman" w:hAnsi="Times New Roman" w:cs="Times New Roman"/>
          <w:b/>
          <w:sz w:val="28"/>
          <w:szCs w:val="28"/>
        </w:rPr>
      </w:pPr>
      <w:r w:rsidRPr="006D2DAF">
        <w:rPr>
          <w:rFonts w:ascii="Times New Roman" w:eastAsia="Times New Roman" w:hAnsi="Times New Roman" w:cs="Times New Roman"/>
          <w:b/>
          <w:sz w:val="28"/>
          <w:szCs w:val="28"/>
        </w:rPr>
        <w:t>Цель работы на 2015-2016 учебный год:</w:t>
      </w:r>
    </w:p>
    <w:p w:rsidR="00B325BC" w:rsidRPr="006D2DAF" w:rsidRDefault="00B325BC" w:rsidP="006D2DAF">
      <w:pPr>
        <w:spacing w:after="0" w:line="360" w:lineRule="auto"/>
        <w:jc w:val="both"/>
        <w:rPr>
          <w:rFonts w:ascii="Times New Roman" w:eastAsia="Times New Roman" w:hAnsi="Times New Roman" w:cs="Times New Roman"/>
          <w:b/>
          <w:sz w:val="28"/>
          <w:szCs w:val="28"/>
        </w:rPr>
      </w:pPr>
      <w:r w:rsidRPr="006D2DAF">
        <w:rPr>
          <w:rFonts w:ascii="Times New Roman" w:eastAsia="Times New Roman" w:hAnsi="Times New Roman" w:cs="Times New Roman"/>
          <w:b/>
          <w:sz w:val="28"/>
          <w:szCs w:val="28"/>
        </w:rPr>
        <w:t>Выстраивание воспитательного процесса школы через освоение  системно- деятельностных форм  взаимодействия  субъектов образовательного процесса.</w:t>
      </w:r>
    </w:p>
    <w:p w:rsidR="00B325BC" w:rsidRPr="006D2DAF" w:rsidRDefault="00B325BC" w:rsidP="006D2DAF">
      <w:pPr>
        <w:spacing w:after="0" w:line="360" w:lineRule="auto"/>
        <w:jc w:val="both"/>
        <w:rPr>
          <w:rFonts w:ascii="Times New Roman" w:eastAsia="Times New Roman" w:hAnsi="Times New Roman" w:cs="Times New Roman"/>
          <w:b/>
          <w:sz w:val="28"/>
          <w:szCs w:val="28"/>
        </w:rPr>
      </w:pPr>
      <w:r w:rsidRPr="006D2DAF">
        <w:rPr>
          <w:rFonts w:ascii="Times New Roman" w:eastAsia="Times New Roman" w:hAnsi="Times New Roman" w:cs="Times New Roman"/>
          <w:b/>
          <w:sz w:val="28"/>
          <w:szCs w:val="28"/>
        </w:rPr>
        <w:t>Задачи  :</w:t>
      </w:r>
    </w:p>
    <w:p w:rsidR="00B325BC" w:rsidRPr="006D2DAF" w:rsidRDefault="00B325BC" w:rsidP="006D2DAF">
      <w:pPr>
        <w:pStyle w:val="a5"/>
        <w:spacing w:line="360" w:lineRule="auto"/>
        <w:ind w:left="0"/>
        <w:jc w:val="both"/>
        <w:rPr>
          <w:rFonts w:ascii="Times New Roman" w:hAnsi="Times New Roman"/>
          <w:b/>
          <w:sz w:val="28"/>
          <w:szCs w:val="28"/>
        </w:rPr>
      </w:pPr>
      <w:r w:rsidRPr="006D2DAF">
        <w:rPr>
          <w:rFonts w:ascii="Times New Roman" w:hAnsi="Times New Roman"/>
          <w:sz w:val="28"/>
          <w:szCs w:val="28"/>
        </w:rPr>
        <w:t>1.  Формирование  учебной компетенции у учащихся школы.</w:t>
      </w:r>
    </w:p>
    <w:p w:rsidR="00B325BC" w:rsidRPr="006D2DAF" w:rsidRDefault="00B325BC" w:rsidP="006D2DAF">
      <w:pPr>
        <w:pStyle w:val="a5"/>
        <w:spacing w:line="360" w:lineRule="auto"/>
        <w:ind w:left="0"/>
        <w:jc w:val="both"/>
        <w:rPr>
          <w:rFonts w:ascii="Times New Roman" w:hAnsi="Times New Roman"/>
          <w:b/>
          <w:sz w:val="28"/>
          <w:szCs w:val="28"/>
        </w:rPr>
      </w:pPr>
      <w:r w:rsidRPr="006D2DAF">
        <w:rPr>
          <w:rFonts w:ascii="Times New Roman" w:hAnsi="Times New Roman"/>
          <w:sz w:val="28"/>
          <w:szCs w:val="28"/>
        </w:rPr>
        <w:lastRenderedPageBreak/>
        <w:t>2.  Формирование здоровьесберегающей    компетенции и навыков безопасного поведения на дорогах у учащихся  школы.</w:t>
      </w:r>
    </w:p>
    <w:p w:rsidR="00B325BC" w:rsidRPr="006D2DAF" w:rsidRDefault="00B325BC" w:rsidP="006D2DAF">
      <w:pPr>
        <w:pStyle w:val="a5"/>
        <w:spacing w:line="360" w:lineRule="auto"/>
        <w:ind w:left="0"/>
        <w:jc w:val="both"/>
        <w:rPr>
          <w:rFonts w:ascii="Times New Roman" w:hAnsi="Times New Roman"/>
          <w:b/>
          <w:sz w:val="28"/>
          <w:szCs w:val="28"/>
        </w:rPr>
      </w:pPr>
      <w:r w:rsidRPr="006D2DAF">
        <w:rPr>
          <w:rFonts w:ascii="Times New Roman" w:hAnsi="Times New Roman"/>
          <w:sz w:val="28"/>
          <w:szCs w:val="28"/>
        </w:rPr>
        <w:t>3.  Формирование социальной компетенции у учащихся школы.</w:t>
      </w:r>
    </w:p>
    <w:p w:rsidR="00B325BC" w:rsidRPr="006D2DAF" w:rsidRDefault="00B325BC"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 xml:space="preserve"> 4.Формирование  гражданско – патриотической компетенции у</w:t>
      </w:r>
    </w:p>
    <w:p w:rsidR="00B325BC" w:rsidRPr="006D2DAF" w:rsidRDefault="00B325BC" w:rsidP="006D2DAF">
      <w:pPr>
        <w:pStyle w:val="a5"/>
        <w:spacing w:line="360" w:lineRule="auto"/>
        <w:ind w:left="567"/>
        <w:jc w:val="both"/>
        <w:rPr>
          <w:rFonts w:ascii="Times New Roman" w:hAnsi="Times New Roman"/>
          <w:sz w:val="28"/>
          <w:szCs w:val="28"/>
        </w:rPr>
      </w:pPr>
      <w:r w:rsidRPr="006D2DAF">
        <w:rPr>
          <w:rFonts w:ascii="Times New Roman" w:hAnsi="Times New Roman"/>
          <w:sz w:val="28"/>
          <w:szCs w:val="28"/>
        </w:rPr>
        <w:t>учащихся школы.</w:t>
      </w:r>
    </w:p>
    <w:p w:rsidR="00B325BC" w:rsidRPr="006D2DAF" w:rsidRDefault="00B325BC" w:rsidP="006D2DAF">
      <w:pPr>
        <w:pStyle w:val="a5"/>
        <w:spacing w:line="360" w:lineRule="auto"/>
        <w:ind w:left="0"/>
        <w:jc w:val="both"/>
        <w:rPr>
          <w:rFonts w:ascii="Times New Roman" w:hAnsi="Times New Roman"/>
          <w:b/>
          <w:sz w:val="28"/>
          <w:szCs w:val="28"/>
        </w:rPr>
      </w:pPr>
      <w:r w:rsidRPr="006D2DAF">
        <w:rPr>
          <w:rFonts w:ascii="Times New Roman" w:hAnsi="Times New Roman"/>
          <w:sz w:val="28"/>
          <w:szCs w:val="28"/>
        </w:rPr>
        <w:t xml:space="preserve">  5. Продолжить работу, направленную   на программирование  деятельности классных  руководителей</w:t>
      </w:r>
    </w:p>
    <w:p w:rsidR="00B325BC" w:rsidRPr="006D2DAF" w:rsidRDefault="00B325BC"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 xml:space="preserve">  6. Проведение работы, направленной на формирование  единого                         воспитательного пространства  образовательного    учреждения.</w:t>
      </w:r>
    </w:p>
    <w:p w:rsidR="00B325BC" w:rsidRPr="006D2DAF" w:rsidRDefault="00B325BC" w:rsidP="006D2DAF">
      <w:pPr>
        <w:pStyle w:val="a5"/>
        <w:spacing w:line="360" w:lineRule="auto"/>
        <w:ind w:left="0"/>
        <w:jc w:val="both"/>
        <w:rPr>
          <w:rFonts w:ascii="Times New Roman" w:hAnsi="Times New Roman"/>
          <w:b/>
          <w:sz w:val="28"/>
          <w:szCs w:val="28"/>
        </w:rPr>
      </w:pPr>
      <w:r w:rsidRPr="006D2DAF">
        <w:rPr>
          <w:rFonts w:ascii="Times New Roman" w:hAnsi="Times New Roman"/>
          <w:sz w:val="28"/>
          <w:szCs w:val="28"/>
        </w:rPr>
        <w:t xml:space="preserve">  7. Формирование  правовой  компетенции  у учащихся школы.</w:t>
      </w:r>
    </w:p>
    <w:p w:rsidR="00B325BC" w:rsidRPr="006D2DAF" w:rsidRDefault="00B325BC"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 xml:space="preserve">  8. Развитие   системы школьного соуправления.</w:t>
      </w:r>
    </w:p>
    <w:p w:rsidR="00B325BC" w:rsidRPr="006D2DAF" w:rsidRDefault="00B325BC" w:rsidP="00BB7556">
      <w:pPr>
        <w:spacing w:after="0" w:line="360" w:lineRule="auto"/>
        <w:jc w:val="both"/>
        <w:rPr>
          <w:rFonts w:ascii="Times New Roman" w:hAnsi="Times New Roman" w:cs="Times New Roman"/>
          <w:b/>
          <w:sz w:val="28"/>
          <w:szCs w:val="28"/>
        </w:rPr>
      </w:pPr>
      <w:r w:rsidRPr="006D2DAF">
        <w:rPr>
          <w:rFonts w:ascii="Times New Roman" w:hAnsi="Times New Roman" w:cs="Times New Roman"/>
          <w:sz w:val="28"/>
          <w:szCs w:val="28"/>
        </w:rPr>
        <w:t xml:space="preserve">  </w:t>
      </w:r>
      <w:r w:rsidR="00BB7556">
        <w:rPr>
          <w:rFonts w:ascii="Times New Roman" w:hAnsi="Times New Roman" w:cs="Times New Roman"/>
          <w:b/>
          <w:sz w:val="28"/>
          <w:szCs w:val="28"/>
        </w:rPr>
        <w:t>Направления воспитательной деятельности</w:t>
      </w:r>
    </w:p>
    <w:p w:rsidR="00B325BC" w:rsidRPr="006D2DAF" w:rsidRDefault="00B325BC" w:rsidP="00575B30">
      <w:pPr>
        <w:numPr>
          <w:ilvl w:val="0"/>
          <w:numId w:val="7"/>
        </w:numPr>
        <w:tabs>
          <w:tab w:val="clear" w:pos="1494"/>
          <w:tab w:val="num" w:pos="284"/>
        </w:tabs>
        <w:spacing w:after="0" w:line="360" w:lineRule="auto"/>
        <w:ind w:hanging="1494"/>
        <w:jc w:val="both"/>
        <w:rPr>
          <w:rFonts w:ascii="Times New Roman" w:hAnsi="Times New Roman" w:cs="Times New Roman"/>
          <w:sz w:val="28"/>
          <w:szCs w:val="28"/>
        </w:rPr>
      </w:pPr>
      <w:r w:rsidRPr="006D2DAF">
        <w:rPr>
          <w:rFonts w:ascii="Times New Roman" w:hAnsi="Times New Roman" w:cs="Times New Roman"/>
          <w:sz w:val="28"/>
          <w:szCs w:val="28"/>
        </w:rPr>
        <w:t>Спортивно - оздоровительное</w:t>
      </w:r>
    </w:p>
    <w:p w:rsidR="00B325BC" w:rsidRPr="006D2DAF" w:rsidRDefault="00B325BC" w:rsidP="00575B30">
      <w:pPr>
        <w:numPr>
          <w:ilvl w:val="0"/>
          <w:numId w:val="7"/>
        </w:numPr>
        <w:tabs>
          <w:tab w:val="clear" w:pos="1494"/>
          <w:tab w:val="num" w:pos="284"/>
        </w:tabs>
        <w:spacing w:after="0" w:line="360" w:lineRule="auto"/>
        <w:ind w:hanging="1494"/>
        <w:jc w:val="both"/>
        <w:rPr>
          <w:rFonts w:ascii="Times New Roman" w:hAnsi="Times New Roman" w:cs="Times New Roman"/>
          <w:sz w:val="28"/>
          <w:szCs w:val="28"/>
        </w:rPr>
      </w:pPr>
      <w:r w:rsidRPr="006D2DAF">
        <w:rPr>
          <w:rFonts w:ascii="Times New Roman" w:hAnsi="Times New Roman" w:cs="Times New Roman"/>
          <w:iCs/>
          <w:sz w:val="28"/>
          <w:szCs w:val="28"/>
        </w:rPr>
        <w:t>Общеинтеллектуальное</w:t>
      </w:r>
      <w:r w:rsidRPr="006D2DAF">
        <w:rPr>
          <w:rFonts w:ascii="Times New Roman" w:hAnsi="Times New Roman" w:cs="Times New Roman"/>
          <w:sz w:val="28"/>
          <w:szCs w:val="28"/>
        </w:rPr>
        <w:t xml:space="preserve"> </w:t>
      </w:r>
    </w:p>
    <w:p w:rsidR="00B325BC" w:rsidRPr="006D2DAF" w:rsidRDefault="00B325BC" w:rsidP="00575B30">
      <w:pPr>
        <w:numPr>
          <w:ilvl w:val="0"/>
          <w:numId w:val="7"/>
        </w:numPr>
        <w:tabs>
          <w:tab w:val="clear" w:pos="1494"/>
          <w:tab w:val="num" w:pos="284"/>
        </w:tabs>
        <w:spacing w:after="0" w:line="360" w:lineRule="auto"/>
        <w:ind w:hanging="1494"/>
        <w:jc w:val="both"/>
        <w:rPr>
          <w:rFonts w:ascii="Times New Roman" w:hAnsi="Times New Roman" w:cs="Times New Roman"/>
          <w:sz w:val="28"/>
          <w:szCs w:val="28"/>
        </w:rPr>
      </w:pPr>
      <w:r w:rsidRPr="006D2DAF">
        <w:rPr>
          <w:rFonts w:ascii="Times New Roman" w:hAnsi="Times New Roman" w:cs="Times New Roman"/>
          <w:iCs/>
          <w:sz w:val="28"/>
          <w:szCs w:val="28"/>
        </w:rPr>
        <w:t>Общекультурное</w:t>
      </w:r>
      <w:r w:rsidRPr="006D2DAF">
        <w:rPr>
          <w:rFonts w:ascii="Times New Roman" w:hAnsi="Times New Roman" w:cs="Times New Roman"/>
          <w:sz w:val="28"/>
          <w:szCs w:val="28"/>
        </w:rPr>
        <w:t xml:space="preserve"> </w:t>
      </w:r>
    </w:p>
    <w:p w:rsidR="00B325BC" w:rsidRPr="006D2DAF" w:rsidRDefault="00B325BC" w:rsidP="00575B30">
      <w:pPr>
        <w:numPr>
          <w:ilvl w:val="0"/>
          <w:numId w:val="7"/>
        </w:numPr>
        <w:tabs>
          <w:tab w:val="clear" w:pos="1494"/>
          <w:tab w:val="num" w:pos="284"/>
        </w:tabs>
        <w:spacing w:after="0" w:line="360" w:lineRule="auto"/>
        <w:ind w:hanging="1494"/>
        <w:jc w:val="both"/>
        <w:rPr>
          <w:rFonts w:ascii="Times New Roman" w:hAnsi="Times New Roman" w:cs="Times New Roman"/>
          <w:sz w:val="28"/>
          <w:szCs w:val="28"/>
        </w:rPr>
      </w:pPr>
      <w:r w:rsidRPr="006D2DAF">
        <w:rPr>
          <w:rFonts w:ascii="Times New Roman" w:hAnsi="Times New Roman" w:cs="Times New Roman"/>
          <w:iCs/>
          <w:sz w:val="28"/>
          <w:szCs w:val="28"/>
        </w:rPr>
        <w:t>Социально – нравственное</w:t>
      </w:r>
    </w:p>
    <w:p w:rsidR="00B325BC" w:rsidRPr="006D2DAF" w:rsidRDefault="00B325BC" w:rsidP="00575B30">
      <w:pPr>
        <w:numPr>
          <w:ilvl w:val="0"/>
          <w:numId w:val="7"/>
        </w:numPr>
        <w:tabs>
          <w:tab w:val="clear" w:pos="1494"/>
          <w:tab w:val="num" w:pos="284"/>
        </w:tabs>
        <w:spacing w:after="0" w:line="360" w:lineRule="auto"/>
        <w:ind w:hanging="1494"/>
        <w:jc w:val="both"/>
        <w:rPr>
          <w:rFonts w:ascii="Times New Roman" w:hAnsi="Times New Roman" w:cs="Times New Roman"/>
          <w:sz w:val="28"/>
          <w:szCs w:val="28"/>
        </w:rPr>
      </w:pPr>
      <w:r w:rsidRPr="006D2DAF">
        <w:rPr>
          <w:rFonts w:ascii="Times New Roman" w:hAnsi="Times New Roman" w:cs="Times New Roman"/>
          <w:iCs/>
          <w:sz w:val="28"/>
          <w:szCs w:val="28"/>
        </w:rPr>
        <w:t>Гражданско- патриотческое</w:t>
      </w:r>
    </w:p>
    <w:p w:rsidR="00B325BC" w:rsidRPr="00BB7556" w:rsidRDefault="00B325BC" w:rsidP="00575B30">
      <w:pPr>
        <w:numPr>
          <w:ilvl w:val="0"/>
          <w:numId w:val="7"/>
        </w:numPr>
        <w:tabs>
          <w:tab w:val="clear" w:pos="1494"/>
          <w:tab w:val="num" w:pos="284"/>
        </w:tabs>
        <w:spacing w:after="0" w:line="360" w:lineRule="auto"/>
        <w:ind w:hanging="1494"/>
        <w:jc w:val="both"/>
        <w:rPr>
          <w:rFonts w:ascii="Times New Roman" w:hAnsi="Times New Roman" w:cs="Times New Roman"/>
          <w:sz w:val="28"/>
          <w:szCs w:val="28"/>
        </w:rPr>
      </w:pPr>
      <w:r w:rsidRPr="006D2DAF">
        <w:rPr>
          <w:rFonts w:ascii="Times New Roman" w:hAnsi="Times New Roman" w:cs="Times New Roman"/>
          <w:iCs/>
          <w:sz w:val="28"/>
          <w:szCs w:val="28"/>
        </w:rPr>
        <w:t xml:space="preserve">Здоровьесберегающее </w:t>
      </w:r>
    </w:p>
    <w:p w:rsidR="00B325BC" w:rsidRPr="006D2DAF" w:rsidRDefault="00BB7556" w:rsidP="006D2DAF">
      <w:pPr>
        <w:tabs>
          <w:tab w:val="left" w:pos="720"/>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Формы реализации воспитательной деятельности</w:t>
      </w:r>
    </w:p>
    <w:p w:rsidR="00B325BC" w:rsidRPr="006D2DAF" w:rsidRDefault="00B325BC" w:rsidP="006D2DAF">
      <w:pPr>
        <w:tabs>
          <w:tab w:val="left" w:pos="72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Тема года :   </w:t>
      </w:r>
      <w:r w:rsidRPr="006D2DAF">
        <w:rPr>
          <w:rFonts w:ascii="Times New Roman" w:hAnsi="Times New Roman" w:cs="Times New Roman"/>
          <w:i/>
          <w:sz w:val="28"/>
          <w:szCs w:val="28"/>
        </w:rPr>
        <w:t>И лишь искусства волшебство таит секрет как путь …</w:t>
      </w:r>
      <w:r w:rsidRPr="006D2DAF">
        <w:rPr>
          <w:rFonts w:ascii="Times New Roman" w:hAnsi="Times New Roman" w:cs="Times New Roman"/>
          <w:sz w:val="28"/>
          <w:szCs w:val="28"/>
        </w:rPr>
        <w:t xml:space="preserve"> Данная тема   обусловлена  работой над темой года- года искусства</w:t>
      </w:r>
    </w:p>
    <w:p w:rsidR="00B325BC" w:rsidRPr="006D2DAF" w:rsidRDefault="00B325BC" w:rsidP="006D2DAF">
      <w:pPr>
        <w:tabs>
          <w:tab w:val="left" w:pos="720"/>
        </w:tabs>
        <w:spacing w:after="0" w:line="360" w:lineRule="auto"/>
        <w:jc w:val="both"/>
        <w:rPr>
          <w:rFonts w:ascii="Times New Roman" w:hAnsi="Times New Roman" w:cs="Times New Roman"/>
          <w:b/>
          <w:sz w:val="28"/>
          <w:szCs w:val="28"/>
        </w:rPr>
      </w:pPr>
      <w:r w:rsidRPr="006D2DAF">
        <w:rPr>
          <w:rFonts w:ascii="Times New Roman" w:hAnsi="Times New Roman" w:cs="Times New Roman"/>
          <w:b/>
          <w:sz w:val="28"/>
          <w:szCs w:val="28"/>
        </w:rPr>
        <w:t>Основные формы  деятельности :</w:t>
      </w:r>
    </w:p>
    <w:p w:rsidR="00B325BC" w:rsidRPr="006D2DAF" w:rsidRDefault="00B325BC" w:rsidP="006D2DAF">
      <w:pPr>
        <w:pStyle w:val="a5"/>
        <w:tabs>
          <w:tab w:val="left" w:pos="720"/>
        </w:tabs>
        <w:spacing w:line="360" w:lineRule="auto"/>
        <w:ind w:left="0"/>
        <w:jc w:val="both"/>
        <w:rPr>
          <w:rFonts w:ascii="Times New Roman" w:hAnsi="Times New Roman"/>
          <w:sz w:val="28"/>
          <w:szCs w:val="28"/>
        </w:rPr>
      </w:pPr>
      <w:r w:rsidRPr="006D2DAF">
        <w:rPr>
          <w:rFonts w:ascii="Times New Roman" w:hAnsi="Times New Roman"/>
          <w:sz w:val="28"/>
          <w:szCs w:val="28"/>
        </w:rPr>
        <w:t xml:space="preserve">  </w:t>
      </w:r>
      <w:r w:rsidRPr="006D2DAF">
        <w:rPr>
          <w:rFonts w:ascii="Times New Roman" w:hAnsi="Times New Roman"/>
          <w:b/>
          <w:sz w:val="28"/>
          <w:szCs w:val="28"/>
        </w:rPr>
        <w:t>1.Реализация четвертных проектов</w:t>
      </w:r>
      <w:r w:rsidRPr="006D2DAF">
        <w:rPr>
          <w:rFonts w:ascii="Times New Roman" w:hAnsi="Times New Roman"/>
          <w:sz w:val="28"/>
          <w:szCs w:val="28"/>
        </w:rPr>
        <w:t>:</w:t>
      </w:r>
    </w:p>
    <w:p w:rsidR="00B325BC" w:rsidRPr="006D2DAF" w:rsidRDefault="00B325BC" w:rsidP="006D2DAF">
      <w:pPr>
        <w:tabs>
          <w:tab w:val="left" w:pos="72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1 четверть : «Искусство самоуправления»</w:t>
      </w:r>
    </w:p>
    <w:p w:rsidR="00B325BC" w:rsidRPr="006D2DAF" w:rsidRDefault="00B325BC" w:rsidP="006D2DAF">
      <w:pPr>
        <w:tabs>
          <w:tab w:val="left" w:pos="72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Реализация данного проекта направлена на формирование системы школьного  и классного соуправления,  социальной  компетенции  у учащихся школы.</w:t>
      </w:r>
    </w:p>
    <w:p w:rsidR="00B325BC" w:rsidRPr="006D2DAF" w:rsidRDefault="00B325BC" w:rsidP="006D2DAF">
      <w:pPr>
        <w:tabs>
          <w:tab w:val="left" w:pos="72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    2 четверть: «Сохраняя традиции»</w:t>
      </w:r>
    </w:p>
    <w:p w:rsidR="00B325BC" w:rsidRPr="006D2DAF" w:rsidRDefault="00B325BC" w:rsidP="006D2DAF">
      <w:pPr>
        <w:tabs>
          <w:tab w:val="left" w:pos="72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lastRenderedPageBreak/>
        <w:t>Реализация данного проекта направлена  на формирование   здоровьесберегающей и гражданско-  патриотической  компетенции у учащихся школы.</w:t>
      </w:r>
    </w:p>
    <w:p w:rsidR="00B325BC" w:rsidRPr="006D2DAF" w:rsidRDefault="00B325BC" w:rsidP="006D2DAF">
      <w:pPr>
        <w:tabs>
          <w:tab w:val="left" w:pos="72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   3 четверть : «Физики и лирики»   Реализация проекта направлена на формирование социальной , учебной и гажданской компетенции у учащихся школы.</w:t>
      </w:r>
    </w:p>
    <w:p w:rsidR="00B325BC" w:rsidRPr="006D2DAF" w:rsidRDefault="00B325BC" w:rsidP="006D2DAF">
      <w:pPr>
        <w:spacing w:line="360" w:lineRule="auto"/>
        <w:jc w:val="both"/>
        <w:rPr>
          <w:rFonts w:ascii="Times New Roman" w:hAnsi="Times New Roman" w:cs="Times New Roman"/>
          <w:sz w:val="28"/>
          <w:szCs w:val="28"/>
        </w:rPr>
      </w:pPr>
      <w:r w:rsidRPr="006D2DAF">
        <w:rPr>
          <w:rFonts w:ascii="Times New Roman" w:hAnsi="Times New Roman" w:cs="Times New Roman"/>
          <w:sz w:val="28"/>
          <w:szCs w:val="28"/>
        </w:rPr>
        <w:t>4 четверть : «Искусство побеждать»</w:t>
      </w:r>
    </w:p>
    <w:p w:rsidR="00843080" w:rsidRPr="00BB7556" w:rsidRDefault="00B325BC" w:rsidP="006D2DAF">
      <w:pPr>
        <w:tabs>
          <w:tab w:val="left" w:pos="72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Реализация проекта направлена  на формирование  гражданско – патриотической компетенции у учащихся школы.</w:t>
      </w:r>
    </w:p>
    <w:p w:rsidR="00055C9C" w:rsidRPr="006D2DAF" w:rsidRDefault="00055C9C" w:rsidP="006D2DAF">
      <w:pPr>
        <w:tabs>
          <w:tab w:val="left" w:pos="720"/>
        </w:tabs>
        <w:spacing w:after="0" w:line="360" w:lineRule="auto"/>
        <w:jc w:val="both"/>
        <w:rPr>
          <w:rFonts w:ascii="Times New Roman" w:hAnsi="Times New Roman" w:cs="Times New Roman"/>
          <w:b/>
          <w:sz w:val="28"/>
          <w:szCs w:val="28"/>
        </w:rPr>
      </w:pPr>
      <w:r w:rsidRPr="006D2DAF">
        <w:rPr>
          <w:rFonts w:ascii="Times New Roman" w:hAnsi="Times New Roman" w:cs="Times New Roman"/>
          <w:b/>
          <w:sz w:val="28"/>
          <w:szCs w:val="28"/>
        </w:rPr>
        <w:t>2.Волонтёрские движения :</w:t>
      </w:r>
    </w:p>
    <w:p w:rsidR="00055C9C" w:rsidRPr="006D2DAF" w:rsidRDefault="00055C9C" w:rsidP="006D2DAF">
      <w:pPr>
        <w:tabs>
          <w:tab w:val="left" w:pos="72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Президентская команда «Лидер» – руководитель Киселькова Н.В</w:t>
      </w:r>
    </w:p>
    <w:p w:rsidR="00055C9C" w:rsidRPr="006D2DAF" w:rsidRDefault="00055C9C"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 xml:space="preserve">-« Выбор» – Батуева Е.О </w:t>
      </w:r>
    </w:p>
    <w:p w:rsidR="00055C9C" w:rsidRPr="006D2DAF" w:rsidRDefault="00055C9C"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 «Юный пожарник» – Вотинова Г.Г.</w:t>
      </w:r>
    </w:p>
    <w:p w:rsidR="00055C9C" w:rsidRPr="006D2DAF" w:rsidRDefault="00055C9C"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 «Школьная служба примирения»- Каюмова Ю.В</w:t>
      </w:r>
    </w:p>
    <w:p w:rsidR="00055C9C" w:rsidRPr="006D2DAF" w:rsidRDefault="00055C9C"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 «Школьная академия наук» – Кропман Е.Г</w:t>
      </w:r>
    </w:p>
    <w:p w:rsidR="00055C9C" w:rsidRPr="006D2DAF" w:rsidRDefault="00055C9C"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 «Школьный  журнал» - Кропман Е.Г</w:t>
      </w:r>
    </w:p>
    <w:p w:rsidR="00055C9C" w:rsidRPr="006D2DAF" w:rsidRDefault="00055C9C"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 « Информационная служба»- Батракова Е.Г</w:t>
      </w:r>
    </w:p>
    <w:p w:rsidR="00055C9C" w:rsidRPr="006D2DAF" w:rsidRDefault="00055C9C"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 «ЮИД»- БатуеваЕ.О</w:t>
      </w:r>
    </w:p>
    <w:p w:rsidR="00055C9C" w:rsidRPr="006D2DAF" w:rsidRDefault="00055C9C"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 Патриот – Тиунова Л.Ю</w:t>
      </w:r>
    </w:p>
    <w:p w:rsidR="00055C9C" w:rsidRPr="006D2DAF" w:rsidRDefault="00055C9C"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Выбор  волонтёрского движения учащиеся выбирают по желанию.</w:t>
      </w:r>
    </w:p>
    <w:p w:rsidR="00055C9C" w:rsidRPr="006D2DAF" w:rsidRDefault="00055C9C" w:rsidP="006D2DAF">
      <w:pPr>
        <w:spacing w:after="0" w:line="360" w:lineRule="auto"/>
        <w:jc w:val="both"/>
        <w:rPr>
          <w:rFonts w:ascii="Times New Roman" w:hAnsi="Times New Roman" w:cs="Times New Roman"/>
          <w:b/>
          <w:sz w:val="28"/>
          <w:szCs w:val="28"/>
        </w:rPr>
      </w:pPr>
      <w:r w:rsidRPr="006D2DAF">
        <w:rPr>
          <w:rFonts w:ascii="Times New Roman" w:hAnsi="Times New Roman" w:cs="Times New Roman"/>
          <w:b/>
          <w:sz w:val="28"/>
          <w:szCs w:val="28"/>
        </w:rPr>
        <w:t>3.Кружковая деятельность:</w:t>
      </w:r>
    </w:p>
    <w:p w:rsidR="00055C9C" w:rsidRPr="006D2DAF"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Театральная  студия « Озарение»- руководитель Томилов И.В</w:t>
      </w:r>
    </w:p>
    <w:p w:rsidR="00055C9C" w:rsidRPr="006D2DAF"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КВН – руководитель  Семёнов С.А</w:t>
      </w:r>
    </w:p>
    <w:p w:rsidR="00055C9C" w:rsidRPr="006D2DAF"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Волейбольная секция – Коноплёва Е.А</w:t>
      </w:r>
    </w:p>
    <w:p w:rsidR="00055C9C" w:rsidRPr="006D2DAF"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Футбольная секция – Смирнов В.А</w:t>
      </w:r>
    </w:p>
    <w:p w:rsidR="00055C9C" w:rsidRPr="006D2DAF"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 ТЭКВАНДО </w:t>
      </w:r>
    </w:p>
    <w:p w:rsidR="00055C9C" w:rsidRPr="006D2DAF"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 Баскетбольная секция </w:t>
      </w:r>
    </w:p>
    <w:p w:rsidR="00055C9C" w:rsidRPr="006D2DAF"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-Танцевальная студия- Милашина А.А</w:t>
      </w:r>
    </w:p>
    <w:p w:rsidR="00843080" w:rsidRPr="006D2DAF" w:rsidRDefault="00843080" w:rsidP="006D2DAF">
      <w:pPr>
        <w:pStyle w:val="a5"/>
        <w:spacing w:line="360" w:lineRule="auto"/>
        <w:ind w:left="142"/>
        <w:jc w:val="both"/>
        <w:rPr>
          <w:rFonts w:ascii="Times New Roman" w:hAnsi="Times New Roman"/>
          <w:b/>
          <w:sz w:val="28"/>
          <w:szCs w:val="28"/>
        </w:rPr>
      </w:pPr>
      <w:r w:rsidRPr="006D2DAF">
        <w:rPr>
          <w:rFonts w:ascii="Times New Roman" w:hAnsi="Times New Roman"/>
          <w:b/>
          <w:sz w:val="28"/>
          <w:szCs w:val="28"/>
        </w:rPr>
        <w:t>4.Традиционные школьные мероприятия.</w:t>
      </w:r>
    </w:p>
    <w:p w:rsidR="00843080" w:rsidRPr="006D2DAF" w:rsidRDefault="00843080"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lastRenderedPageBreak/>
        <w:t>За длительный период времени в нашем учебном заведении сформировались традиционные дела. Которые вызывают интерес у учащихся школы, и они с удовольствием участвуют в них.</w:t>
      </w:r>
    </w:p>
    <w:p w:rsidR="00843080" w:rsidRPr="006D2DAF" w:rsidRDefault="00843080"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-День знаний</w:t>
      </w:r>
    </w:p>
    <w:p w:rsidR="00843080" w:rsidRPr="006D2DAF" w:rsidRDefault="00843080"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 День Здоровья</w:t>
      </w:r>
    </w:p>
    <w:p w:rsidR="00843080" w:rsidRPr="006D2DAF" w:rsidRDefault="00843080"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-День учителя</w:t>
      </w:r>
    </w:p>
    <w:p w:rsidR="00843080" w:rsidRPr="006D2DAF" w:rsidRDefault="00843080"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-День матери</w:t>
      </w:r>
    </w:p>
    <w:p w:rsidR="00843080" w:rsidRPr="006D2DAF" w:rsidRDefault="00843080"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-Новый год</w:t>
      </w:r>
    </w:p>
    <w:p w:rsidR="00843080" w:rsidRPr="006D2DAF" w:rsidRDefault="00843080"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-Зарница</w:t>
      </w:r>
    </w:p>
    <w:p w:rsidR="00843080" w:rsidRPr="006D2DAF" w:rsidRDefault="00843080"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-8 марта</w:t>
      </w:r>
    </w:p>
    <w:p w:rsidR="00843080" w:rsidRPr="006D2DAF" w:rsidRDefault="00843080"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-День памяти</w:t>
      </w:r>
    </w:p>
    <w:p w:rsidR="00843080" w:rsidRPr="006D2DAF" w:rsidRDefault="00843080"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-Парламентские уроки</w:t>
      </w:r>
    </w:p>
    <w:p w:rsidR="00843080" w:rsidRPr="006D2DAF" w:rsidRDefault="00843080"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 Литературно- исторические балы</w:t>
      </w:r>
    </w:p>
    <w:p w:rsidR="00843080" w:rsidRPr="006D2DAF" w:rsidRDefault="00843080"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Планирование, реализация, участие в мероприятиях осуществляется самими учащимися на добровольной основе, причём  состав участников постоянно меняется.</w:t>
      </w:r>
    </w:p>
    <w:p w:rsidR="006D2DAF" w:rsidRPr="006D2DAF" w:rsidRDefault="006D2DAF" w:rsidP="006D2DAF">
      <w:pPr>
        <w:pStyle w:val="a5"/>
        <w:spacing w:line="360" w:lineRule="auto"/>
        <w:ind w:left="-709"/>
        <w:jc w:val="both"/>
        <w:rPr>
          <w:rFonts w:ascii="Times New Roman" w:hAnsi="Times New Roman"/>
          <w:sz w:val="28"/>
          <w:szCs w:val="28"/>
        </w:rPr>
      </w:pPr>
      <w:r w:rsidRPr="006D2DAF">
        <w:rPr>
          <w:rFonts w:ascii="Times New Roman" w:hAnsi="Times New Roman"/>
          <w:b/>
          <w:sz w:val="28"/>
          <w:szCs w:val="28"/>
        </w:rPr>
        <w:t>Поддержку  в реализации мероприятий оказывают следующие структуры</w:t>
      </w:r>
      <w:r w:rsidRPr="006D2DAF">
        <w:rPr>
          <w:rFonts w:ascii="Times New Roman" w:hAnsi="Times New Roman"/>
          <w:sz w:val="28"/>
          <w:szCs w:val="28"/>
        </w:rPr>
        <w:t xml:space="preserve"> :</w:t>
      </w:r>
    </w:p>
    <w:p w:rsidR="009D08EB" w:rsidRPr="006D2DAF" w:rsidRDefault="009D08EB" w:rsidP="006D2DAF">
      <w:pPr>
        <w:pStyle w:val="a5"/>
        <w:spacing w:line="360" w:lineRule="auto"/>
        <w:ind w:left="-567"/>
        <w:jc w:val="both"/>
        <w:rPr>
          <w:rFonts w:ascii="Times New Roman" w:hAnsi="Times New Roman"/>
          <w:sz w:val="28"/>
          <w:szCs w:val="28"/>
        </w:rPr>
      </w:pPr>
      <w:r w:rsidRPr="006D2DAF">
        <w:rPr>
          <w:rFonts w:ascii="Times New Roman" w:hAnsi="Times New Roman"/>
          <w:sz w:val="28"/>
          <w:szCs w:val="28"/>
        </w:rPr>
        <w:t>- отряд «Лидер»</w:t>
      </w:r>
    </w:p>
    <w:p w:rsidR="009D08EB" w:rsidRPr="006D2DAF" w:rsidRDefault="009D08EB" w:rsidP="006D2DAF">
      <w:pPr>
        <w:pStyle w:val="a5"/>
        <w:spacing w:line="360" w:lineRule="auto"/>
        <w:ind w:left="-567"/>
        <w:jc w:val="both"/>
        <w:rPr>
          <w:rFonts w:ascii="Times New Roman" w:hAnsi="Times New Roman"/>
          <w:sz w:val="28"/>
          <w:szCs w:val="28"/>
        </w:rPr>
      </w:pPr>
      <w:r w:rsidRPr="006D2DAF">
        <w:rPr>
          <w:rFonts w:ascii="Times New Roman" w:hAnsi="Times New Roman"/>
          <w:sz w:val="28"/>
          <w:szCs w:val="28"/>
        </w:rPr>
        <w:t>- театральная студия «Озарение»</w:t>
      </w:r>
    </w:p>
    <w:p w:rsidR="009D08EB" w:rsidRPr="006D2DAF" w:rsidRDefault="009D08EB" w:rsidP="006D2DAF">
      <w:pPr>
        <w:pStyle w:val="a5"/>
        <w:spacing w:line="360" w:lineRule="auto"/>
        <w:ind w:left="-567"/>
        <w:jc w:val="both"/>
        <w:rPr>
          <w:rFonts w:ascii="Times New Roman" w:hAnsi="Times New Roman"/>
          <w:sz w:val="28"/>
          <w:szCs w:val="28"/>
        </w:rPr>
      </w:pPr>
      <w:r w:rsidRPr="006D2DAF">
        <w:rPr>
          <w:rFonts w:ascii="Times New Roman" w:hAnsi="Times New Roman"/>
          <w:sz w:val="28"/>
          <w:szCs w:val="28"/>
        </w:rPr>
        <w:t>- Команда КВН</w:t>
      </w:r>
    </w:p>
    <w:p w:rsidR="009D08EB" w:rsidRPr="006D2DAF" w:rsidRDefault="009D08EB" w:rsidP="006D2DAF">
      <w:pPr>
        <w:pStyle w:val="a5"/>
        <w:spacing w:line="360" w:lineRule="auto"/>
        <w:ind w:left="-567"/>
        <w:jc w:val="both"/>
        <w:rPr>
          <w:rFonts w:ascii="Times New Roman" w:hAnsi="Times New Roman"/>
          <w:sz w:val="28"/>
          <w:szCs w:val="28"/>
        </w:rPr>
      </w:pPr>
      <w:r w:rsidRPr="006D2DAF">
        <w:rPr>
          <w:rFonts w:ascii="Times New Roman" w:hAnsi="Times New Roman"/>
          <w:sz w:val="28"/>
          <w:szCs w:val="28"/>
        </w:rPr>
        <w:t>-Танцевальный  клуб «Резонанс»</w:t>
      </w:r>
    </w:p>
    <w:p w:rsidR="009D08EB" w:rsidRPr="006D2DAF" w:rsidRDefault="009D08EB" w:rsidP="006D2DAF">
      <w:pPr>
        <w:pStyle w:val="a5"/>
        <w:spacing w:line="360" w:lineRule="auto"/>
        <w:ind w:left="-567"/>
        <w:jc w:val="both"/>
        <w:rPr>
          <w:rFonts w:ascii="Times New Roman" w:hAnsi="Times New Roman"/>
          <w:sz w:val="28"/>
          <w:szCs w:val="28"/>
        </w:rPr>
      </w:pPr>
      <w:r w:rsidRPr="006D2DAF">
        <w:rPr>
          <w:rFonts w:ascii="Times New Roman" w:hAnsi="Times New Roman"/>
          <w:sz w:val="28"/>
          <w:szCs w:val="28"/>
        </w:rPr>
        <w:t>- ПДНТ « Губерния»</w:t>
      </w:r>
    </w:p>
    <w:p w:rsidR="009D08EB" w:rsidRPr="006D2DAF" w:rsidRDefault="009D08EB" w:rsidP="00575B30">
      <w:pPr>
        <w:pStyle w:val="a5"/>
        <w:numPr>
          <w:ilvl w:val="0"/>
          <w:numId w:val="33"/>
        </w:numPr>
        <w:spacing w:after="0" w:line="360" w:lineRule="auto"/>
        <w:ind w:left="-567" w:firstLine="0"/>
        <w:jc w:val="both"/>
        <w:rPr>
          <w:rFonts w:ascii="Times New Roman" w:hAnsi="Times New Roman"/>
          <w:sz w:val="28"/>
          <w:szCs w:val="28"/>
        </w:rPr>
      </w:pPr>
      <w:r w:rsidRPr="006D2DAF">
        <w:rPr>
          <w:rFonts w:ascii="Times New Roman" w:hAnsi="Times New Roman"/>
          <w:sz w:val="28"/>
          <w:szCs w:val="28"/>
        </w:rPr>
        <w:t>Анализ степени участия и реализации всех мероприятий осуществлялся посредством заполнения ученических портфолио.  Рейтинг классных коллективов выстраивался на основании среднего значения портфолио класса.</w:t>
      </w:r>
    </w:p>
    <w:p w:rsidR="009D08EB" w:rsidRPr="006D2DAF" w:rsidRDefault="009D08EB" w:rsidP="00575B30">
      <w:pPr>
        <w:pStyle w:val="a5"/>
        <w:numPr>
          <w:ilvl w:val="0"/>
          <w:numId w:val="33"/>
        </w:numPr>
        <w:spacing w:after="0" w:line="360" w:lineRule="auto"/>
        <w:ind w:left="-567" w:firstLine="0"/>
        <w:jc w:val="both"/>
        <w:rPr>
          <w:rFonts w:ascii="Times New Roman" w:hAnsi="Times New Roman"/>
          <w:sz w:val="28"/>
          <w:szCs w:val="28"/>
        </w:rPr>
      </w:pPr>
      <w:r w:rsidRPr="006D2DAF">
        <w:rPr>
          <w:rFonts w:ascii="Times New Roman" w:hAnsi="Times New Roman"/>
          <w:sz w:val="28"/>
          <w:szCs w:val="28"/>
        </w:rPr>
        <w:t>Достаточно интересной находкой  явилось проведение мероприятия «Люди года»,на котором были награждены классные коллективы, учащиеся за победу в  10 номинациях. Данное мероприятие  вызвало большой ажиотаж у учащихся школы, и было принято решение  ввести её в ранг традиционных.</w:t>
      </w:r>
    </w:p>
    <w:p w:rsidR="009D08EB" w:rsidRPr="006D2DAF" w:rsidRDefault="009D08EB" w:rsidP="00575B30">
      <w:pPr>
        <w:pStyle w:val="a5"/>
        <w:numPr>
          <w:ilvl w:val="0"/>
          <w:numId w:val="33"/>
        </w:numPr>
        <w:spacing w:after="0" w:line="360" w:lineRule="auto"/>
        <w:ind w:left="-567" w:firstLine="0"/>
        <w:jc w:val="both"/>
        <w:rPr>
          <w:rFonts w:ascii="Times New Roman" w:hAnsi="Times New Roman"/>
          <w:sz w:val="28"/>
          <w:szCs w:val="28"/>
        </w:rPr>
      </w:pPr>
      <w:r w:rsidRPr="006D2DAF">
        <w:rPr>
          <w:rFonts w:ascii="Times New Roman" w:hAnsi="Times New Roman"/>
          <w:sz w:val="28"/>
          <w:szCs w:val="28"/>
        </w:rPr>
        <w:lastRenderedPageBreak/>
        <w:t>Кроме того , традиционным становится проведение городского конкурса творчества  учащихся на английском   языке «Весенняя капель».</w:t>
      </w:r>
    </w:p>
    <w:p w:rsidR="009D08EB" w:rsidRPr="006D2DAF" w:rsidRDefault="009D08EB" w:rsidP="00575B30">
      <w:pPr>
        <w:pStyle w:val="a5"/>
        <w:numPr>
          <w:ilvl w:val="0"/>
          <w:numId w:val="33"/>
        </w:numPr>
        <w:spacing w:after="0" w:line="360" w:lineRule="auto"/>
        <w:ind w:left="-567" w:firstLine="0"/>
        <w:jc w:val="both"/>
        <w:rPr>
          <w:rFonts w:ascii="Times New Roman" w:hAnsi="Times New Roman"/>
          <w:sz w:val="28"/>
          <w:szCs w:val="28"/>
        </w:rPr>
      </w:pPr>
      <w:r w:rsidRPr="006D2DAF">
        <w:rPr>
          <w:rFonts w:ascii="Times New Roman" w:hAnsi="Times New Roman"/>
          <w:sz w:val="28"/>
          <w:szCs w:val="28"/>
        </w:rPr>
        <w:t>Очень перспективным оказалось внедрение в  воспитательный процесс  КВН овское движение. В школьной команде КВН активно работало 10 человек .Команда  дошла до 2  дивизиона, заняв  во 2 игре 1 место. Необходимо продолжить работу в этом направлении, но необходимо  поменять  тренера команды.</w:t>
      </w:r>
    </w:p>
    <w:p w:rsidR="009D08EB" w:rsidRPr="006D2DAF" w:rsidRDefault="009D08EB" w:rsidP="006D2DAF">
      <w:pPr>
        <w:spacing w:after="0" w:line="360" w:lineRule="auto"/>
        <w:ind w:left="-567"/>
        <w:jc w:val="both"/>
        <w:rPr>
          <w:rFonts w:ascii="Times New Roman" w:hAnsi="Times New Roman" w:cs="Times New Roman"/>
          <w:sz w:val="28"/>
          <w:szCs w:val="28"/>
        </w:rPr>
      </w:pPr>
      <w:r w:rsidRPr="006D2DAF">
        <w:rPr>
          <w:rFonts w:ascii="Times New Roman" w:hAnsi="Times New Roman" w:cs="Times New Roman"/>
          <w:sz w:val="28"/>
          <w:szCs w:val="28"/>
        </w:rPr>
        <w:t>Результаты деятельности в 2015-2016 учебном году следующие:</w:t>
      </w:r>
    </w:p>
    <w:p w:rsidR="009D08EB" w:rsidRPr="006D2DAF" w:rsidRDefault="009D08EB" w:rsidP="00575B30">
      <w:pPr>
        <w:pStyle w:val="a5"/>
        <w:numPr>
          <w:ilvl w:val="0"/>
          <w:numId w:val="32"/>
        </w:numPr>
        <w:spacing w:after="0" w:line="360" w:lineRule="auto"/>
        <w:ind w:left="-567" w:firstLine="0"/>
        <w:jc w:val="both"/>
        <w:rPr>
          <w:rFonts w:ascii="Times New Roman" w:hAnsi="Times New Roman"/>
          <w:sz w:val="28"/>
          <w:szCs w:val="28"/>
        </w:rPr>
      </w:pPr>
      <w:r w:rsidRPr="006D2DAF">
        <w:rPr>
          <w:rFonts w:ascii="Times New Roman" w:hAnsi="Times New Roman"/>
          <w:sz w:val="28"/>
          <w:szCs w:val="28"/>
        </w:rPr>
        <w:t>Увеличилась активность учащихся 5-7 классов;</w:t>
      </w:r>
    </w:p>
    <w:p w:rsidR="009D08EB" w:rsidRPr="006D2DAF" w:rsidRDefault="009D08EB" w:rsidP="00575B30">
      <w:pPr>
        <w:pStyle w:val="a5"/>
        <w:numPr>
          <w:ilvl w:val="0"/>
          <w:numId w:val="32"/>
        </w:numPr>
        <w:spacing w:after="0" w:line="360" w:lineRule="auto"/>
        <w:ind w:left="-567" w:firstLine="0"/>
        <w:jc w:val="both"/>
        <w:rPr>
          <w:rFonts w:ascii="Times New Roman" w:hAnsi="Times New Roman"/>
          <w:sz w:val="28"/>
          <w:szCs w:val="28"/>
        </w:rPr>
      </w:pPr>
      <w:r w:rsidRPr="006D2DAF">
        <w:rPr>
          <w:rFonts w:ascii="Times New Roman" w:hAnsi="Times New Roman"/>
          <w:sz w:val="28"/>
          <w:szCs w:val="28"/>
        </w:rPr>
        <w:t>Увеличился средний балл по  портфолио среди учеников 5-11 классов;</w:t>
      </w:r>
    </w:p>
    <w:p w:rsidR="009D08EB" w:rsidRPr="006D2DAF" w:rsidRDefault="009D08EB" w:rsidP="00575B30">
      <w:pPr>
        <w:pStyle w:val="a5"/>
        <w:numPr>
          <w:ilvl w:val="0"/>
          <w:numId w:val="32"/>
        </w:numPr>
        <w:spacing w:after="0" w:line="360" w:lineRule="auto"/>
        <w:ind w:left="-567" w:firstLine="0"/>
        <w:jc w:val="both"/>
        <w:rPr>
          <w:rFonts w:ascii="Times New Roman" w:hAnsi="Times New Roman"/>
          <w:sz w:val="28"/>
          <w:szCs w:val="28"/>
        </w:rPr>
      </w:pPr>
      <w:r w:rsidRPr="006D2DAF">
        <w:rPr>
          <w:rFonts w:ascii="Times New Roman" w:hAnsi="Times New Roman"/>
          <w:sz w:val="28"/>
          <w:szCs w:val="28"/>
        </w:rPr>
        <w:t>Создан положительный настрой у родительского сообщества относительно ОУ;</w:t>
      </w:r>
    </w:p>
    <w:p w:rsidR="009D08EB" w:rsidRPr="006D2DAF" w:rsidRDefault="009D08EB" w:rsidP="00575B30">
      <w:pPr>
        <w:pStyle w:val="a5"/>
        <w:numPr>
          <w:ilvl w:val="0"/>
          <w:numId w:val="32"/>
        </w:numPr>
        <w:spacing w:after="0" w:line="360" w:lineRule="auto"/>
        <w:ind w:left="-567" w:firstLine="0"/>
        <w:jc w:val="both"/>
        <w:rPr>
          <w:rFonts w:ascii="Times New Roman" w:hAnsi="Times New Roman"/>
          <w:sz w:val="28"/>
          <w:szCs w:val="28"/>
        </w:rPr>
      </w:pPr>
      <w:r w:rsidRPr="006D2DAF">
        <w:rPr>
          <w:rFonts w:ascii="Times New Roman" w:hAnsi="Times New Roman"/>
          <w:sz w:val="28"/>
          <w:szCs w:val="28"/>
        </w:rPr>
        <w:t>Налажены связи с внешними организациями, оказывающими помощь и поддержку ОУ;</w:t>
      </w:r>
    </w:p>
    <w:p w:rsidR="009D08EB" w:rsidRPr="006D2DAF" w:rsidRDefault="009D08EB" w:rsidP="00575B30">
      <w:pPr>
        <w:pStyle w:val="a5"/>
        <w:numPr>
          <w:ilvl w:val="0"/>
          <w:numId w:val="32"/>
        </w:numPr>
        <w:spacing w:after="0" w:line="360" w:lineRule="auto"/>
        <w:ind w:left="-567" w:firstLine="0"/>
        <w:jc w:val="both"/>
        <w:rPr>
          <w:rFonts w:ascii="Times New Roman" w:hAnsi="Times New Roman"/>
          <w:sz w:val="28"/>
          <w:szCs w:val="28"/>
        </w:rPr>
      </w:pPr>
      <w:r w:rsidRPr="006D2DAF">
        <w:rPr>
          <w:rFonts w:ascii="Times New Roman" w:hAnsi="Times New Roman"/>
          <w:sz w:val="28"/>
          <w:szCs w:val="28"/>
        </w:rPr>
        <w:t>Выстроена система вовлечения учащихся в разнообразные формы  внеклассной деятельности.</w:t>
      </w:r>
    </w:p>
    <w:p w:rsidR="00843080" w:rsidRPr="00BB7556" w:rsidRDefault="009D08EB" w:rsidP="00BB7556">
      <w:pPr>
        <w:spacing w:after="0" w:line="360" w:lineRule="auto"/>
        <w:ind w:left="-567"/>
        <w:jc w:val="both"/>
        <w:rPr>
          <w:rFonts w:ascii="Times New Roman" w:hAnsi="Times New Roman" w:cs="Times New Roman"/>
          <w:sz w:val="28"/>
          <w:szCs w:val="28"/>
        </w:rPr>
      </w:pPr>
      <w:r w:rsidRPr="006D2DAF">
        <w:rPr>
          <w:rFonts w:ascii="Times New Roman" w:hAnsi="Times New Roman" w:cs="Times New Roman"/>
          <w:sz w:val="28"/>
          <w:szCs w:val="28"/>
        </w:rPr>
        <w:t>Таким образом, цель и задачи, поставленные в начале года, достигнуты не в полной мере. Работу в данном направлении деятельности школы необходимо продолжить и в следующем учебном году</w:t>
      </w:r>
      <w:r w:rsidR="00843080" w:rsidRPr="006D2DAF">
        <w:rPr>
          <w:rFonts w:ascii="Times New Roman" w:eastAsia="Times New Roman" w:hAnsi="Times New Roman" w:cs="Times New Roman"/>
          <w:b/>
          <w:sz w:val="28"/>
          <w:szCs w:val="28"/>
        </w:rPr>
        <w:t>Участие  в краевых, городских, районных мероприятиях.</w:t>
      </w:r>
    </w:p>
    <w:p w:rsidR="00055C9C" w:rsidRPr="006D2DAF"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Участие в мероприятиях различного уровня, может позволить учащимся построить  своё социокультурное  пространство, сформировать ключевые компетенции, использовать развивающую среду для интеллектуального творческого роста, саморазвития.</w:t>
      </w:r>
    </w:p>
    <w:p w:rsidR="00055C9C" w:rsidRPr="006D2DAF"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Направления   деятельности:</w:t>
      </w:r>
    </w:p>
    <w:p w:rsidR="00055C9C" w:rsidRPr="006D2DAF"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Интеллектуальное</w:t>
      </w:r>
    </w:p>
    <w:p w:rsidR="00055C9C" w:rsidRPr="006D2DAF"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Творческое</w:t>
      </w:r>
    </w:p>
    <w:p w:rsidR="00055C9C" w:rsidRPr="006D2DAF"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 Социальное </w:t>
      </w:r>
    </w:p>
    <w:p w:rsidR="00055C9C" w:rsidRPr="006D2DAF"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Здоровьесберегающее</w:t>
      </w:r>
    </w:p>
    <w:p w:rsidR="00BB7556"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lastRenderedPageBreak/>
        <w:t>- Правовое</w:t>
      </w:r>
    </w:p>
    <w:p w:rsidR="00055C9C" w:rsidRPr="00BB7556"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b/>
          <w:sz w:val="28"/>
          <w:szCs w:val="28"/>
        </w:rPr>
        <w:t>Ученическое соуправление.</w:t>
      </w:r>
    </w:p>
    <w:p w:rsidR="00055C9C" w:rsidRPr="006D2DAF"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 Система  школьного   соуправления  находится в стадии   формирования.</w:t>
      </w:r>
    </w:p>
    <w:p w:rsidR="00055C9C" w:rsidRPr="006D2DAF"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Руководство   деятельностью  учащихся  школы осуществляет  президент и его президентская  команда, которая  выбирается всеобщим голосованием  учащихся и педагогического коллектива школы. Президент  выходит на выборы со своей командой состоящих из   7  человек :</w:t>
      </w:r>
    </w:p>
    <w:p w:rsidR="00055C9C" w:rsidRPr="006D2DAF"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Министр социального развития</w:t>
      </w:r>
    </w:p>
    <w:p w:rsidR="00055C9C" w:rsidRPr="006D2DAF"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Министр  образования и науки</w:t>
      </w:r>
    </w:p>
    <w:p w:rsidR="00055C9C" w:rsidRPr="006D2DAF"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Министр культуры</w:t>
      </w:r>
    </w:p>
    <w:p w:rsidR="00055C9C" w:rsidRPr="006D2DAF"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Министр  по благоустройству</w:t>
      </w:r>
    </w:p>
    <w:p w:rsidR="00055C9C" w:rsidRPr="006D2DAF"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Министр по связям с общественностью</w:t>
      </w:r>
    </w:p>
    <w:p w:rsidR="00055C9C" w:rsidRPr="006D2DAF"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Министр  по наставничеству</w:t>
      </w:r>
    </w:p>
    <w:p w:rsidR="00055C9C" w:rsidRPr="006D2DAF"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Каждый министр подбирает себе команду, состоящую и 2-5 человек для  осуществления деятельности по своему направлению – эти учащиеся составляют  орган « Совет министров»</w:t>
      </w:r>
    </w:p>
    <w:p w:rsidR="00055C9C" w:rsidRPr="006D2DAF"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В классных коллективах выбираются  советы дела, в которых распределение обязанностей осуществляется соответственно  школьной структуре .</w:t>
      </w:r>
    </w:p>
    <w:p w:rsidR="00BB7556"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Для активизации деятельности лидерских групп , планируется проведение лидерских сборов и психологических тренингов , направленных на формирование команды.(4 раза в год)</w:t>
      </w:r>
    </w:p>
    <w:p w:rsidR="00055C9C" w:rsidRPr="00BB7556"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b/>
          <w:sz w:val="28"/>
          <w:szCs w:val="28"/>
        </w:rPr>
        <w:t xml:space="preserve"> Подведение итогов </w:t>
      </w:r>
    </w:p>
    <w:p w:rsidR="00055C9C" w:rsidRPr="006D2DAF" w:rsidRDefault="00055C9C" w:rsidP="006D2DAF">
      <w:pPr>
        <w:pStyle w:val="a5"/>
        <w:tabs>
          <w:tab w:val="left" w:pos="0"/>
        </w:tabs>
        <w:spacing w:line="360" w:lineRule="auto"/>
        <w:ind w:left="0"/>
        <w:jc w:val="both"/>
        <w:rPr>
          <w:rFonts w:ascii="Times New Roman" w:hAnsi="Times New Roman"/>
          <w:sz w:val="28"/>
          <w:szCs w:val="28"/>
        </w:rPr>
      </w:pPr>
      <w:r w:rsidRPr="006D2DAF">
        <w:rPr>
          <w:rFonts w:ascii="Times New Roman" w:hAnsi="Times New Roman"/>
          <w:sz w:val="28"/>
          <w:szCs w:val="28"/>
        </w:rPr>
        <w:t>Итоги  деятельности  классных коллективов  подводятся по среднему балу класса «Портфолио»</w:t>
      </w:r>
    </w:p>
    <w:p w:rsidR="00055C9C" w:rsidRPr="006D2DAF" w:rsidRDefault="00055C9C" w:rsidP="006D2DAF">
      <w:pPr>
        <w:pStyle w:val="a5"/>
        <w:tabs>
          <w:tab w:val="left" w:pos="0"/>
        </w:tabs>
        <w:spacing w:line="360" w:lineRule="auto"/>
        <w:ind w:left="0"/>
        <w:jc w:val="both"/>
        <w:rPr>
          <w:rFonts w:ascii="Times New Roman" w:hAnsi="Times New Roman"/>
          <w:sz w:val="28"/>
          <w:szCs w:val="28"/>
        </w:rPr>
      </w:pPr>
      <w:r w:rsidRPr="006D2DAF">
        <w:rPr>
          <w:rFonts w:ascii="Times New Roman" w:hAnsi="Times New Roman"/>
          <w:sz w:val="28"/>
          <w:szCs w:val="28"/>
        </w:rPr>
        <w:t>Для определения  класса – победителя проводятся следующие конкурсы, проводящиеся 1 раз в четверть:</w:t>
      </w:r>
    </w:p>
    <w:p w:rsidR="00055C9C" w:rsidRPr="006D2DAF" w:rsidRDefault="00055C9C" w:rsidP="006D2DAF">
      <w:pPr>
        <w:pStyle w:val="a5"/>
        <w:tabs>
          <w:tab w:val="left" w:pos="0"/>
        </w:tabs>
        <w:spacing w:line="360" w:lineRule="auto"/>
        <w:ind w:left="0"/>
        <w:jc w:val="both"/>
        <w:rPr>
          <w:rFonts w:ascii="Times New Roman" w:hAnsi="Times New Roman"/>
          <w:sz w:val="28"/>
          <w:szCs w:val="28"/>
        </w:rPr>
      </w:pPr>
      <w:r w:rsidRPr="006D2DAF">
        <w:rPr>
          <w:rFonts w:ascii="Times New Roman" w:hAnsi="Times New Roman"/>
          <w:sz w:val="28"/>
          <w:szCs w:val="28"/>
        </w:rPr>
        <w:t>- конкурс на лучшее « Портфолио»</w:t>
      </w:r>
    </w:p>
    <w:p w:rsidR="00055C9C" w:rsidRPr="006D2DAF" w:rsidRDefault="00055C9C" w:rsidP="006D2DAF">
      <w:pPr>
        <w:pStyle w:val="a5"/>
        <w:tabs>
          <w:tab w:val="left" w:pos="0"/>
        </w:tabs>
        <w:spacing w:line="360" w:lineRule="auto"/>
        <w:ind w:left="0"/>
        <w:jc w:val="both"/>
        <w:rPr>
          <w:rFonts w:ascii="Times New Roman" w:hAnsi="Times New Roman"/>
          <w:sz w:val="28"/>
          <w:szCs w:val="28"/>
        </w:rPr>
      </w:pPr>
      <w:r w:rsidRPr="006D2DAF">
        <w:rPr>
          <w:rFonts w:ascii="Times New Roman" w:hAnsi="Times New Roman"/>
          <w:sz w:val="28"/>
          <w:szCs w:val="28"/>
        </w:rPr>
        <w:t>- победители по номинациям : Социальная практика</w:t>
      </w:r>
    </w:p>
    <w:p w:rsidR="00055C9C" w:rsidRPr="006D2DAF" w:rsidRDefault="00055C9C" w:rsidP="006D2DAF">
      <w:pPr>
        <w:pStyle w:val="a5"/>
        <w:tabs>
          <w:tab w:val="left" w:pos="0"/>
        </w:tabs>
        <w:spacing w:line="360" w:lineRule="auto"/>
        <w:ind w:left="0"/>
        <w:jc w:val="both"/>
        <w:rPr>
          <w:rFonts w:ascii="Times New Roman" w:hAnsi="Times New Roman"/>
          <w:sz w:val="28"/>
          <w:szCs w:val="28"/>
        </w:rPr>
      </w:pPr>
      <w:r w:rsidRPr="006D2DAF">
        <w:rPr>
          <w:rFonts w:ascii="Times New Roman" w:hAnsi="Times New Roman"/>
          <w:sz w:val="28"/>
          <w:szCs w:val="28"/>
        </w:rPr>
        <w:t xml:space="preserve">                                                     Научная практика</w:t>
      </w:r>
    </w:p>
    <w:p w:rsidR="00055C9C" w:rsidRPr="006D2DAF" w:rsidRDefault="00055C9C" w:rsidP="006D2DAF">
      <w:pPr>
        <w:pStyle w:val="a5"/>
        <w:tabs>
          <w:tab w:val="left" w:pos="0"/>
        </w:tabs>
        <w:spacing w:line="360" w:lineRule="auto"/>
        <w:ind w:left="0"/>
        <w:jc w:val="both"/>
        <w:rPr>
          <w:rFonts w:ascii="Times New Roman" w:hAnsi="Times New Roman"/>
          <w:sz w:val="28"/>
          <w:szCs w:val="28"/>
        </w:rPr>
      </w:pPr>
      <w:r w:rsidRPr="006D2DAF">
        <w:rPr>
          <w:rFonts w:ascii="Times New Roman" w:hAnsi="Times New Roman"/>
          <w:sz w:val="28"/>
          <w:szCs w:val="28"/>
        </w:rPr>
        <w:t xml:space="preserve">                                                     Учебная деятельность</w:t>
      </w:r>
    </w:p>
    <w:p w:rsidR="00055C9C" w:rsidRPr="006D2DAF" w:rsidRDefault="00055C9C" w:rsidP="006D2DAF">
      <w:pPr>
        <w:pStyle w:val="a5"/>
        <w:tabs>
          <w:tab w:val="left" w:pos="0"/>
        </w:tabs>
        <w:spacing w:line="360" w:lineRule="auto"/>
        <w:ind w:left="0"/>
        <w:jc w:val="both"/>
        <w:rPr>
          <w:rFonts w:ascii="Times New Roman" w:hAnsi="Times New Roman"/>
          <w:sz w:val="28"/>
          <w:szCs w:val="28"/>
        </w:rPr>
      </w:pPr>
      <w:r w:rsidRPr="006D2DAF">
        <w:rPr>
          <w:rFonts w:ascii="Times New Roman" w:hAnsi="Times New Roman"/>
          <w:sz w:val="28"/>
          <w:szCs w:val="28"/>
        </w:rPr>
        <w:lastRenderedPageBreak/>
        <w:t xml:space="preserve">                                                     Внеурочная деятельность</w:t>
      </w:r>
    </w:p>
    <w:p w:rsidR="00055C9C" w:rsidRPr="006D2DAF" w:rsidRDefault="00055C9C" w:rsidP="006D2DAF">
      <w:pPr>
        <w:pStyle w:val="a5"/>
        <w:tabs>
          <w:tab w:val="left" w:pos="0"/>
        </w:tabs>
        <w:spacing w:line="360" w:lineRule="auto"/>
        <w:ind w:left="0"/>
        <w:jc w:val="both"/>
        <w:rPr>
          <w:rFonts w:ascii="Times New Roman" w:hAnsi="Times New Roman"/>
          <w:sz w:val="28"/>
          <w:szCs w:val="28"/>
        </w:rPr>
      </w:pPr>
      <w:r w:rsidRPr="006D2DAF">
        <w:rPr>
          <w:rFonts w:ascii="Times New Roman" w:hAnsi="Times New Roman"/>
          <w:sz w:val="28"/>
          <w:szCs w:val="28"/>
        </w:rPr>
        <w:t xml:space="preserve">                                                     Спортивная деятельность</w:t>
      </w:r>
    </w:p>
    <w:p w:rsidR="00055C9C" w:rsidRPr="006D2DAF" w:rsidRDefault="00055C9C" w:rsidP="006D2DAF">
      <w:pPr>
        <w:pStyle w:val="a5"/>
        <w:tabs>
          <w:tab w:val="left" w:pos="0"/>
        </w:tabs>
        <w:spacing w:line="360" w:lineRule="auto"/>
        <w:ind w:left="0"/>
        <w:jc w:val="both"/>
        <w:rPr>
          <w:rFonts w:ascii="Times New Roman" w:hAnsi="Times New Roman"/>
          <w:sz w:val="28"/>
          <w:szCs w:val="28"/>
        </w:rPr>
      </w:pPr>
      <w:r w:rsidRPr="006D2DAF">
        <w:rPr>
          <w:rFonts w:ascii="Times New Roman" w:hAnsi="Times New Roman"/>
          <w:sz w:val="28"/>
          <w:szCs w:val="28"/>
        </w:rPr>
        <w:t xml:space="preserve">                                                     Лидер по портфолио</w:t>
      </w:r>
    </w:p>
    <w:p w:rsidR="00055C9C" w:rsidRPr="006D2DAF" w:rsidRDefault="00055C9C" w:rsidP="006D2DAF">
      <w:pPr>
        <w:pStyle w:val="a5"/>
        <w:tabs>
          <w:tab w:val="left" w:pos="0"/>
        </w:tabs>
        <w:spacing w:line="360" w:lineRule="auto"/>
        <w:ind w:left="0"/>
        <w:jc w:val="both"/>
        <w:rPr>
          <w:rFonts w:ascii="Times New Roman" w:hAnsi="Times New Roman"/>
          <w:sz w:val="28"/>
          <w:szCs w:val="28"/>
        </w:rPr>
      </w:pPr>
      <w:r w:rsidRPr="006D2DAF">
        <w:rPr>
          <w:rFonts w:ascii="Times New Roman" w:hAnsi="Times New Roman"/>
          <w:sz w:val="28"/>
          <w:szCs w:val="28"/>
        </w:rPr>
        <w:t>- конкурс на «Портфолио» с максимальным количеством баллов</w:t>
      </w:r>
    </w:p>
    <w:p w:rsidR="00055C9C" w:rsidRPr="006D2DAF" w:rsidRDefault="00055C9C" w:rsidP="006D2DAF">
      <w:pPr>
        <w:pStyle w:val="a5"/>
        <w:tabs>
          <w:tab w:val="left" w:pos="0"/>
        </w:tabs>
        <w:spacing w:line="360" w:lineRule="auto"/>
        <w:ind w:left="0"/>
        <w:jc w:val="both"/>
        <w:rPr>
          <w:rFonts w:ascii="Times New Roman" w:hAnsi="Times New Roman"/>
          <w:sz w:val="28"/>
          <w:szCs w:val="28"/>
        </w:rPr>
      </w:pPr>
      <w:r w:rsidRPr="006D2DAF">
        <w:rPr>
          <w:rFonts w:ascii="Times New Roman" w:hAnsi="Times New Roman"/>
          <w:sz w:val="28"/>
          <w:szCs w:val="28"/>
        </w:rPr>
        <w:t>Для определения  победителей  осуществляется проверка «Портфолио»» в классных коллективах  школьным патрулём (по графику)</w:t>
      </w:r>
    </w:p>
    <w:p w:rsidR="00055C9C" w:rsidRPr="006D2DAF" w:rsidRDefault="00055C9C" w:rsidP="006D2DAF">
      <w:pPr>
        <w:tabs>
          <w:tab w:val="left" w:pos="720"/>
        </w:tabs>
        <w:spacing w:after="0" w:line="360" w:lineRule="auto"/>
        <w:jc w:val="both"/>
        <w:rPr>
          <w:rFonts w:ascii="Times New Roman" w:hAnsi="Times New Roman" w:cs="Times New Roman"/>
          <w:b/>
          <w:sz w:val="28"/>
          <w:szCs w:val="28"/>
        </w:rPr>
      </w:pPr>
      <w:r w:rsidRPr="006D2DAF">
        <w:rPr>
          <w:rFonts w:ascii="Times New Roman" w:hAnsi="Times New Roman" w:cs="Times New Roman"/>
          <w:b/>
          <w:sz w:val="28"/>
          <w:szCs w:val="28"/>
        </w:rPr>
        <w:t>Педагогическое  сопровождение</w:t>
      </w:r>
    </w:p>
    <w:p w:rsidR="00055C9C" w:rsidRPr="006D2DAF" w:rsidRDefault="00055C9C" w:rsidP="006D2DAF">
      <w:pPr>
        <w:tabs>
          <w:tab w:val="left" w:pos="720"/>
        </w:tabs>
        <w:spacing w:after="0" w:line="360" w:lineRule="auto"/>
        <w:jc w:val="both"/>
        <w:rPr>
          <w:rFonts w:ascii="Times New Roman" w:hAnsi="Times New Roman" w:cs="Times New Roman"/>
          <w:b/>
          <w:sz w:val="28"/>
          <w:szCs w:val="28"/>
        </w:rPr>
      </w:pPr>
      <w:r w:rsidRPr="006D2DAF">
        <w:rPr>
          <w:rFonts w:ascii="Times New Roman" w:hAnsi="Times New Roman" w:cs="Times New Roman"/>
          <w:sz w:val="28"/>
          <w:szCs w:val="28"/>
        </w:rPr>
        <w:t>Для   обучения учащимися навыкам проектной деятельности, осуществления деятельности, получения результатов необходимо педагогическое сопровождение . Мы предполагаем осуществить сопровождение по следующим направлениям:</w:t>
      </w:r>
    </w:p>
    <w:p w:rsidR="00055C9C" w:rsidRPr="006D2DAF" w:rsidRDefault="00055C9C" w:rsidP="006D2DAF">
      <w:pPr>
        <w:tabs>
          <w:tab w:val="left" w:pos="72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Руководители волонтёрских отрядов</w:t>
      </w:r>
    </w:p>
    <w:p w:rsidR="00055C9C" w:rsidRPr="006D2DAF" w:rsidRDefault="00055C9C" w:rsidP="006D2DAF">
      <w:pPr>
        <w:tabs>
          <w:tab w:val="left" w:pos="72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 - Руководители  кружков</w:t>
      </w:r>
    </w:p>
    <w:p w:rsidR="00055C9C" w:rsidRPr="006D2DAF" w:rsidRDefault="00055C9C" w:rsidP="006D2DAF">
      <w:pPr>
        <w:tabs>
          <w:tab w:val="left" w:pos="72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 Куратор детского самоуправления </w:t>
      </w:r>
    </w:p>
    <w:p w:rsidR="00055C9C" w:rsidRPr="006D2DAF" w:rsidRDefault="00055C9C" w:rsidP="006D2DAF">
      <w:pPr>
        <w:tabs>
          <w:tab w:val="left" w:pos="720"/>
        </w:tabs>
        <w:spacing w:line="360" w:lineRule="auto"/>
        <w:jc w:val="both"/>
        <w:rPr>
          <w:rFonts w:ascii="Times New Roman" w:hAnsi="Times New Roman" w:cs="Times New Roman"/>
          <w:b/>
          <w:sz w:val="28"/>
          <w:szCs w:val="28"/>
        </w:rPr>
      </w:pPr>
      <w:r w:rsidRPr="006D2DAF">
        <w:rPr>
          <w:rFonts w:ascii="Times New Roman" w:hAnsi="Times New Roman" w:cs="Times New Roman"/>
          <w:b/>
          <w:sz w:val="28"/>
          <w:szCs w:val="28"/>
        </w:rPr>
        <w:t xml:space="preserve">  Критерии  оценки воспитательной деятельности</w:t>
      </w:r>
    </w:p>
    <w:p w:rsidR="00055C9C" w:rsidRPr="006D2DAF" w:rsidRDefault="00055C9C" w:rsidP="00575B30">
      <w:pPr>
        <w:pStyle w:val="a5"/>
        <w:numPr>
          <w:ilvl w:val="0"/>
          <w:numId w:val="31"/>
        </w:numPr>
        <w:tabs>
          <w:tab w:val="left" w:pos="0"/>
        </w:tabs>
        <w:spacing w:line="360" w:lineRule="auto"/>
        <w:ind w:left="142" w:hanging="720"/>
        <w:jc w:val="both"/>
        <w:rPr>
          <w:rFonts w:ascii="Times New Roman" w:hAnsi="Times New Roman"/>
          <w:sz w:val="28"/>
          <w:szCs w:val="28"/>
        </w:rPr>
      </w:pPr>
      <w:r w:rsidRPr="006D2DAF">
        <w:rPr>
          <w:rFonts w:ascii="Times New Roman" w:hAnsi="Times New Roman"/>
          <w:sz w:val="28"/>
          <w:szCs w:val="28"/>
        </w:rPr>
        <w:t>Мониторинг учащихся школы</w:t>
      </w:r>
    </w:p>
    <w:p w:rsidR="00055C9C" w:rsidRPr="006D2DAF"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Критерии :</w:t>
      </w:r>
    </w:p>
    <w:p w:rsidR="00055C9C" w:rsidRPr="006D2DAF"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Уровень воспитанности</w:t>
      </w:r>
    </w:p>
    <w:p w:rsidR="00055C9C" w:rsidRPr="006D2DAF"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-Учебная мотивация</w:t>
      </w:r>
    </w:p>
    <w:p w:rsidR="00055C9C" w:rsidRPr="006D2DAF"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-Оценка детьми учебно –воспитательного процесса</w:t>
      </w:r>
    </w:p>
    <w:p w:rsidR="00055C9C" w:rsidRPr="006D2DAF" w:rsidRDefault="00055C9C"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-Оценка родителями  учебно –воспитательного процесса</w:t>
      </w:r>
    </w:p>
    <w:p w:rsidR="00055C9C" w:rsidRPr="006D2DAF" w:rsidRDefault="00055C9C" w:rsidP="006D2DAF">
      <w:pPr>
        <w:pStyle w:val="a5"/>
        <w:tabs>
          <w:tab w:val="left" w:pos="0"/>
        </w:tabs>
        <w:spacing w:line="360" w:lineRule="auto"/>
        <w:ind w:left="0"/>
        <w:jc w:val="both"/>
        <w:rPr>
          <w:rFonts w:ascii="Times New Roman" w:hAnsi="Times New Roman"/>
          <w:sz w:val="28"/>
          <w:szCs w:val="28"/>
        </w:rPr>
      </w:pPr>
      <w:r w:rsidRPr="006D2DAF">
        <w:rPr>
          <w:rFonts w:ascii="Times New Roman" w:hAnsi="Times New Roman"/>
          <w:sz w:val="28"/>
          <w:szCs w:val="28"/>
        </w:rPr>
        <w:t>-Оценка уровня одиночества для определения возможности возникновения химической и других видов зависимости</w:t>
      </w:r>
    </w:p>
    <w:p w:rsidR="00055C9C" w:rsidRPr="006D2DAF" w:rsidRDefault="00055C9C" w:rsidP="006D2DAF">
      <w:pPr>
        <w:pStyle w:val="a5"/>
        <w:tabs>
          <w:tab w:val="left" w:pos="0"/>
        </w:tabs>
        <w:spacing w:line="360" w:lineRule="auto"/>
        <w:ind w:left="0"/>
        <w:jc w:val="both"/>
        <w:rPr>
          <w:rFonts w:ascii="Times New Roman" w:hAnsi="Times New Roman"/>
          <w:sz w:val="28"/>
          <w:szCs w:val="28"/>
        </w:rPr>
      </w:pPr>
      <w:r w:rsidRPr="006D2DAF">
        <w:rPr>
          <w:rFonts w:ascii="Times New Roman" w:hAnsi="Times New Roman"/>
          <w:sz w:val="28"/>
          <w:szCs w:val="28"/>
        </w:rPr>
        <w:t>- Анкетирование учащихся</w:t>
      </w:r>
    </w:p>
    <w:p w:rsidR="00055C9C" w:rsidRPr="006D2DAF" w:rsidRDefault="00055C9C" w:rsidP="00575B30">
      <w:pPr>
        <w:pStyle w:val="a5"/>
        <w:numPr>
          <w:ilvl w:val="0"/>
          <w:numId w:val="9"/>
        </w:numPr>
        <w:tabs>
          <w:tab w:val="left" w:pos="720"/>
        </w:tabs>
        <w:spacing w:line="360" w:lineRule="auto"/>
        <w:jc w:val="both"/>
        <w:rPr>
          <w:rFonts w:ascii="Times New Roman" w:hAnsi="Times New Roman"/>
          <w:sz w:val="28"/>
          <w:szCs w:val="28"/>
        </w:rPr>
      </w:pPr>
      <w:r w:rsidRPr="006D2DAF">
        <w:rPr>
          <w:rFonts w:ascii="Times New Roman" w:hAnsi="Times New Roman"/>
          <w:sz w:val="28"/>
          <w:szCs w:val="28"/>
        </w:rPr>
        <w:t>Динамика активности учащихся при осуществлении проектной деятельности</w:t>
      </w:r>
    </w:p>
    <w:p w:rsidR="00055C9C" w:rsidRPr="006D2DAF" w:rsidRDefault="00055C9C" w:rsidP="00575B30">
      <w:pPr>
        <w:pStyle w:val="a5"/>
        <w:numPr>
          <w:ilvl w:val="0"/>
          <w:numId w:val="9"/>
        </w:numPr>
        <w:tabs>
          <w:tab w:val="left" w:pos="720"/>
        </w:tabs>
        <w:spacing w:line="360" w:lineRule="auto"/>
        <w:jc w:val="both"/>
        <w:rPr>
          <w:rFonts w:ascii="Times New Roman" w:hAnsi="Times New Roman"/>
          <w:sz w:val="28"/>
          <w:szCs w:val="28"/>
        </w:rPr>
      </w:pPr>
      <w:r w:rsidRPr="006D2DAF">
        <w:rPr>
          <w:rFonts w:ascii="Times New Roman" w:hAnsi="Times New Roman"/>
          <w:sz w:val="28"/>
          <w:szCs w:val="28"/>
        </w:rPr>
        <w:t>Активность участия учащихся в деятельности волонтёрских отрядах</w:t>
      </w:r>
    </w:p>
    <w:p w:rsidR="00055C9C" w:rsidRPr="006D2DAF" w:rsidRDefault="00055C9C" w:rsidP="00575B30">
      <w:pPr>
        <w:pStyle w:val="a5"/>
        <w:numPr>
          <w:ilvl w:val="0"/>
          <w:numId w:val="9"/>
        </w:numPr>
        <w:tabs>
          <w:tab w:val="left" w:pos="720"/>
        </w:tabs>
        <w:spacing w:line="360" w:lineRule="auto"/>
        <w:jc w:val="both"/>
        <w:rPr>
          <w:rFonts w:ascii="Times New Roman" w:hAnsi="Times New Roman"/>
          <w:sz w:val="28"/>
          <w:szCs w:val="28"/>
        </w:rPr>
      </w:pPr>
      <w:r w:rsidRPr="006D2DAF">
        <w:rPr>
          <w:rFonts w:ascii="Times New Roman" w:hAnsi="Times New Roman"/>
          <w:sz w:val="28"/>
          <w:szCs w:val="28"/>
        </w:rPr>
        <w:t>Динамика  количества учащихся, входящих в « Группу риска»</w:t>
      </w:r>
    </w:p>
    <w:p w:rsidR="00055C9C" w:rsidRPr="006D2DAF" w:rsidRDefault="00055C9C" w:rsidP="00575B30">
      <w:pPr>
        <w:pStyle w:val="a5"/>
        <w:numPr>
          <w:ilvl w:val="0"/>
          <w:numId w:val="9"/>
        </w:numPr>
        <w:tabs>
          <w:tab w:val="left" w:pos="720"/>
        </w:tabs>
        <w:spacing w:line="360" w:lineRule="auto"/>
        <w:jc w:val="both"/>
        <w:rPr>
          <w:rFonts w:ascii="Times New Roman" w:hAnsi="Times New Roman"/>
          <w:sz w:val="28"/>
          <w:szCs w:val="28"/>
        </w:rPr>
      </w:pPr>
      <w:r w:rsidRPr="006D2DAF">
        <w:rPr>
          <w:rFonts w:ascii="Times New Roman" w:hAnsi="Times New Roman"/>
          <w:sz w:val="28"/>
          <w:szCs w:val="28"/>
        </w:rPr>
        <w:lastRenderedPageBreak/>
        <w:t>Динамика количества родителей , вовлечённых в учебно- воспитательный процесс школы</w:t>
      </w:r>
    </w:p>
    <w:p w:rsidR="00055C9C" w:rsidRPr="00BB7556" w:rsidRDefault="00055C9C" w:rsidP="00BB7556">
      <w:pPr>
        <w:tabs>
          <w:tab w:val="left" w:pos="720"/>
        </w:tabs>
        <w:spacing w:line="360" w:lineRule="auto"/>
        <w:ind w:left="360"/>
        <w:jc w:val="both"/>
        <w:rPr>
          <w:rFonts w:ascii="Times New Roman" w:hAnsi="Times New Roman"/>
          <w:sz w:val="28"/>
          <w:szCs w:val="28"/>
        </w:rPr>
      </w:pPr>
      <w:r w:rsidRPr="00BB7556">
        <w:rPr>
          <w:rFonts w:ascii="Times New Roman" w:hAnsi="Times New Roman"/>
          <w:b/>
          <w:sz w:val="28"/>
          <w:szCs w:val="28"/>
        </w:rPr>
        <w:t>Прогнозируемые результаты.</w:t>
      </w:r>
    </w:p>
    <w:p w:rsidR="00055C9C" w:rsidRPr="006D2DAF" w:rsidRDefault="00055C9C" w:rsidP="00575B30">
      <w:pPr>
        <w:pStyle w:val="a5"/>
        <w:numPr>
          <w:ilvl w:val="0"/>
          <w:numId w:val="30"/>
        </w:numPr>
        <w:tabs>
          <w:tab w:val="left" w:pos="720"/>
        </w:tabs>
        <w:spacing w:line="360" w:lineRule="auto"/>
        <w:jc w:val="both"/>
        <w:rPr>
          <w:rFonts w:ascii="Times New Roman" w:hAnsi="Times New Roman"/>
          <w:sz w:val="28"/>
          <w:szCs w:val="28"/>
        </w:rPr>
      </w:pPr>
      <w:r w:rsidRPr="006D2DAF">
        <w:rPr>
          <w:rFonts w:ascii="Times New Roman" w:hAnsi="Times New Roman"/>
          <w:sz w:val="28"/>
          <w:szCs w:val="28"/>
        </w:rPr>
        <w:t>Создание системы работоспособных волонтёрских отрядов</w:t>
      </w:r>
    </w:p>
    <w:p w:rsidR="00055C9C" w:rsidRPr="006D2DAF" w:rsidRDefault="00055C9C" w:rsidP="00575B30">
      <w:pPr>
        <w:pStyle w:val="a5"/>
        <w:numPr>
          <w:ilvl w:val="0"/>
          <w:numId w:val="30"/>
        </w:numPr>
        <w:tabs>
          <w:tab w:val="left" w:pos="720"/>
        </w:tabs>
        <w:spacing w:line="360" w:lineRule="auto"/>
        <w:jc w:val="both"/>
        <w:rPr>
          <w:rFonts w:ascii="Times New Roman" w:hAnsi="Times New Roman"/>
          <w:sz w:val="28"/>
          <w:szCs w:val="28"/>
        </w:rPr>
      </w:pPr>
      <w:r w:rsidRPr="006D2DAF">
        <w:rPr>
          <w:rFonts w:ascii="Times New Roman" w:hAnsi="Times New Roman"/>
          <w:sz w:val="28"/>
          <w:szCs w:val="28"/>
        </w:rPr>
        <w:t>Формирование учебной компетенции у учащихся школы</w:t>
      </w:r>
    </w:p>
    <w:p w:rsidR="00055C9C" w:rsidRPr="006D2DAF" w:rsidRDefault="00055C9C" w:rsidP="00575B30">
      <w:pPr>
        <w:pStyle w:val="a5"/>
        <w:numPr>
          <w:ilvl w:val="0"/>
          <w:numId w:val="30"/>
        </w:numPr>
        <w:tabs>
          <w:tab w:val="left" w:pos="720"/>
        </w:tabs>
        <w:spacing w:line="360" w:lineRule="auto"/>
        <w:jc w:val="both"/>
        <w:rPr>
          <w:rFonts w:ascii="Times New Roman" w:hAnsi="Times New Roman"/>
          <w:sz w:val="28"/>
          <w:szCs w:val="28"/>
        </w:rPr>
      </w:pPr>
      <w:r w:rsidRPr="006D2DAF">
        <w:rPr>
          <w:rFonts w:ascii="Times New Roman" w:hAnsi="Times New Roman"/>
          <w:sz w:val="28"/>
          <w:szCs w:val="28"/>
        </w:rPr>
        <w:t>Формирование навыков проектной культуры у учащихся школы</w:t>
      </w:r>
    </w:p>
    <w:p w:rsidR="00055C9C" w:rsidRPr="006D2DAF" w:rsidRDefault="00055C9C" w:rsidP="00575B30">
      <w:pPr>
        <w:pStyle w:val="a5"/>
        <w:numPr>
          <w:ilvl w:val="0"/>
          <w:numId w:val="30"/>
        </w:numPr>
        <w:tabs>
          <w:tab w:val="left" w:pos="720"/>
        </w:tabs>
        <w:spacing w:line="360" w:lineRule="auto"/>
        <w:jc w:val="both"/>
        <w:rPr>
          <w:rFonts w:ascii="Times New Roman" w:hAnsi="Times New Roman"/>
          <w:sz w:val="28"/>
          <w:szCs w:val="28"/>
        </w:rPr>
      </w:pPr>
      <w:r w:rsidRPr="006D2DAF">
        <w:rPr>
          <w:rFonts w:ascii="Times New Roman" w:hAnsi="Times New Roman"/>
          <w:sz w:val="28"/>
          <w:szCs w:val="28"/>
        </w:rPr>
        <w:t>Формирование работоспособного актива школы и классных коллективов</w:t>
      </w:r>
    </w:p>
    <w:p w:rsidR="00055C9C" w:rsidRPr="006D2DAF" w:rsidRDefault="00055C9C" w:rsidP="00575B30">
      <w:pPr>
        <w:pStyle w:val="a5"/>
        <w:numPr>
          <w:ilvl w:val="0"/>
          <w:numId w:val="30"/>
        </w:numPr>
        <w:tabs>
          <w:tab w:val="left" w:pos="720"/>
        </w:tabs>
        <w:spacing w:line="360" w:lineRule="auto"/>
        <w:jc w:val="both"/>
        <w:rPr>
          <w:rFonts w:ascii="Times New Roman" w:hAnsi="Times New Roman"/>
          <w:sz w:val="28"/>
          <w:szCs w:val="28"/>
        </w:rPr>
      </w:pPr>
      <w:r w:rsidRPr="006D2DAF">
        <w:rPr>
          <w:rFonts w:ascii="Times New Roman" w:hAnsi="Times New Roman"/>
          <w:sz w:val="28"/>
          <w:szCs w:val="28"/>
        </w:rPr>
        <w:t>Вовлечение большего количества учащихся в социально – значимые  виды деятельности</w:t>
      </w:r>
    </w:p>
    <w:p w:rsidR="00055C9C" w:rsidRPr="006D2DAF" w:rsidRDefault="00055C9C" w:rsidP="00575B30">
      <w:pPr>
        <w:pStyle w:val="a5"/>
        <w:numPr>
          <w:ilvl w:val="0"/>
          <w:numId w:val="30"/>
        </w:numPr>
        <w:tabs>
          <w:tab w:val="left" w:pos="720"/>
        </w:tabs>
        <w:spacing w:line="360" w:lineRule="auto"/>
        <w:jc w:val="both"/>
        <w:rPr>
          <w:rFonts w:ascii="Times New Roman" w:hAnsi="Times New Roman"/>
          <w:sz w:val="28"/>
          <w:szCs w:val="28"/>
        </w:rPr>
      </w:pPr>
      <w:r w:rsidRPr="006D2DAF">
        <w:rPr>
          <w:rFonts w:ascii="Times New Roman" w:hAnsi="Times New Roman"/>
          <w:sz w:val="28"/>
          <w:szCs w:val="28"/>
        </w:rPr>
        <w:t>Вовлечение большего количества родителей в учебно- воспитательный процесс школы.</w:t>
      </w:r>
    </w:p>
    <w:p w:rsidR="00055C9C" w:rsidRPr="006D2DAF" w:rsidRDefault="00055C9C" w:rsidP="00575B30">
      <w:pPr>
        <w:pStyle w:val="a5"/>
        <w:numPr>
          <w:ilvl w:val="0"/>
          <w:numId w:val="30"/>
        </w:numPr>
        <w:tabs>
          <w:tab w:val="left" w:pos="720"/>
        </w:tabs>
        <w:spacing w:line="360" w:lineRule="auto"/>
        <w:jc w:val="both"/>
        <w:rPr>
          <w:rFonts w:ascii="Times New Roman" w:hAnsi="Times New Roman"/>
          <w:sz w:val="28"/>
          <w:szCs w:val="28"/>
        </w:rPr>
      </w:pPr>
      <w:r w:rsidRPr="006D2DAF">
        <w:rPr>
          <w:rFonts w:ascii="Times New Roman" w:hAnsi="Times New Roman"/>
          <w:sz w:val="28"/>
          <w:szCs w:val="28"/>
        </w:rPr>
        <w:t>Формирование   здоровьесберегающей компетенции у учащихся школы</w:t>
      </w:r>
    </w:p>
    <w:p w:rsidR="00055C9C" w:rsidRPr="006D2DAF" w:rsidRDefault="00055C9C" w:rsidP="00575B30">
      <w:pPr>
        <w:pStyle w:val="a5"/>
        <w:numPr>
          <w:ilvl w:val="0"/>
          <w:numId w:val="30"/>
        </w:numPr>
        <w:tabs>
          <w:tab w:val="left" w:pos="720"/>
        </w:tabs>
        <w:spacing w:line="360" w:lineRule="auto"/>
        <w:jc w:val="both"/>
        <w:rPr>
          <w:rFonts w:ascii="Times New Roman" w:hAnsi="Times New Roman"/>
          <w:sz w:val="28"/>
          <w:szCs w:val="28"/>
        </w:rPr>
      </w:pPr>
      <w:r w:rsidRPr="006D2DAF">
        <w:rPr>
          <w:rFonts w:ascii="Times New Roman" w:hAnsi="Times New Roman"/>
          <w:sz w:val="28"/>
          <w:szCs w:val="28"/>
        </w:rPr>
        <w:t>Формирование гражданско- патриотической компетенции у учащихся школы.</w:t>
      </w:r>
    </w:p>
    <w:p w:rsidR="006D2DAF" w:rsidRPr="006D2DAF" w:rsidRDefault="006D2DAF" w:rsidP="006D2DAF">
      <w:pPr>
        <w:pStyle w:val="a5"/>
        <w:tabs>
          <w:tab w:val="left" w:pos="720"/>
        </w:tabs>
        <w:spacing w:line="360" w:lineRule="auto"/>
        <w:ind w:left="0"/>
        <w:jc w:val="both"/>
        <w:rPr>
          <w:rFonts w:ascii="Times New Roman" w:hAnsi="Times New Roman"/>
          <w:sz w:val="28"/>
          <w:szCs w:val="28"/>
        </w:rPr>
      </w:pPr>
      <w:r w:rsidRPr="006D2DAF">
        <w:rPr>
          <w:rFonts w:ascii="Times New Roman" w:hAnsi="Times New Roman"/>
          <w:sz w:val="28"/>
          <w:szCs w:val="28"/>
        </w:rPr>
        <w:t>Для  вовлечения  учащихся в социально – значимые виды деятельности, мы  сформировали волонтёрские отряды.</w:t>
      </w:r>
    </w:p>
    <w:p w:rsidR="006D2DAF" w:rsidRPr="006D2DAF" w:rsidRDefault="006D2DAF" w:rsidP="006D2DAF">
      <w:pPr>
        <w:pStyle w:val="a5"/>
        <w:tabs>
          <w:tab w:val="left" w:pos="720"/>
        </w:tabs>
        <w:spacing w:line="360" w:lineRule="auto"/>
        <w:ind w:left="0"/>
        <w:jc w:val="both"/>
        <w:rPr>
          <w:rFonts w:ascii="Times New Roman" w:hAnsi="Times New Roman"/>
          <w:sz w:val="28"/>
          <w:szCs w:val="28"/>
        </w:rPr>
      </w:pPr>
      <w:r w:rsidRPr="006D2DAF">
        <w:rPr>
          <w:rFonts w:ascii="Times New Roman" w:hAnsi="Times New Roman"/>
          <w:sz w:val="28"/>
          <w:szCs w:val="28"/>
        </w:rPr>
        <w:t>Данная организация  ученической деятельности помогла  решить проблемы:</w:t>
      </w:r>
    </w:p>
    <w:p w:rsidR="006D2DAF" w:rsidRPr="006D2DAF" w:rsidRDefault="006D2DAF" w:rsidP="006D2DAF">
      <w:pPr>
        <w:pStyle w:val="a5"/>
        <w:tabs>
          <w:tab w:val="left" w:pos="720"/>
        </w:tabs>
        <w:spacing w:line="360" w:lineRule="auto"/>
        <w:ind w:left="0"/>
        <w:jc w:val="both"/>
        <w:rPr>
          <w:rFonts w:ascii="Times New Roman" w:hAnsi="Times New Roman"/>
          <w:sz w:val="28"/>
          <w:szCs w:val="28"/>
        </w:rPr>
      </w:pPr>
      <w:r w:rsidRPr="006D2DAF">
        <w:rPr>
          <w:rFonts w:ascii="Times New Roman" w:hAnsi="Times New Roman"/>
          <w:sz w:val="28"/>
          <w:szCs w:val="28"/>
        </w:rPr>
        <w:t xml:space="preserve">- целенаправленной деятельности учащихся с последующим   их самоопределением </w:t>
      </w:r>
    </w:p>
    <w:p w:rsidR="006D2DAF" w:rsidRPr="006D2DAF" w:rsidRDefault="006D2DAF" w:rsidP="006D2DAF">
      <w:pPr>
        <w:pStyle w:val="a5"/>
        <w:tabs>
          <w:tab w:val="left" w:pos="720"/>
        </w:tabs>
        <w:spacing w:line="360" w:lineRule="auto"/>
        <w:ind w:left="0"/>
        <w:jc w:val="both"/>
        <w:rPr>
          <w:rFonts w:ascii="Times New Roman" w:hAnsi="Times New Roman"/>
          <w:sz w:val="28"/>
          <w:szCs w:val="28"/>
        </w:rPr>
      </w:pPr>
      <w:r w:rsidRPr="006D2DAF">
        <w:rPr>
          <w:rFonts w:ascii="Times New Roman" w:hAnsi="Times New Roman"/>
          <w:sz w:val="28"/>
          <w:szCs w:val="28"/>
        </w:rPr>
        <w:t>-повешение активности учащихся</w:t>
      </w:r>
    </w:p>
    <w:p w:rsidR="006D2DAF" w:rsidRPr="006D2DAF" w:rsidRDefault="006D2DAF" w:rsidP="006D2DAF">
      <w:pPr>
        <w:pStyle w:val="a5"/>
        <w:tabs>
          <w:tab w:val="left" w:pos="720"/>
        </w:tabs>
        <w:spacing w:line="360" w:lineRule="auto"/>
        <w:ind w:left="0"/>
        <w:jc w:val="both"/>
        <w:rPr>
          <w:rFonts w:ascii="Times New Roman" w:hAnsi="Times New Roman"/>
          <w:sz w:val="28"/>
          <w:szCs w:val="28"/>
        </w:rPr>
      </w:pPr>
      <w:r w:rsidRPr="006D2DAF">
        <w:rPr>
          <w:rFonts w:ascii="Times New Roman" w:hAnsi="Times New Roman"/>
          <w:sz w:val="28"/>
          <w:szCs w:val="28"/>
        </w:rPr>
        <w:t>- выход за рамки учебного учреждения при осуществлении деятельности</w:t>
      </w:r>
    </w:p>
    <w:p w:rsidR="006D2DAF" w:rsidRPr="006D2DAF" w:rsidRDefault="006D2DAF" w:rsidP="006D2DAF">
      <w:pPr>
        <w:pStyle w:val="a5"/>
        <w:tabs>
          <w:tab w:val="left" w:pos="720"/>
        </w:tabs>
        <w:spacing w:line="360" w:lineRule="auto"/>
        <w:ind w:left="0"/>
        <w:jc w:val="both"/>
        <w:rPr>
          <w:rFonts w:ascii="Times New Roman" w:hAnsi="Times New Roman"/>
          <w:sz w:val="28"/>
          <w:szCs w:val="28"/>
        </w:rPr>
      </w:pPr>
      <w:r w:rsidRPr="006D2DAF">
        <w:rPr>
          <w:rFonts w:ascii="Times New Roman" w:hAnsi="Times New Roman"/>
          <w:sz w:val="28"/>
          <w:szCs w:val="28"/>
        </w:rPr>
        <w:t>-результативность деятельности</w:t>
      </w:r>
    </w:p>
    <w:p w:rsidR="006D2DAF" w:rsidRPr="006D2DAF" w:rsidRDefault="006D2DAF" w:rsidP="00575B30">
      <w:pPr>
        <w:pStyle w:val="a5"/>
        <w:numPr>
          <w:ilvl w:val="0"/>
          <w:numId w:val="9"/>
        </w:numPr>
        <w:spacing w:line="360" w:lineRule="auto"/>
        <w:ind w:left="0" w:firstLine="0"/>
        <w:jc w:val="both"/>
        <w:rPr>
          <w:rFonts w:ascii="Times New Roman" w:hAnsi="Times New Roman"/>
          <w:sz w:val="28"/>
          <w:szCs w:val="28"/>
        </w:rPr>
      </w:pPr>
      <w:r w:rsidRPr="006D2DAF">
        <w:rPr>
          <w:rFonts w:ascii="Times New Roman" w:hAnsi="Times New Roman"/>
          <w:sz w:val="28"/>
          <w:szCs w:val="28"/>
        </w:rPr>
        <w:t>Волонтёрские отряды</w:t>
      </w:r>
    </w:p>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-«Выбор»</w:t>
      </w:r>
    </w:p>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 «Круг друзей»</w:t>
      </w:r>
    </w:p>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 « Школьная академия наук»</w:t>
      </w:r>
    </w:p>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-«Юные пожарники»</w:t>
      </w:r>
    </w:p>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-«Юные журналисты»</w:t>
      </w:r>
    </w:p>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lastRenderedPageBreak/>
        <w:t>-«Правовой»</w:t>
      </w:r>
    </w:p>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 Совет старшеклассников «Браво»</w:t>
      </w:r>
    </w:p>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Работа учащихся в волонтёрских отрядах помогла вовлечь в социально – значимые виды деятельности больший процент учащихся. Помогла формированию навыков социализации у учащихся школы.</w:t>
      </w:r>
    </w:p>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Наиболее  активно работали отряды :</w:t>
      </w:r>
    </w:p>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 «Круг друзей»</w:t>
      </w:r>
    </w:p>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 xml:space="preserve"> - « Школьная академия наук </w:t>
      </w:r>
    </w:p>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-«Юные Журналисты»</w:t>
      </w:r>
    </w:p>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 Совет старшеклассников «Браво»</w:t>
      </w:r>
    </w:p>
    <w:p w:rsidR="006D2DAF" w:rsidRPr="006D2DAF" w:rsidRDefault="006D2DAF" w:rsidP="006D2DAF">
      <w:pPr>
        <w:pStyle w:val="a5"/>
        <w:ind w:left="0"/>
        <w:jc w:val="center"/>
        <w:rPr>
          <w:rFonts w:ascii="Times New Roman" w:hAnsi="Times New Roman"/>
          <w:sz w:val="28"/>
        </w:rPr>
      </w:pPr>
      <w:r w:rsidRPr="006D2DAF">
        <w:rPr>
          <w:rFonts w:ascii="Times New Roman" w:hAnsi="Times New Roman"/>
          <w:sz w:val="28"/>
        </w:rPr>
        <w:t>Анализ  деятельности волонтёрских отрядов школы</w:t>
      </w:r>
    </w:p>
    <w:p w:rsidR="006D2DAF" w:rsidRPr="006D2DAF" w:rsidRDefault="006D2DAF" w:rsidP="006D2DAF">
      <w:pPr>
        <w:pStyle w:val="a5"/>
        <w:ind w:left="0"/>
        <w:jc w:val="center"/>
        <w:rPr>
          <w:rFonts w:ascii="Times New Roman" w:hAnsi="Times New Roman"/>
          <w:sz w:val="28"/>
        </w:rPr>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99"/>
        <w:gridCol w:w="1746"/>
        <w:gridCol w:w="1448"/>
        <w:gridCol w:w="1954"/>
        <w:gridCol w:w="1842"/>
        <w:gridCol w:w="1560"/>
      </w:tblGrid>
      <w:tr w:rsidR="006D2DAF" w:rsidRPr="00770298" w:rsidTr="00BB7556">
        <w:tc>
          <w:tcPr>
            <w:tcW w:w="1799" w:type="dxa"/>
          </w:tcPr>
          <w:p w:rsidR="006D2DAF" w:rsidRPr="00770298" w:rsidRDefault="006D2DAF" w:rsidP="00BB7556">
            <w:pPr>
              <w:spacing w:after="0" w:line="240" w:lineRule="auto"/>
              <w:rPr>
                <w:rFonts w:ascii="Times New Roman" w:hAnsi="Times New Roman"/>
                <w:sz w:val="24"/>
                <w:szCs w:val="24"/>
              </w:rPr>
            </w:pPr>
            <w:r w:rsidRPr="00770298">
              <w:rPr>
                <w:rFonts w:ascii="Times New Roman" w:hAnsi="Times New Roman"/>
                <w:sz w:val="24"/>
                <w:szCs w:val="24"/>
              </w:rPr>
              <w:t>Ф.И.О педагога</w:t>
            </w:r>
          </w:p>
        </w:tc>
        <w:tc>
          <w:tcPr>
            <w:tcW w:w="1746" w:type="dxa"/>
          </w:tcPr>
          <w:p w:rsidR="006D2DAF" w:rsidRPr="00770298" w:rsidRDefault="006D2DAF" w:rsidP="00BB7556">
            <w:pPr>
              <w:spacing w:after="0" w:line="240" w:lineRule="auto"/>
              <w:rPr>
                <w:rFonts w:ascii="Times New Roman" w:hAnsi="Times New Roman"/>
                <w:sz w:val="24"/>
                <w:szCs w:val="24"/>
              </w:rPr>
            </w:pPr>
            <w:r w:rsidRPr="00770298">
              <w:rPr>
                <w:rFonts w:ascii="Times New Roman" w:hAnsi="Times New Roman"/>
                <w:sz w:val="24"/>
                <w:szCs w:val="24"/>
              </w:rPr>
              <w:t xml:space="preserve">Отряд </w:t>
            </w:r>
          </w:p>
        </w:tc>
        <w:tc>
          <w:tcPr>
            <w:tcW w:w="1448" w:type="dxa"/>
          </w:tcPr>
          <w:p w:rsidR="006D2DAF" w:rsidRPr="00770298" w:rsidRDefault="006D2DAF" w:rsidP="00BB7556">
            <w:pPr>
              <w:spacing w:after="0" w:line="240" w:lineRule="auto"/>
              <w:rPr>
                <w:rFonts w:ascii="Times New Roman" w:hAnsi="Times New Roman"/>
                <w:sz w:val="24"/>
                <w:szCs w:val="24"/>
              </w:rPr>
            </w:pPr>
            <w:r w:rsidRPr="00770298">
              <w:rPr>
                <w:rFonts w:ascii="Times New Roman" w:hAnsi="Times New Roman"/>
                <w:sz w:val="24"/>
                <w:szCs w:val="24"/>
              </w:rPr>
              <w:t>Деятельность</w:t>
            </w:r>
          </w:p>
        </w:tc>
        <w:tc>
          <w:tcPr>
            <w:tcW w:w="1954" w:type="dxa"/>
          </w:tcPr>
          <w:p w:rsidR="006D2DAF" w:rsidRPr="00770298" w:rsidRDefault="006D2DAF" w:rsidP="00BB7556">
            <w:pPr>
              <w:spacing w:after="0" w:line="240" w:lineRule="auto"/>
              <w:rPr>
                <w:rFonts w:ascii="Times New Roman" w:hAnsi="Times New Roman"/>
                <w:sz w:val="24"/>
                <w:szCs w:val="24"/>
              </w:rPr>
            </w:pPr>
            <w:r w:rsidRPr="00770298">
              <w:rPr>
                <w:rFonts w:ascii="Times New Roman" w:hAnsi="Times New Roman"/>
                <w:sz w:val="24"/>
                <w:szCs w:val="24"/>
              </w:rPr>
              <w:t xml:space="preserve">Отчётность </w:t>
            </w:r>
          </w:p>
        </w:tc>
        <w:tc>
          <w:tcPr>
            <w:tcW w:w="1842" w:type="dxa"/>
          </w:tcPr>
          <w:p w:rsidR="006D2DAF" w:rsidRPr="00770298" w:rsidRDefault="006D2DAF" w:rsidP="00BB7556">
            <w:pPr>
              <w:spacing w:after="0" w:line="240" w:lineRule="auto"/>
              <w:jc w:val="center"/>
              <w:rPr>
                <w:rFonts w:ascii="Times New Roman" w:hAnsi="Times New Roman"/>
                <w:sz w:val="24"/>
                <w:szCs w:val="24"/>
              </w:rPr>
            </w:pPr>
            <w:r w:rsidRPr="00770298">
              <w:rPr>
                <w:rFonts w:ascii="Times New Roman" w:hAnsi="Times New Roman"/>
                <w:sz w:val="24"/>
                <w:szCs w:val="24"/>
              </w:rPr>
              <w:t xml:space="preserve">Результативность </w:t>
            </w:r>
          </w:p>
        </w:tc>
        <w:tc>
          <w:tcPr>
            <w:tcW w:w="1560" w:type="dxa"/>
          </w:tcPr>
          <w:p w:rsidR="006D2DAF" w:rsidRPr="00770298" w:rsidRDefault="006D2DAF" w:rsidP="00BB7556">
            <w:pPr>
              <w:spacing w:after="0" w:line="240" w:lineRule="auto"/>
              <w:jc w:val="center"/>
              <w:rPr>
                <w:rFonts w:ascii="Times New Roman" w:hAnsi="Times New Roman"/>
                <w:sz w:val="24"/>
                <w:szCs w:val="24"/>
              </w:rPr>
            </w:pPr>
            <w:r w:rsidRPr="00770298">
              <w:rPr>
                <w:rFonts w:ascii="Times New Roman" w:hAnsi="Times New Roman"/>
                <w:sz w:val="24"/>
                <w:szCs w:val="24"/>
              </w:rPr>
              <w:t>Итого</w:t>
            </w:r>
          </w:p>
        </w:tc>
      </w:tr>
      <w:tr w:rsidR="006D2DAF" w:rsidRPr="00770298" w:rsidTr="00BB7556">
        <w:tc>
          <w:tcPr>
            <w:tcW w:w="1799" w:type="dxa"/>
          </w:tcPr>
          <w:p w:rsidR="006D2DAF" w:rsidRPr="00770298" w:rsidRDefault="006D2DAF" w:rsidP="00BB7556">
            <w:pPr>
              <w:spacing w:after="0" w:line="240" w:lineRule="auto"/>
              <w:jc w:val="both"/>
              <w:rPr>
                <w:rFonts w:ascii="Times New Roman" w:hAnsi="Times New Roman"/>
                <w:sz w:val="24"/>
                <w:szCs w:val="24"/>
              </w:rPr>
            </w:pPr>
            <w:r>
              <w:rPr>
                <w:rFonts w:ascii="Times New Roman" w:hAnsi="Times New Roman"/>
                <w:sz w:val="24"/>
                <w:szCs w:val="24"/>
              </w:rPr>
              <w:t>Каюмова Ю.В</w:t>
            </w:r>
          </w:p>
        </w:tc>
        <w:tc>
          <w:tcPr>
            <w:tcW w:w="1746" w:type="dxa"/>
          </w:tcPr>
          <w:p w:rsidR="006D2DAF" w:rsidRPr="00770298" w:rsidRDefault="006D2DAF" w:rsidP="00BB7556">
            <w:pPr>
              <w:spacing w:after="0" w:line="240" w:lineRule="auto"/>
              <w:rPr>
                <w:rFonts w:ascii="Times New Roman" w:hAnsi="Times New Roman"/>
                <w:sz w:val="24"/>
                <w:szCs w:val="24"/>
              </w:rPr>
            </w:pPr>
            <w:r w:rsidRPr="00770298">
              <w:rPr>
                <w:rFonts w:ascii="Times New Roman" w:hAnsi="Times New Roman"/>
                <w:sz w:val="24"/>
                <w:szCs w:val="24"/>
              </w:rPr>
              <w:t>ШСП «Круг друзей»</w:t>
            </w:r>
          </w:p>
        </w:tc>
        <w:tc>
          <w:tcPr>
            <w:tcW w:w="1448" w:type="dxa"/>
          </w:tcPr>
          <w:p w:rsidR="006D2DAF" w:rsidRPr="00770298" w:rsidRDefault="006D2DAF" w:rsidP="00BB7556">
            <w:pPr>
              <w:spacing w:after="0" w:line="240" w:lineRule="auto"/>
              <w:jc w:val="center"/>
              <w:rPr>
                <w:rFonts w:ascii="Times New Roman" w:hAnsi="Times New Roman"/>
                <w:sz w:val="24"/>
                <w:szCs w:val="24"/>
              </w:rPr>
            </w:pPr>
            <w:r>
              <w:rPr>
                <w:rFonts w:ascii="Times New Roman" w:hAnsi="Times New Roman"/>
                <w:sz w:val="24"/>
                <w:szCs w:val="24"/>
              </w:rPr>
              <w:t>2</w:t>
            </w:r>
          </w:p>
        </w:tc>
        <w:tc>
          <w:tcPr>
            <w:tcW w:w="1954" w:type="dxa"/>
          </w:tcPr>
          <w:p w:rsidR="006D2DAF" w:rsidRPr="00770298" w:rsidRDefault="006D2DAF" w:rsidP="00BB7556">
            <w:pPr>
              <w:spacing w:after="0" w:line="240" w:lineRule="auto"/>
              <w:jc w:val="center"/>
              <w:rPr>
                <w:rFonts w:ascii="Times New Roman" w:hAnsi="Times New Roman"/>
                <w:sz w:val="24"/>
                <w:szCs w:val="24"/>
              </w:rPr>
            </w:pPr>
            <w:r w:rsidRPr="00770298">
              <w:rPr>
                <w:rFonts w:ascii="Times New Roman" w:hAnsi="Times New Roman"/>
                <w:sz w:val="24"/>
                <w:szCs w:val="24"/>
              </w:rPr>
              <w:t>3</w:t>
            </w:r>
          </w:p>
        </w:tc>
        <w:tc>
          <w:tcPr>
            <w:tcW w:w="1842" w:type="dxa"/>
          </w:tcPr>
          <w:p w:rsidR="006D2DAF" w:rsidRPr="00770298" w:rsidRDefault="006D2DAF" w:rsidP="00BB7556">
            <w:pPr>
              <w:spacing w:after="0" w:line="240" w:lineRule="auto"/>
              <w:jc w:val="center"/>
              <w:rPr>
                <w:rFonts w:ascii="Times New Roman" w:hAnsi="Times New Roman"/>
                <w:sz w:val="24"/>
                <w:szCs w:val="24"/>
              </w:rPr>
            </w:pPr>
            <w:r>
              <w:rPr>
                <w:rFonts w:ascii="Times New Roman" w:hAnsi="Times New Roman"/>
                <w:sz w:val="24"/>
                <w:szCs w:val="24"/>
              </w:rPr>
              <w:t>2</w:t>
            </w:r>
          </w:p>
        </w:tc>
        <w:tc>
          <w:tcPr>
            <w:tcW w:w="1560" w:type="dxa"/>
          </w:tcPr>
          <w:p w:rsidR="006D2DAF" w:rsidRPr="00770298" w:rsidRDefault="006D2DAF" w:rsidP="00BB7556">
            <w:pPr>
              <w:spacing w:after="0" w:line="240" w:lineRule="auto"/>
              <w:jc w:val="center"/>
              <w:rPr>
                <w:rFonts w:ascii="Times New Roman" w:hAnsi="Times New Roman"/>
                <w:sz w:val="24"/>
                <w:szCs w:val="24"/>
              </w:rPr>
            </w:pPr>
            <w:r>
              <w:rPr>
                <w:rFonts w:ascii="Times New Roman" w:hAnsi="Times New Roman"/>
                <w:sz w:val="24"/>
                <w:szCs w:val="24"/>
              </w:rPr>
              <w:t>7</w:t>
            </w:r>
          </w:p>
        </w:tc>
      </w:tr>
      <w:tr w:rsidR="006D2DAF" w:rsidRPr="00770298" w:rsidTr="00BB7556">
        <w:tc>
          <w:tcPr>
            <w:tcW w:w="1799" w:type="dxa"/>
          </w:tcPr>
          <w:p w:rsidR="006D2DAF" w:rsidRPr="00770298" w:rsidRDefault="006D2DAF" w:rsidP="00BB7556">
            <w:pPr>
              <w:spacing w:after="0" w:line="240" w:lineRule="auto"/>
              <w:jc w:val="both"/>
              <w:rPr>
                <w:rFonts w:ascii="Times New Roman" w:hAnsi="Times New Roman"/>
                <w:sz w:val="24"/>
                <w:szCs w:val="24"/>
              </w:rPr>
            </w:pPr>
            <w:r>
              <w:rPr>
                <w:rFonts w:ascii="Times New Roman" w:hAnsi="Times New Roman"/>
                <w:sz w:val="24"/>
                <w:szCs w:val="24"/>
              </w:rPr>
              <w:t>Кропман Е.Г</w:t>
            </w:r>
          </w:p>
        </w:tc>
        <w:tc>
          <w:tcPr>
            <w:tcW w:w="1746" w:type="dxa"/>
          </w:tcPr>
          <w:p w:rsidR="006D2DAF" w:rsidRPr="00770298" w:rsidRDefault="006D2DAF" w:rsidP="00BB7556">
            <w:pPr>
              <w:spacing w:after="0" w:line="240" w:lineRule="auto"/>
              <w:rPr>
                <w:rFonts w:ascii="Times New Roman" w:hAnsi="Times New Roman"/>
                <w:sz w:val="24"/>
                <w:szCs w:val="24"/>
              </w:rPr>
            </w:pPr>
            <w:r w:rsidRPr="00770298">
              <w:rPr>
                <w:rFonts w:ascii="Times New Roman" w:hAnsi="Times New Roman"/>
                <w:sz w:val="24"/>
                <w:szCs w:val="24"/>
              </w:rPr>
              <w:t>«Юный журналист»</w:t>
            </w:r>
          </w:p>
        </w:tc>
        <w:tc>
          <w:tcPr>
            <w:tcW w:w="1448" w:type="dxa"/>
          </w:tcPr>
          <w:p w:rsidR="006D2DAF" w:rsidRPr="00770298" w:rsidRDefault="006D2DAF" w:rsidP="00BB7556">
            <w:pPr>
              <w:spacing w:after="0" w:line="240" w:lineRule="auto"/>
              <w:jc w:val="center"/>
              <w:rPr>
                <w:rFonts w:ascii="Times New Roman" w:hAnsi="Times New Roman"/>
                <w:sz w:val="24"/>
                <w:szCs w:val="24"/>
              </w:rPr>
            </w:pPr>
            <w:r>
              <w:rPr>
                <w:rFonts w:ascii="Times New Roman" w:hAnsi="Times New Roman"/>
                <w:sz w:val="24"/>
                <w:szCs w:val="24"/>
              </w:rPr>
              <w:t>3</w:t>
            </w:r>
          </w:p>
        </w:tc>
        <w:tc>
          <w:tcPr>
            <w:tcW w:w="1954" w:type="dxa"/>
          </w:tcPr>
          <w:p w:rsidR="006D2DAF" w:rsidRPr="00770298" w:rsidRDefault="006D2DAF" w:rsidP="00BB7556">
            <w:pPr>
              <w:spacing w:after="0" w:line="240" w:lineRule="auto"/>
              <w:jc w:val="center"/>
              <w:rPr>
                <w:rFonts w:ascii="Times New Roman" w:hAnsi="Times New Roman"/>
                <w:sz w:val="24"/>
                <w:szCs w:val="24"/>
              </w:rPr>
            </w:pPr>
            <w:r>
              <w:rPr>
                <w:rFonts w:ascii="Times New Roman" w:hAnsi="Times New Roman"/>
                <w:sz w:val="24"/>
                <w:szCs w:val="24"/>
              </w:rPr>
              <w:t>3</w:t>
            </w:r>
          </w:p>
        </w:tc>
        <w:tc>
          <w:tcPr>
            <w:tcW w:w="1842" w:type="dxa"/>
          </w:tcPr>
          <w:p w:rsidR="006D2DAF" w:rsidRPr="00770298" w:rsidRDefault="006D2DAF" w:rsidP="00BB7556">
            <w:pPr>
              <w:spacing w:after="0" w:line="240" w:lineRule="auto"/>
              <w:jc w:val="center"/>
              <w:rPr>
                <w:rFonts w:ascii="Times New Roman" w:hAnsi="Times New Roman"/>
                <w:sz w:val="24"/>
                <w:szCs w:val="24"/>
              </w:rPr>
            </w:pPr>
            <w:r>
              <w:rPr>
                <w:rFonts w:ascii="Times New Roman" w:hAnsi="Times New Roman"/>
                <w:sz w:val="24"/>
                <w:szCs w:val="24"/>
              </w:rPr>
              <w:t>3</w:t>
            </w:r>
          </w:p>
        </w:tc>
        <w:tc>
          <w:tcPr>
            <w:tcW w:w="1560" w:type="dxa"/>
          </w:tcPr>
          <w:p w:rsidR="006D2DAF" w:rsidRPr="00770298" w:rsidRDefault="006D2DAF" w:rsidP="00BB7556">
            <w:pPr>
              <w:spacing w:after="0" w:line="240" w:lineRule="auto"/>
              <w:jc w:val="center"/>
              <w:rPr>
                <w:rFonts w:ascii="Times New Roman" w:hAnsi="Times New Roman"/>
                <w:sz w:val="24"/>
                <w:szCs w:val="24"/>
              </w:rPr>
            </w:pPr>
            <w:r>
              <w:rPr>
                <w:rFonts w:ascii="Times New Roman" w:hAnsi="Times New Roman"/>
                <w:sz w:val="24"/>
                <w:szCs w:val="24"/>
              </w:rPr>
              <w:t>9</w:t>
            </w:r>
          </w:p>
        </w:tc>
      </w:tr>
      <w:tr w:rsidR="006D2DAF" w:rsidRPr="00770298" w:rsidTr="00BB7556">
        <w:tc>
          <w:tcPr>
            <w:tcW w:w="1799" w:type="dxa"/>
          </w:tcPr>
          <w:p w:rsidR="006D2DAF" w:rsidRPr="00770298" w:rsidRDefault="006D2DAF" w:rsidP="00BB7556">
            <w:pPr>
              <w:spacing w:after="0" w:line="240" w:lineRule="auto"/>
              <w:jc w:val="both"/>
              <w:rPr>
                <w:rFonts w:ascii="Times New Roman" w:hAnsi="Times New Roman"/>
                <w:sz w:val="24"/>
                <w:szCs w:val="24"/>
              </w:rPr>
            </w:pPr>
            <w:r w:rsidRPr="00770298">
              <w:rPr>
                <w:rFonts w:ascii="Times New Roman" w:hAnsi="Times New Roman"/>
                <w:sz w:val="24"/>
                <w:szCs w:val="24"/>
              </w:rPr>
              <w:t>Батуева Е.О</w:t>
            </w:r>
          </w:p>
        </w:tc>
        <w:tc>
          <w:tcPr>
            <w:tcW w:w="1746" w:type="dxa"/>
          </w:tcPr>
          <w:p w:rsidR="006D2DAF" w:rsidRPr="00770298" w:rsidRDefault="006D2DAF" w:rsidP="00BB7556">
            <w:pPr>
              <w:spacing w:after="0" w:line="240" w:lineRule="auto"/>
              <w:jc w:val="center"/>
              <w:rPr>
                <w:rFonts w:ascii="Times New Roman" w:hAnsi="Times New Roman"/>
                <w:sz w:val="24"/>
                <w:szCs w:val="24"/>
              </w:rPr>
            </w:pPr>
            <w:r w:rsidRPr="00770298">
              <w:rPr>
                <w:rFonts w:ascii="Times New Roman" w:hAnsi="Times New Roman"/>
                <w:sz w:val="24"/>
                <w:szCs w:val="24"/>
              </w:rPr>
              <w:t>«Выбор»</w:t>
            </w:r>
          </w:p>
        </w:tc>
        <w:tc>
          <w:tcPr>
            <w:tcW w:w="1448" w:type="dxa"/>
          </w:tcPr>
          <w:p w:rsidR="006D2DAF" w:rsidRPr="00770298" w:rsidRDefault="006D2DAF" w:rsidP="00BB7556">
            <w:pPr>
              <w:spacing w:after="0" w:line="240" w:lineRule="auto"/>
              <w:jc w:val="center"/>
              <w:rPr>
                <w:rFonts w:ascii="Times New Roman" w:hAnsi="Times New Roman"/>
                <w:sz w:val="24"/>
                <w:szCs w:val="24"/>
              </w:rPr>
            </w:pPr>
            <w:r>
              <w:rPr>
                <w:rFonts w:ascii="Times New Roman" w:hAnsi="Times New Roman"/>
                <w:sz w:val="24"/>
                <w:szCs w:val="24"/>
              </w:rPr>
              <w:t>2</w:t>
            </w:r>
          </w:p>
        </w:tc>
        <w:tc>
          <w:tcPr>
            <w:tcW w:w="1954" w:type="dxa"/>
          </w:tcPr>
          <w:p w:rsidR="006D2DAF" w:rsidRPr="00770298" w:rsidRDefault="006D2DAF" w:rsidP="00BB7556">
            <w:pPr>
              <w:spacing w:after="0" w:line="240" w:lineRule="auto"/>
              <w:jc w:val="center"/>
              <w:rPr>
                <w:rFonts w:ascii="Times New Roman" w:hAnsi="Times New Roman"/>
                <w:sz w:val="24"/>
                <w:szCs w:val="24"/>
              </w:rPr>
            </w:pPr>
            <w:r>
              <w:rPr>
                <w:rFonts w:ascii="Times New Roman" w:hAnsi="Times New Roman"/>
                <w:sz w:val="24"/>
                <w:szCs w:val="24"/>
              </w:rPr>
              <w:t>2</w:t>
            </w:r>
          </w:p>
        </w:tc>
        <w:tc>
          <w:tcPr>
            <w:tcW w:w="1842" w:type="dxa"/>
          </w:tcPr>
          <w:p w:rsidR="006D2DAF" w:rsidRPr="00770298" w:rsidRDefault="006D2DAF" w:rsidP="00BB7556">
            <w:pPr>
              <w:spacing w:after="0" w:line="240" w:lineRule="auto"/>
              <w:jc w:val="center"/>
              <w:rPr>
                <w:rFonts w:ascii="Times New Roman" w:hAnsi="Times New Roman"/>
                <w:sz w:val="24"/>
                <w:szCs w:val="24"/>
              </w:rPr>
            </w:pPr>
            <w:r>
              <w:rPr>
                <w:rFonts w:ascii="Times New Roman" w:hAnsi="Times New Roman"/>
                <w:sz w:val="24"/>
                <w:szCs w:val="24"/>
              </w:rPr>
              <w:t>2</w:t>
            </w:r>
          </w:p>
        </w:tc>
        <w:tc>
          <w:tcPr>
            <w:tcW w:w="1560" w:type="dxa"/>
          </w:tcPr>
          <w:p w:rsidR="006D2DAF" w:rsidRPr="00770298" w:rsidRDefault="006D2DAF" w:rsidP="00BB7556">
            <w:pPr>
              <w:spacing w:after="0" w:line="240" w:lineRule="auto"/>
              <w:jc w:val="center"/>
              <w:rPr>
                <w:rFonts w:ascii="Times New Roman" w:hAnsi="Times New Roman"/>
                <w:sz w:val="24"/>
                <w:szCs w:val="24"/>
              </w:rPr>
            </w:pPr>
            <w:r>
              <w:rPr>
                <w:rFonts w:ascii="Times New Roman" w:hAnsi="Times New Roman"/>
                <w:sz w:val="24"/>
                <w:szCs w:val="24"/>
              </w:rPr>
              <w:t>6</w:t>
            </w:r>
          </w:p>
          <w:p w:rsidR="006D2DAF" w:rsidRPr="00770298" w:rsidRDefault="006D2DAF" w:rsidP="00BB7556">
            <w:pPr>
              <w:spacing w:after="0" w:line="240" w:lineRule="auto"/>
              <w:jc w:val="center"/>
              <w:rPr>
                <w:rFonts w:ascii="Times New Roman" w:hAnsi="Times New Roman"/>
                <w:sz w:val="24"/>
                <w:szCs w:val="24"/>
              </w:rPr>
            </w:pPr>
          </w:p>
        </w:tc>
      </w:tr>
      <w:tr w:rsidR="006D2DAF" w:rsidRPr="00770298" w:rsidTr="00BB7556">
        <w:tc>
          <w:tcPr>
            <w:tcW w:w="1799" w:type="dxa"/>
          </w:tcPr>
          <w:p w:rsidR="006D2DAF" w:rsidRPr="00770298" w:rsidRDefault="006D2DAF" w:rsidP="00BB7556">
            <w:pPr>
              <w:tabs>
                <w:tab w:val="left" w:pos="284"/>
              </w:tabs>
              <w:spacing w:after="0" w:line="240" w:lineRule="auto"/>
              <w:rPr>
                <w:rFonts w:ascii="Times New Roman" w:hAnsi="Times New Roman"/>
                <w:sz w:val="24"/>
                <w:szCs w:val="24"/>
              </w:rPr>
            </w:pPr>
            <w:r w:rsidRPr="00770298">
              <w:rPr>
                <w:rFonts w:ascii="Times New Roman" w:hAnsi="Times New Roman"/>
                <w:sz w:val="24"/>
                <w:szCs w:val="24"/>
              </w:rPr>
              <w:t>Кропман Е.Г</w:t>
            </w:r>
          </w:p>
        </w:tc>
        <w:tc>
          <w:tcPr>
            <w:tcW w:w="1746" w:type="dxa"/>
          </w:tcPr>
          <w:p w:rsidR="006D2DAF" w:rsidRPr="00770298" w:rsidRDefault="006D2DAF" w:rsidP="00BB7556">
            <w:pPr>
              <w:spacing w:after="0" w:line="240" w:lineRule="auto"/>
              <w:rPr>
                <w:rFonts w:ascii="Times New Roman" w:hAnsi="Times New Roman"/>
                <w:sz w:val="24"/>
                <w:szCs w:val="24"/>
              </w:rPr>
            </w:pPr>
            <w:r w:rsidRPr="00770298">
              <w:rPr>
                <w:rFonts w:ascii="Times New Roman" w:hAnsi="Times New Roman"/>
                <w:sz w:val="24"/>
                <w:szCs w:val="24"/>
              </w:rPr>
              <w:t>«Научное общество»</w:t>
            </w:r>
          </w:p>
        </w:tc>
        <w:tc>
          <w:tcPr>
            <w:tcW w:w="1448" w:type="dxa"/>
          </w:tcPr>
          <w:p w:rsidR="006D2DAF" w:rsidRPr="00770298" w:rsidRDefault="006D2DAF" w:rsidP="00BB7556">
            <w:pPr>
              <w:spacing w:after="0" w:line="240" w:lineRule="auto"/>
              <w:jc w:val="center"/>
              <w:rPr>
                <w:rFonts w:ascii="Times New Roman" w:hAnsi="Times New Roman"/>
                <w:sz w:val="24"/>
                <w:szCs w:val="24"/>
              </w:rPr>
            </w:pPr>
            <w:r w:rsidRPr="00770298">
              <w:rPr>
                <w:rFonts w:ascii="Times New Roman" w:hAnsi="Times New Roman"/>
                <w:sz w:val="24"/>
                <w:szCs w:val="24"/>
              </w:rPr>
              <w:t>3</w:t>
            </w:r>
          </w:p>
        </w:tc>
        <w:tc>
          <w:tcPr>
            <w:tcW w:w="1954" w:type="dxa"/>
          </w:tcPr>
          <w:p w:rsidR="006D2DAF" w:rsidRPr="00770298" w:rsidRDefault="006D2DAF" w:rsidP="00BB7556">
            <w:pPr>
              <w:spacing w:after="0" w:line="240" w:lineRule="auto"/>
              <w:jc w:val="center"/>
              <w:rPr>
                <w:rFonts w:ascii="Times New Roman" w:hAnsi="Times New Roman"/>
                <w:sz w:val="24"/>
                <w:szCs w:val="24"/>
              </w:rPr>
            </w:pPr>
            <w:r w:rsidRPr="00770298">
              <w:rPr>
                <w:rFonts w:ascii="Times New Roman" w:hAnsi="Times New Roman"/>
                <w:sz w:val="24"/>
                <w:szCs w:val="24"/>
              </w:rPr>
              <w:t>3</w:t>
            </w:r>
          </w:p>
        </w:tc>
        <w:tc>
          <w:tcPr>
            <w:tcW w:w="1842" w:type="dxa"/>
          </w:tcPr>
          <w:p w:rsidR="006D2DAF" w:rsidRPr="00770298" w:rsidRDefault="006D2DAF" w:rsidP="00BB7556">
            <w:pPr>
              <w:spacing w:after="0" w:line="240" w:lineRule="auto"/>
              <w:jc w:val="center"/>
              <w:rPr>
                <w:rFonts w:ascii="Times New Roman" w:hAnsi="Times New Roman"/>
                <w:sz w:val="24"/>
                <w:szCs w:val="24"/>
              </w:rPr>
            </w:pPr>
            <w:r w:rsidRPr="00770298">
              <w:rPr>
                <w:rFonts w:ascii="Times New Roman" w:hAnsi="Times New Roman"/>
                <w:sz w:val="24"/>
                <w:szCs w:val="24"/>
              </w:rPr>
              <w:t>3</w:t>
            </w:r>
          </w:p>
        </w:tc>
        <w:tc>
          <w:tcPr>
            <w:tcW w:w="1560" w:type="dxa"/>
          </w:tcPr>
          <w:p w:rsidR="006D2DAF" w:rsidRPr="00770298" w:rsidRDefault="006D2DAF" w:rsidP="00BB7556">
            <w:pPr>
              <w:spacing w:after="0" w:line="240" w:lineRule="auto"/>
              <w:jc w:val="center"/>
              <w:rPr>
                <w:rFonts w:ascii="Times New Roman" w:hAnsi="Times New Roman"/>
                <w:sz w:val="24"/>
                <w:szCs w:val="24"/>
              </w:rPr>
            </w:pPr>
            <w:r w:rsidRPr="00770298">
              <w:rPr>
                <w:rFonts w:ascii="Times New Roman" w:hAnsi="Times New Roman"/>
                <w:sz w:val="24"/>
                <w:szCs w:val="24"/>
              </w:rPr>
              <w:t>9</w:t>
            </w:r>
          </w:p>
        </w:tc>
      </w:tr>
      <w:tr w:rsidR="006D2DAF" w:rsidRPr="00770298" w:rsidTr="00BB7556">
        <w:tc>
          <w:tcPr>
            <w:tcW w:w="1799" w:type="dxa"/>
          </w:tcPr>
          <w:p w:rsidR="006D2DAF" w:rsidRPr="00770298" w:rsidRDefault="006D2DAF" w:rsidP="00BB7556">
            <w:pPr>
              <w:tabs>
                <w:tab w:val="left" w:pos="213"/>
              </w:tabs>
              <w:spacing w:after="0" w:line="240" w:lineRule="auto"/>
              <w:rPr>
                <w:rFonts w:ascii="Times New Roman" w:hAnsi="Times New Roman"/>
                <w:sz w:val="24"/>
                <w:szCs w:val="24"/>
              </w:rPr>
            </w:pPr>
            <w:r w:rsidRPr="00770298">
              <w:rPr>
                <w:rFonts w:ascii="Times New Roman" w:hAnsi="Times New Roman"/>
                <w:sz w:val="24"/>
                <w:szCs w:val="24"/>
              </w:rPr>
              <w:t>Вотинова Г.Г</w:t>
            </w:r>
          </w:p>
        </w:tc>
        <w:tc>
          <w:tcPr>
            <w:tcW w:w="1746" w:type="dxa"/>
          </w:tcPr>
          <w:p w:rsidR="006D2DAF" w:rsidRPr="00770298" w:rsidRDefault="006D2DAF" w:rsidP="00BB7556">
            <w:pPr>
              <w:spacing w:after="0" w:line="240" w:lineRule="auto"/>
              <w:rPr>
                <w:rFonts w:ascii="Times New Roman" w:hAnsi="Times New Roman"/>
                <w:sz w:val="24"/>
                <w:szCs w:val="24"/>
              </w:rPr>
            </w:pPr>
            <w:r w:rsidRPr="00770298">
              <w:rPr>
                <w:rFonts w:ascii="Times New Roman" w:hAnsi="Times New Roman"/>
                <w:sz w:val="24"/>
                <w:szCs w:val="24"/>
              </w:rPr>
              <w:t>«Юный пожарный»</w:t>
            </w:r>
          </w:p>
        </w:tc>
        <w:tc>
          <w:tcPr>
            <w:tcW w:w="1448" w:type="dxa"/>
          </w:tcPr>
          <w:p w:rsidR="006D2DAF" w:rsidRPr="00770298" w:rsidRDefault="006D2DAF" w:rsidP="00BB7556">
            <w:pPr>
              <w:spacing w:after="0" w:line="240" w:lineRule="auto"/>
              <w:jc w:val="center"/>
              <w:rPr>
                <w:rFonts w:ascii="Times New Roman" w:hAnsi="Times New Roman"/>
                <w:sz w:val="24"/>
                <w:szCs w:val="24"/>
              </w:rPr>
            </w:pPr>
            <w:r>
              <w:rPr>
                <w:rFonts w:ascii="Times New Roman" w:hAnsi="Times New Roman"/>
                <w:sz w:val="24"/>
                <w:szCs w:val="24"/>
              </w:rPr>
              <w:t>2</w:t>
            </w:r>
          </w:p>
        </w:tc>
        <w:tc>
          <w:tcPr>
            <w:tcW w:w="1954" w:type="dxa"/>
          </w:tcPr>
          <w:p w:rsidR="006D2DAF" w:rsidRPr="00770298" w:rsidRDefault="006D2DAF" w:rsidP="00BB7556">
            <w:pPr>
              <w:spacing w:after="0" w:line="240" w:lineRule="auto"/>
              <w:jc w:val="center"/>
              <w:rPr>
                <w:rFonts w:ascii="Times New Roman" w:hAnsi="Times New Roman"/>
                <w:sz w:val="24"/>
                <w:szCs w:val="24"/>
              </w:rPr>
            </w:pPr>
            <w:r>
              <w:rPr>
                <w:rFonts w:ascii="Times New Roman" w:hAnsi="Times New Roman"/>
                <w:sz w:val="24"/>
                <w:szCs w:val="24"/>
              </w:rPr>
              <w:t>2</w:t>
            </w:r>
          </w:p>
        </w:tc>
        <w:tc>
          <w:tcPr>
            <w:tcW w:w="1842" w:type="dxa"/>
          </w:tcPr>
          <w:p w:rsidR="006D2DAF" w:rsidRPr="00770298" w:rsidRDefault="006D2DAF" w:rsidP="00BB7556">
            <w:pPr>
              <w:spacing w:after="0" w:line="240" w:lineRule="auto"/>
              <w:jc w:val="center"/>
              <w:rPr>
                <w:rFonts w:ascii="Times New Roman" w:hAnsi="Times New Roman"/>
                <w:sz w:val="24"/>
                <w:szCs w:val="24"/>
              </w:rPr>
            </w:pPr>
            <w:r>
              <w:rPr>
                <w:rFonts w:ascii="Times New Roman" w:hAnsi="Times New Roman"/>
                <w:sz w:val="24"/>
                <w:szCs w:val="24"/>
              </w:rPr>
              <w:t>2</w:t>
            </w:r>
          </w:p>
        </w:tc>
        <w:tc>
          <w:tcPr>
            <w:tcW w:w="1560" w:type="dxa"/>
          </w:tcPr>
          <w:p w:rsidR="006D2DAF" w:rsidRPr="00770298" w:rsidRDefault="006D2DAF" w:rsidP="00BB7556">
            <w:pPr>
              <w:spacing w:after="0" w:line="240" w:lineRule="auto"/>
              <w:jc w:val="center"/>
              <w:rPr>
                <w:rFonts w:ascii="Times New Roman" w:hAnsi="Times New Roman"/>
                <w:sz w:val="24"/>
                <w:szCs w:val="24"/>
              </w:rPr>
            </w:pPr>
            <w:r>
              <w:rPr>
                <w:rFonts w:ascii="Times New Roman" w:hAnsi="Times New Roman"/>
                <w:sz w:val="24"/>
                <w:szCs w:val="24"/>
              </w:rPr>
              <w:t>6</w:t>
            </w:r>
          </w:p>
        </w:tc>
      </w:tr>
      <w:tr w:rsidR="006D2DAF" w:rsidRPr="00770298" w:rsidTr="00BB7556">
        <w:tc>
          <w:tcPr>
            <w:tcW w:w="1799" w:type="dxa"/>
          </w:tcPr>
          <w:p w:rsidR="006D2DAF" w:rsidRPr="00770298" w:rsidRDefault="006D2DAF" w:rsidP="00BB7556">
            <w:pPr>
              <w:spacing w:after="0" w:line="240" w:lineRule="auto"/>
              <w:jc w:val="both"/>
              <w:rPr>
                <w:rFonts w:ascii="Times New Roman" w:hAnsi="Times New Roman"/>
                <w:sz w:val="24"/>
                <w:szCs w:val="24"/>
              </w:rPr>
            </w:pPr>
            <w:r>
              <w:rPr>
                <w:rFonts w:ascii="Times New Roman" w:hAnsi="Times New Roman"/>
                <w:sz w:val="24"/>
                <w:szCs w:val="24"/>
              </w:rPr>
              <w:t>Киселькова О.Л</w:t>
            </w:r>
          </w:p>
        </w:tc>
        <w:tc>
          <w:tcPr>
            <w:tcW w:w="1746" w:type="dxa"/>
          </w:tcPr>
          <w:p w:rsidR="006D2DAF" w:rsidRPr="00770298" w:rsidRDefault="006D2DAF" w:rsidP="00BB7556">
            <w:pPr>
              <w:tabs>
                <w:tab w:val="left" w:pos="231"/>
              </w:tabs>
              <w:spacing w:after="0" w:line="240" w:lineRule="auto"/>
              <w:rPr>
                <w:rFonts w:ascii="Times New Roman" w:hAnsi="Times New Roman"/>
                <w:sz w:val="24"/>
                <w:szCs w:val="24"/>
              </w:rPr>
            </w:pPr>
            <w:r w:rsidRPr="00770298">
              <w:rPr>
                <w:rFonts w:ascii="Times New Roman" w:hAnsi="Times New Roman"/>
                <w:sz w:val="24"/>
                <w:szCs w:val="24"/>
              </w:rPr>
              <w:tab/>
              <w:t>Совет старшеклассников</w:t>
            </w:r>
          </w:p>
        </w:tc>
        <w:tc>
          <w:tcPr>
            <w:tcW w:w="1448" w:type="dxa"/>
          </w:tcPr>
          <w:p w:rsidR="006D2DAF" w:rsidRPr="00770298" w:rsidRDefault="006D2DAF" w:rsidP="00BB7556">
            <w:pPr>
              <w:spacing w:after="0" w:line="240" w:lineRule="auto"/>
              <w:jc w:val="center"/>
              <w:rPr>
                <w:rFonts w:ascii="Times New Roman" w:hAnsi="Times New Roman"/>
                <w:sz w:val="24"/>
                <w:szCs w:val="24"/>
              </w:rPr>
            </w:pPr>
            <w:r>
              <w:rPr>
                <w:rFonts w:ascii="Times New Roman" w:hAnsi="Times New Roman"/>
                <w:sz w:val="24"/>
                <w:szCs w:val="24"/>
              </w:rPr>
              <w:t>3</w:t>
            </w:r>
          </w:p>
        </w:tc>
        <w:tc>
          <w:tcPr>
            <w:tcW w:w="1954" w:type="dxa"/>
          </w:tcPr>
          <w:p w:rsidR="006D2DAF" w:rsidRPr="00770298" w:rsidRDefault="006D2DAF" w:rsidP="00BB7556">
            <w:pPr>
              <w:spacing w:after="0" w:line="240" w:lineRule="auto"/>
              <w:jc w:val="center"/>
              <w:rPr>
                <w:rFonts w:ascii="Times New Roman" w:hAnsi="Times New Roman"/>
                <w:sz w:val="24"/>
                <w:szCs w:val="24"/>
              </w:rPr>
            </w:pPr>
            <w:r w:rsidRPr="00770298">
              <w:rPr>
                <w:rFonts w:ascii="Times New Roman" w:hAnsi="Times New Roman"/>
                <w:sz w:val="24"/>
                <w:szCs w:val="24"/>
              </w:rPr>
              <w:t>3</w:t>
            </w:r>
          </w:p>
        </w:tc>
        <w:tc>
          <w:tcPr>
            <w:tcW w:w="1842" w:type="dxa"/>
          </w:tcPr>
          <w:p w:rsidR="006D2DAF" w:rsidRPr="00770298" w:rsidRDefault="006D2DAF" w:rsidP="00BB7556">
            <w:pPr>
              <w:spacing w:after="0" w:line="240" w:lineRule="auto"/>
              <w:jc w:val="center"/>
              <w:rPr>
                <w:rFonts w:ascii="Times New Roman" w:hAnsi="Times New Roman"/>
                <w:sz w:val="24"/>
                <w:szCs w:val="24"/>
              </w:rPr>
            </w:pPr>
            <w:r>
              <w:rPr>
                <w:rFonts w:ascii="Times New Roman" w:hAnsi="Times New Roman"/>
                <w:sz w:val="24"/>
                <w:szCs w:val="24"/>
              </w:rPr>
              <w:t>3</w:t>
            </w:r>
          </w:p>
        </w:tc>
        <w:tc>
          <w:tcPr>
            <w:tcW w:w="1560" w:type="dxa"/>
          </w:tcPr>
          <w:p w:rsidR="006D2DAF" w:rsidRPr="00770298" w:rsidRDefault="006D2DAF" w:rsidP="00BB7556">
            <w:pPr>
              <w:spacing w:after="0" w:line="240" w:lineRule="auto"/>
              <w:jc w:val="center"/>
              <w:rPr>
                <w:rFonts w:ascii="Times New Roman" w:hAnsi="Times New Roman"/>
                <w:sz w:val="24"/>
                <w:szCs w:val="24"/>
              </w:rPr>
            </w:pPr>
            <w:r>
              <w:rPr>
                <w:rFonts w:ascii="Times New Roman" w:hAnsi="Times New Roman"/>
                <w:sz w:val="24"/>
                <w:szCs w:val="24"/>
              </w:rPr>
              <w:t>9</w:t>
            </w:r>
          </w:p>
        </w:tc>
      </w:tr>
    </w:tbl>
    <w:p w:rsidR="006D2DAF" w:rsidRPr="00770298" w:rsidRDefault="006D2DAF" w:rsidP="006D2DAF">
      <w:pPr>
        <w:spacing w:after="0"/>
        <w:jc w:val="center"/>
        <w:rPr>
          <w:rFonts w:ascii="Times New Roman" w:hAnsi="Times New Roman"/>
          <w:sz w:val="24"/>
          <w:szCs w:val="24"/>
        </w:rPr>
      </w:pPr>
    </w:p>
    <w:p w:rsidR="006D2DAF" w:rsidRPr="006D2DAF" w:rsidRDefault="006D2DAF" w:rsidP="00BB7556">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Оценка деятельности  руководителей  волонтёрского движения, кураторов ученического самоуправления  осуществлялась по направлениям:</w:t>
      </w:r>
    </w:p>
    <w:p w:rsidR="006D2DAF" w:rsidRPr="006D2DAF" w:rsidRDefault="006D2DAF" w:rsidP="00BB7556">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1.Деятельность в течение учебного  года по направлениям</w:t>
      </w:r>
    </w:p>
    <w:p w:rsidR="006D2DAF" w:rsidRPr="006D2DAF" w:rsidRDefault="006D2DAF" w:rsidP="00BB7556">
      <w:pPr>
        <w:tabs>
          <w:tab w:val="left" w:pos="3609"/>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2.Отчётность, посещение   заседаний МО классных руководителей планирование  деятельности.</w:t>
      </w:r>
    </w:p>
    <w:p w:rsidR="006D2DAF" w:rsidRPr="006D2DAF" w:rsidRDefault="006D2DAF" w:rsidP="00BB7556">
      <w:pPr>
        <w:tabs>
          <w:tab w:val="left" w:pos="3609"/>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3. Результативность деятельности.</w:t>
      </w:r>
    </w:p>
    <w:p w:rsidR="006D2DAF" w:rsidRPr="006D2DAF" w:rsidRDefault="006D2DAF" w:rsidP="00BB7556">
      <w:pPr>
        <w:tabs>
          <w:tab w:val="left" w:pos="3609"/>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Деятельность оценивалась по 3- бальной шкале</w:t>
      </w:r>
    </w:p>
    <w:p w:rsidR="006D2DAF" w:rsidRPr="006D2DAF" w:rsidRDefault="006D2DAF" w:rsidP="00BB7556">
      <w:pPr>
        <w:tabs>
          <w:tab w:val="left" w:pos="3609"/>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1 – Незначительная деятельность по реализации целей задач</w:t>
      </w:r>
    </w:p>
    <w:p w:rsidR="006D2DAF" w:rsidRPr="006D2DAF" w:rsidRDefault="006D2DAF" w:rsidP="00BB7556">
      <w:pPr>
        <w:tabs>
          <w:tab w:val="left" w:pos="3609"/>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lastRenderedPageBreak/>
        <w:t>2-  Деятельность осуществляется достаточно полно ,но наблюдаются небольшие недостатки в работе</w:t>
      </w:r>
    </w:p>
    <w:p w:rsidR="006D2DAF" w:rsidRPr="006D2DAF" w:rsidRDefault="006D2DAF" w:rsidP="00BB7556">
      <w:pPr>
        <w:tabs>
          <w:tab w:val="left" w:pos="3609"/>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3- Деятельность осуществляется в полной мере </w:t>
      </w:r>
    </w:p>
    <w:p w:rsidR="006D2DAF" w:rsidRPr="006D2DAF" w:rsidRDefault="006D2DAF" w:rsidP="00BB7556">
      <w:pPr>
        <w:tabs>
          <w:tab w:val="left" w:pos="3609"/>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Выводы :</w:t>
      </w:r>
    </w:p>
    <w:p w:rsidR="006D2DAF" w:rsidRPr="006D2DAF" w:rsidRDefault="006D2DAF" w:rsidP="00BB7556">
      <w:pPr>
        <w:pStyle w:val="a5"/>
        <w:tabs>
          <w:tab w:val="left" w:pos="3609"/>
        </w:tabs>
        <w:spacing w:line="360" w:lineRule="auto"/>
        <w:ind w:left="0"/>
        <w:jc w:val="both"/>
        <w:rPr>
          <w:rFonts w:ascii="Times New Roman" w:hAnsi="Times New Roman"/>
          <w:sz w:val="28"/>
          <w:szCs w:val="28"/>
        </w:rPr>
      </w:pPr>
      <w:r w:rsidRPr="006D2DAF">
        <w:rPr>
          <w:rFonts w:ascii="Times New Roman" w:hAnsi="Times New Roman"/>
          <w:sz w:val="28"/>
          <w:szCs w:val="28"/>
        </w:rPr>
        <w:t>1.В школе создана система , способствующая  самореализации  учащихся во внеурочной и урочной деятельности</w:t>
      </w:r>
    </w:p>
    <w:p w:rsidR="006D2DAF" w:rsidRPr="006D2DAF" w:rsidRDefault="006D2DAF" w:rsidP="00BB7556">
      <w:pPr>
        <w:pStyle w:val="a5"/>
        <w:tabs>
          <w:tab w:val="left" w:pos="3609"/>
        </w:tabs>
        <w:spacing w:line="360" w:lineRule="auto"/>
        <w:ind w:left="0"/>
        <w:jc w:val="both"/>
        <w:rPr>
          <w:rFonts w:ascii="Times New Roman" w:hAnsi="Times New Roman"/>
          <w:sz w:val="28"/>
          <w:szCs w:val="28"/>
        </w:rPr>
      </w:pPr>
      <w:r w:rsidRPr="006D2DAF">
        <w:rPr>
          <w:rFonts w:ascii="Times New Roman" w:hAnsi="Times New Roman"/>
          <w:sz w:val="28"/>
          <w:szCs w:val="28"/>
        </w:rPr>
        <w:t>2.Увеличилось разнообразие  деятельности учащихся.</w:t>
      </w:r>
    </w:p>
    <w:p w:rsidR="006D2DAF" w:rsidRPr="006D2DAF" w:rsidRDefault="006D2DAF" w:rsidP="00BB7556">
      <w:pPr>
        <w:pStyle w:val="a5"/>
        <w:tabs>
          <w:tab w:val="left" w:pos="3609"/>
        </w:tabs>
        <w:spacing w:line="360" w:lineRule="auto"/>
        <w:ind w:left="0"/>
        <w:jc w:val="both"/>
        <w:rPr>
          <w:rFonts w:ascii="Times New Roman" w:hAnsi="Times New Roman"/>
          <w:sz w:val="28"/>
          <w:szCs w:val="28"/>
        </w:rPr>
      </w:pPr>
      <w:r w:rsidRPr="006D2DAF">
        <w:rPr>
          <w:rFonts w:ascii="Times New Roman" w:hAnsi="Times New Roman"/>
          <w:sz w:val="28"/>
          <w:szCs w:val="28"/>
        </w:rPr>
        <w:t>3.Педагоги ,осуществляющие кураторство над различными видами деятельности учащихся в большинстве качественно осуществляют свою деятельность.</w:t>
      </w:r>
    </w:p>
    <w:p w:rsidR="006D2DAF" w:rsidRPr="006D2DAF" w:rsidRDefault="006D2DAF" w:rsidP="00BB7556">
      <w:pPr>
        <w:pStyle w:val="a5"/>
        <w:tabs>
          <w:tab w:val="left" w:pos="3609"/>
        </w:tabs>
        <w:spacing w:line="360" w:lineRule="auto"/>
        <w:ind w:left="0"/>
        <w:jc w:val="both"/>
        <w:rPr>
          <w:rFonts w:ascii="Times New Roman" w:hAnsi="Times New Roman"/>
          <w:sz w:val="28"/>
          <w:szCs w:val="28"/>
        </w:rPr>
      </w:pPr>
      <w:r w:rsidRPr="006D2DAF">
        <w:rPr>
          <w:rFonts w:ascii="Times New Roman" w:hAnsi="Times New Roman"/>
          <w:sz w:val="28"/>
          <w:szCs w:val="28"/>
        </w:rPr>
        <w:t>4.Наиболее активно осуществлялась работа  отрядов :</w:t>
      </w:r>
    </w:p>
    <w:p w:rsidR="006D2DAF" w:rsidRPr="006D2DAF" w:rsidRDefault="006D2DAF" w:rsidP="00BB7556">
      <w:pPr>
        <w:pStyle w:val="a5"/>
        <w:tabs>
          <w:tab w:val="left" w:pos="3609"/>
        </w:tabs>
        <w:spacing w:line="360" w:lineRule="auto"/>
        <w:jc w:val="both"/>
        <w:rPr>
          <w:rFonts w:ascii="Times New Roman" w:hAnsi="Times New Roman"/>
          <w:sz w:val="28"/>
          <w:szCs w:val="28"/>
        </w:rPr>
      </w:pPr>
      <w:r w:rsidRPr="006D2DAF">
        <w:rPr>
          <w:rFonts w:ascii="Times New Roman" w:hAnsi="Times New Roman"/>
          <w:sz w:val="28"/>
          <w:szCs w:val="28"/>
        </w:rPr>
        <w:t>-«ШАН»</w:t>
      </w:r>
    </w:p>
    <w:p w:rsidR="006D2DAF" w:rsidRPr="006D2DAF" w:rsidRDefault="006D2DAF" w:rsidP="00BB7556">
      <w:pPr>
        <w:pStyle w:val="a5"/>
        <w:tabs>
          <w:tab w:val="left" w:pos="3609"/>
        </w:tabs>
        <w:spacing w:line="360" w:lineRule="auto"/>
        <w:jc w:val="both"/>
        <w:rPr>
          <w:rFonts w:ascii="Times New Roman" w:hAnsi="Times New Roman"/>
          <w:sz w:val="28"/>
          <w:szCs w:val="28"/>
        </w:rPr>
      </w:pPr>
      <w:r w:rsidRPr="006D2DAF">
        <w:rPr>
          <w:rFonts w:ascii="Times New Roman" w:hAnsi="Times New Roman"/>
          <w:sz w:val="28"/>
          <w:szCs w:val="28"/>
        </w:rPr>
        <w:t>- Школьный патруль»</w:t>
      </w:r>
    </w:p>
    <w:p w:rsidR="006D2DAF" w:rsidRPr="006D2DAF" w:rsidRDefault="006D2DAF" w:rsidP="00BB7556">
      <w:pPr>
        <w:pStyle w:val="a5"/>
        <w:tabs>
          <w:tab w:val="left" w:pos="3609"/>
        </w:tabs>
        <w:spacing w:line="360" w:lineRule="auto"/>
        <w:jc w:val="both"/>
        <w:rPr>
          <w:rFonts w:ascii="Times New Roman" w:hAnsi="Times New Roman"/>
          <w:sz w:val="28"/>
          <w:szCs w:val="28"/>
        </w:rPr>
      </w:pPr>
      <w:r w:rsidRPr="006D2DAF">
        <w:rPr>
          <w:rFonts w:ascii="Times New Roman" w:hAnsi="Times New Roman"/>
          <w:sz w:val="28"/>
          <w:szCs w:val="28"/>
        </w:rPr>
        <w:t>- Президентская  команда «Браво»</w:t>
      </w:r>
    </w:p>
    <w:p w:rsidR="006D2DAF" w:rsidRPr="006D2DAF" w:rsidRDefault="006D2DAF" w:rsidP="00BB7556">
      <w:pPr>
        <w:pStyle w:val="a5"/>
        <w:tabs>
          <w:tab w:val="left" w:pos="3609"/>
        </w:tabs>
        <w:spacing w:line="360" w:lineRule="auto"/>
        <w:jc w:val="both"/>
        <w:rPr>
          <w:rFonts w:ascii="Times New Roman" w:hAnsi="Times New Roman"/>
          <w:sz w:val="28"/>
          <w:szCs w:val="28"/>
        </w:rPr>
      </w:pPr>
      <w:r w:rsidRPr="006D2DAF">
        <w:rPr>
          <w:rFonts w:ascii="Times New Roman" w:hAnsi="Times New Roman"/>
          <w:sz w:val="28"/>
          <w:szCs w:val="28"/>
        </w:rPr>
        <w:t>- ШСП «Круг друзей»</w:t>
      </w:r>
    </w:p>
    <w:p w:rsidR="006D2DAF" w:rsidRPr="006D2DAF" w:rsidRDefault="006D2DAF" w:rsidP="00BB7556">
      <w:pPr>
        <w:pStyle w:val="a5"/>
        <w:tabs>
          <w:tab w:val="left" w:pos="3609"/>
        </w:tabs>
        <w:spacing w:line="360" w:lineRule="auto"/>
        <w:jc w:val="both"/>
        <w:rPr>
          <w:rFonts w:ascii="Times New Roman" w:hAnsi="Times New Roman"/>
          <w:sz w:val="28"/>
          <w:szCs w:val="28"/>
        </w:rPr>
      </w:pPr>
      <w:r w:rsidRPr="006D2DAF">
        <w:rPr>
          <w:rFonts w:ascii="Times New Roman" w:hAnsi="Times New Roman"/>
          <w:sz w:val="28"/>
          <w:szCs w:val="28"/>
        </w:rPr>
        <w:t xml:space="preserve">- Информационный </w:t>
      </w:r>
    </w:p>
    <w:p w:rsidR="006D2DAF" w:rsidRPr="006D2DAF" w:rsidRDefault="006D2DAF" w:rsidP="00BB7556">
      <w:pPr>
        <w:tabs>
          <w:tab w:val="left" w:pos="9356"/>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   5. Деятельность остальных школьных объединений была      малорезультативна, либо имела недостатки в работе</w:t>
      </w:r>
    </w:p>
    <w:p w:rsidR="006D2DAF" w:rsidRPr="006D2DAF" w:rsidRDefault="006D2DAF" w:rsidP="00BB7556">
      <w:pPr>
        <w:tabs>
          <w:tab w:val="left" w:pos="3609"/>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   6. На следующий учебный год   необходимо продолжить  работу, направленную на вовлечение учащихся школы  в различные виды деятельности.</w:t>
      </w:r>
    </w:p>
    <w:p w:rsidR="006D2DAF" w:rsidRPr="006D2DAF" w:rsidRDefault="006D2DAF" w:rsidP="00BB7556">
      <w:pPr>
        <w:tabs>
          <w:tab w:val="left" w:pos="3609"/>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    7.  Необходимо отметить работу следующих педагогов  за творческий поход  в работе с учащимися по различным направлениям деятельности:</w:t>
      </w:r>
    </w:p>
    <w:p w:rsidR="006D2DAF" w:rsidRPr="006D2DAF" w:rsidRDefault="006D2DAF" w:rsidP="00BB7556">
      <w:pPr>
        <w:tabs>
          <w:tab w:val="left" w:pos="3609"/>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1. Каюмову Ю.В</w:t>
      </w:r>
    </w:p>
    <w:p w:rsidR="006D2DAF" w:rsidRPr="006D2DAF" w:rsidRDefault="006D2DAF" w:rsidP="00BB7556">
      <w:pPr>
        <w:tabs>
          <w:tab w:val="left" w:pos="3609"/>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2. Кропман Е.Г</w:t>
      </w:r>
    </w:p>
    <w:p w:rsidR="006D2DAF" w:rsidRPr="006D2DAF" w:rsidRDefault="006D2DAF" w:rsidP="00BB7556">
      <w:pPr>
        <w:tabs>
          <w:tab w:val="left" w:pos="3609"/>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3. Киселькову Н.В</w:t>
      </w:r>
    </w:p>
    <w:p w:rsidR="006D2DAF" w:rsidRPr="006D2DAF" w:rsidRDefault="006D2DAF" w:rsidP="00BB7556">
      <w:pPr>
        <w:tabs>
          <w:tab w:val="left" w:pos="871"/>
        </w:tabs>
        <w:spacing w:after="0" w:line="360" w:lineRule="auto"/>
        <w:jc w:val="both"/>
        <w:rPr>
          <w:rFonts w:ascii="Times New Roman" w:hAnsi="Times New Roman" w:cs="Times New Roman"/>
          <w:b/>
          <w:sz w:val="28"/>
          <w:szCs w:val="28"/>
        </w:rPr>
      </w:pPr>
      <w:r w:rsidRPr="006D2DAF">
        <w:rPr>
          <w:rFonts w:ascii="Times New Roman" w:hAnsi="Times New Roman" w:cs="Times New Roman"/>
          <w:b/>
          <w:sz w:val="28"/>
          <w:szCs w:val="28"/>
        </w:rPr>
        <w:t xml:space="preserve"> Деятельность кружков  в образовательном учреждении</w:t>
      </w:r>
    </w:p>
    <w:p w:rsidR="006D2DAF" w:rsidRPr="006D2DAF" w:rsidRDefault="006D2DAF" w:rsidP="00BB7556">
      <w:pPr>
        <w:tabs>
          <w:tab w:val="left" w:pos="871"/>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Для приобретения социального опыта учащимися , в школе  была организована работа  следующих кружковых объединений :</w:t>
      </w:r>
    </w:p>
    <w:p w:rsidR="006D2DAF" w:rsidRPr="006D2DAF" w:rsidRDefault="006D2DAF" w:rsidP="00BB7556">
      <w:pPr>
        <w:tabs>
          <w:tab w:val="left" w:pos="871"/>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lastRenderedPageBreak/>
        <w:t>Театральная студия</w:t>
      </w:r>
    </w:p>
    <w:p w:rsidR="006D2DAF" w:rsidRPr="006D2DAF" w:rsidRDefault="006D2DAF" w:rsidP="00BB7556">
      <w:pPr>
        <w:tabs>
          <w:tab w:val="left" w:pos="871"/>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Танцевальная студия</w:t>
      </w:r>
    </w:p>
    <w:p w:rsidR="006D2DAF" w:rsidRPr="006D2DAF" w:rsidRDefault="006D2DAF" w:rsidP="00BB7556">
      <w:pPr>
        <w:tabs>
          <w:tab w:val="left" w:pos="871"/>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Школа КВН</w:t>
      </w:r>
    </w:p>
    <w:p w:rsidR="006D2DAF" w:rsidRPr="006D2DAF" w:rsidRDefault="006D2DAF" w:rsidP="00BB7556">
      <w:pPr>
        <w:tabs>
          <w:tab w:val="left" w:pos="871"/>
          <w:tab w:val="left" w:pos="2116"/>
          <w:tab w:val="left" w:pos="2400"/>
          <w:tab w:val="left" w:pos="2951"/>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Секция волейбола</w:t>
      </w:r>
    </w:p>
    <w:p w:rsidR="006D2DAF" w:rsidRPr="006D2DAF" w:rsidRDefault="006D2DAF" w:rsidP="00BB7556">
      <w:pPr>
        <w:tabs>
          <w:tab w:val="left" w:pos="871"/>
          <w:tab w:val="left" w:pos="2116"/>
          <w:tab w:val="left" w:pos="2400"/>
          <w:tab w:val="left" w:pos="2951"/>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Секция футбола</w:t>
      </w:r>
    </w:p>
    <w:p w:rsidR="006D2DAF" w:rsidRPr="006D2DAF" w:rsidRDefault="006D2DAF" w:rsidP="00BB7556">
      <w:pPr>
        <w:tabs>
          <w:tab w:val="left" w:pos="871"/>
          <w:tab w:val="left" w:pos="2116"/>
          <w:tab w:val="left" w:pos="2400"/>
          <w:tab w:val="left" w:pos="2951"/>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В общем,  в данных секциях  занято  180 человек</w:t>
      </w:r>
      <w:r w:rsidRPr="006D2DAF">
        <w:rPr>
          <w:rFonts w:ascii="Times New Roman" w:hAnsi="Times New Roman" w:cs="Times New Roman"/>
          <w:sz w:val="28"/>
          <w:szCs w:val="28"/>
        </w:rPr>
        <w:tab/>
      </w:r>
      <w:r w:rsidRPr="006D2DAF">
        <w:rPr>
          <w:rFonts w:ascii="Times New Roman" w:hAnsi="Times New Roman" w:cs="Times New Roman"/>
          <w:sz w:val="28"/>
          <w:szCs w:val="28"/>
        </w:rPr>
        <w:tab/>
      </w:r>
    </w:p>
    <w:p w:rsidR="006D2DAF" w:rsidRPr="006D2DAF" w:rsidRDefault="006D2DAF" w:rsidP="006D2DAF">
      <w:pPr>
        <w:tabs>
          <w:tab w:val="left" w:pos="871"/>
          <w:tab w:val="left" w:pos="2400"/>
          <w:tab w:val="left" w:pos="2951"/>
        </w:tabs>
        <w:spacing w:after="0"/>
        <w:jc w:val="center"/>
        <w:rPr>
          <w:rFonts w:ascii="Times New Roman" w:hAnsi="Times New Roman"/>
          <w:b/>
          <w:sz w:val="28"/>
          <w:szCs w:val="28"/>
        </w:rPr>
      </w:pPr>
      <w:r w:rsidRPr="006D2DAF">
        <w:rPr>
          <w:rFonts w:ascii="Times New Roman" w:hAnsi="Times New Roman"/>
          <w:b/>
          <w:sz w:val="28"/>
          <w:szCs w:val="28"/>
        </w:rPr>
        <w:t>Динамика  кружковой  занятости  учащихся школы</w:t>
      </w:r>
    </w:p>
    <w:p w:rsidR="006D2DAF" w:rsidRDefault="006D2DAF" w:rsidP="006D2DAF">
      <w:pPr>
        <w:spacing w:after="0"/>
        <w:rPr>
          <w:rFonts w:ascii="Times New Roman" w:hAnsi="Times New Roman"/>
          <w:sz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2730"/>
        <w:gridCol w:w="2268"/>
        <w:gridCol w:w="2694"/>
      </w:tblGrid>
      <w:tr w:rsidR="006D2DAF" w:rsidRPr="009B1CF5" w:rsidTr="00BB7556">
        <w:tc>
          <w:tcPr>
            <w:tcW w:w="1914" w:type="dxa"/>
          </w:tcPr>
          <w:p w:rsidR="006D2DAF" w:rsidRPr="009B1CF5" w:rsidRDefault="006D2DAF" w:rsidP="00BB7556">
            <w:pPr>
              <w:spacing w:after="0" w:line="240" w:lineRule="auto"/>
              <w:rPr>
                <w:rFonts w:ascii="Times New Roman" w:hAnsi="Times New Roman"/>
                <w:sz w:val="24"/>
              </w:rPr>
            </w:pPr>
            <w:r w:rsidRPr="009B1CF5">
              <w:rPr>
                <w:rFonts w:ascii="Times New Roman" w:hAnsi="Times New Roman"/>
                <w:sz w:val="24"/>
              </w:rPr>
              <w:t xml:space="preserve">Направления </w:t>
            </w:r>
          </w:p>
          <w:p w:rsidR="006D2DAF" w:rsidRPr="009B1CF5" w:rsidRDefault="006D2DAF" w:rsidP="00BB7556">
            <w:pPr>
              <w:spacing w:after="0" w:line="240" w:lineRule="auto"/>
              <w:rPr>
                <w:rFonts w:ascii="Times New Roman" w:hAnsi="Times New Roman"/>
                <w:sz w:val="24"/>
              </w:rPr>
            </w:pPr>
            <w:r w:rsidRPr="009B1CF5">
              <w:rPr>
                <w:rFonts w:ascii="Times New Roman" w:hAnsi="Times New Roman"/>
                <w:sz w:val="24"/>
              </w:rPr>
              <w:t>деятельности</w:t>
            </w:r>
          </w:p>
        </w:tc>
        <w:tc>
          <w:tcPr>
            <w:tcW w:w="2730" w:type="dxa"/>
          </w:tcPr>
          <w:p w:rsidR="006D2DAF" w:rsidRPr="009B1CF5" w:rsidRDefault="006D2DAF" w:rsidP="00BB7556">
            <w:pPr>
              <w:spacing w:after="0" w:line="240" w:lineRule="auto"/>
              <w:rPr>
                <w:rFonts w:ascii="Times New Roman" w:hAnsi="Times New Roman"/>
                <w:sz w:val="24"/>
              </w:rPr>
            </w:pPr>
            <w:r w:rsidRPr="009B1CF5">
              <w:rPr>
                <w:rFonts w:ascii="Times New Roman" w:hAnsi="Times New Roman"/>
                <w:sz w:val="24"/>
              </w:rPr>
              <w:t xml:space="preserve">  1 ступень обучения</w:t>
            </w:r>
          </w:p>
        </w:tc>
        <w:tc>
          <w:tcPr>
            <w:tcW w:w="2268" w:type="dxa"/>
          </w:tcPr>
          <w:p w:rsidR="006D2DAF" w:rsidRPr="009B1CF5" w:rsidRDefault="006D2DAF" w:rsidP="00BB7556">
            <w:pPr>
              <w:spacing w:after="0" w:line="240" w:lineRule="auto"/>
              <w:rPr>
                <w:rFonts w:ascii="Times New Roman" w:hAnsi="Times New Roman"/>
                <w:sz w:val="24"/>
              </w:rPr>
            </w:pPr>
            <w:r w:rsidRPr="009B1CF5">
              <w:rPr>
                <w:rFonts w:ascii="Times New Roman" w:hAnsi="Times New Roman"/>
                <w:sz w:val="24"/>
              </w:rPr>
              <w:t>2 ступень обучения</w:t>
            </w:r>
          </w:p>
        </w:tc>
        <w:tc>
          <w:tcPr>
            <w:tcW w:w="2694" w:type="dxa"/>
          </w:tcPr>
          <w:p w:rsidR="006D2DAF" w:rsidRPr="009B1CF5" w:rsidRDefault="006D2DAF" w:rsidP="00BB7556">
            <w:pPr>
              <w:spacing w:after="0" w:line="240" w:lineRule="auto"/>
              <w:rPr>
                <w:rFonts w:ascii="Times New Roman" w:hAnsi="Times New Roman"/>
                <w:sz w:val="24"/>
              </w:rPr>
            </w:pPr>
            <w:r w:rsidRPr="009B1CF5">
              <w:rPr>
                <w:rFonts w:ascii="Times New Roman" w:hAnsi="Times New Roman"/>
                <w:sz w:val="24"/>
              </w:rPr>
              <w:t xml:space="preserve"> 3ступень обучения</w:t>
            </w:r>
          </w:p>
        </w:tc>
      </w:tr>
      <w:tr w:rsidR="006D2DAF" w:rsidRPr="009B1CF5" w:rsidTr="00BB7556">
        <w:tc>
          <w:tcPr>
            <w:tcW w:w="1914" w:type="dxa"/>
          </w:tcPr>
          <w:p w:rsidR="006D2DAF" w:rsidRPr="009B1CF5" w:rsidRDefault="006D2DAF" w:rsidP="00BB7556">
            <w:pPr>
              <w:spacing w:after="0" w:line="240" w:lineRule="auto"/>
              <w:rPr>
                <w:rFonts w:ascii="Times New Roman" w:hAnsi="Times New Roman"/>
                <w:sz w:val="24"/>
              </w:rPr>
            </w:pPr>
            <w:r w:rsidRPr="009B1CF5">
              <w:rPr>
                <w:rFonts w:ascii="Times New Roman" w:hAnsi="Times New Roman"/>
                <w:sz w:val="24"/>
              </w:rPr>
              <w:t>2012</w:t>
            </w:r>
            <w:r>
              <w:rPr>
                <w:rFonts w:ascii="Times New Roman" w:hAnsi="Times New Roman"/>
                <w:sz w:val="24"/>
              </w:rPr>
              <w:t>-13</w:t>
            </w:r>
            <w:r w:rsidRPr="009B1CF5">
              <w:rPr>
                <w:rFonts w:ascii="Times New Roman" w:hAnsi="Times New Roman"/>
                <w:sz w:val="24"/>
              </w:rPr>
              <w:t xml:space="preserve"> год</w:t>
            </w:r>
          </w:p>
        </w:tc>
        <w:tc>
          <w:tcPr>
            <w:tcW w:w="2730" w:type="dxa"/>
          </w:tcPr>
          <w:p w:rsidR="006D2DAF" w:rsidRPr="009B1CF5" w:rsidRDefault="006D2DAF" w:rsidP="00BB7556">
            <w:pPr>
              <w:spacing w:after="0" w:line="240" w:lineRule="auto"/>
              <w:jc w:val="center"/>
              <w:rPr>
                <w:rFonts w:ascii="Times New Roman" w:hAnsi="Times New Roman"/>
                <w:sz w:val="24"/>
              </w:rPr>
            </w:pPr>
          </w:p>
        </w:tc>
        <w:tc>
          <w:tcPr>
            <w:tcW w:w="2268" w:type="dxa"/>
          </w:tcPr>
          <w:p w:rsidR="006D2DAF" w:rsidRPr="009B1CF5" w:rsidRDefault="006D2DAF" w:rsidP="00BB7556">
            <w:pPr>
              <w:spacing w:after="0" w:line="240" w:lineRule="auto"/>
              <w:jc w:val="center"/>
              <w:rPr>
                <w:rFonts w:ascii="Times New Roman" w:hAnsi="Times New Roman"/>
                <w:sz w:val="24"/>
              </w:rPr>
            </w:pPr>
          </w:p>
        </w:tc>
        <w:tc>
          <w:tcPr>
            <w:tcW w:w="2694" w:type="dxa"/>
          </w:tcPr>
          <w:p w:rsidR="006D2DAF" w:rsidRPr="009B1CF5" w:rsidRDefault="006D2DAF" w:rsidP="00BB7556">
            <w:pPr>
              <w:spacing w:after="0" w:line="240" w:lineRule="auto"/>
              <w:jc w:val="center"/>
              <w:rPr>
                <w:rFonts w:ascii="Times New Roman" w:hAnsi="Times New Roman"/>
                <w:sz w:val="24"/>
              </w:rPr>
            </w:pPr>
          </w:p>
          <w:p w:rsidR="006D2DAF" w:rsidRPr="009B1CF5" w:rsidRDefault="006D2DAF" w:rsidP="00BB7556">
            <w:pPr>
              <w:spacing w:after="0" w:line="240" w:lineRule="auto"/>
              <w:jc w:val="center"/>
              <w:rPr>
                <w:rFonts w:ascii="Times New Roman" w:hAnsi="Times New Roman"/>
                <w:sz w:val="24"/>
              </w:rPr>
            </w:pPr>
          </w:p>
        </w:tc>
      </w:tr>
      <w:tr w:rsidR="006D2DAF" w:rsidRPr="009B1CF5" w:rsidTr="00BB7556">
        <w:tc>
          <w:tcPr>
            <w:tcW w:w="1914" w:type="dxa"/>
          </w:tcPr>
          <w:p w:rsidR="006D2DAF" w:rsidRPr="009B1CF5" w:rsidRDefault="006D2DAF" w:rsidP="00BB7556">
            <w:pPr>
              <w:spacing w:after="0" w:line="240" w:lineRule="auto"/>
              <w:rPr>
                <w:rFonts w:ascii="Times New Roman" w:hAnsi="Times New Roman"/>
                <w:sz w:val="24"/>
              </w:rPr>
            </w:pPr>
            <w:r w:rsidRPr="009B1CF5">
              <w:rPr>
                <w:rFonts w:ascii="Times New Roman" w:hAnsi="Times New Roman"/>
                <w:sz w:val="24"/>
              </w:rPr>
              <w:t xml:space="preserve">Спортивное </w:t>
            </w:r>
          </w:p>
        </w:tc>
        <w:tc>
          <w:tcPr>
            <w:tcW w:w="2730" w:type="dxa"/>
          </w:tcPr>
          <w:p w:rsidR="006D2DAF" w:rsidRPr="009B1CF5" w:rsidRDefault="006D2DAF" w:rsidP="00BB7556">
            <w:pPr>
              <w:spacing w:after="0" w:line="240" w:lineRule="auto"/>
              <w:jc w:val="center"/>
              <w:rPr>
                <w:rFonts w:ascii="Times New Roman" w:hAnsi="Times New Roman"/>
                <w:sz w:val="24"/>
              </w:rPr>
            </w:pPr>
            <w:r w:rsidRPr="009B1CF5">
              <w:rPr>
                <w:rFonts w:ascii="Times New Roman" w:hAnsi="Times New Roman"/>
                <w:sz w:val="24"/>
              </w:rPr>
              <w:t>42%</w:t>
            </w:r>
          </w:p>
        </w:tc>
        <w:tc>
          <w:tcPr>
            <w:tcW w:w="2268" w:type="dxa"/>
          </w:tcPr>
          <w:p w:rsidR="006D2DAF" w:rsidRPr="009B1CF5" w:rsidRDefault="006D2DAF" w:rsidP="00BB7556">
            <w:pPr>
              <w:spacing w:after="0" w:line="240" w:lineRule="auto"/>
              <w:jc w:val="center"/>
              <w:rPr>
                <w:rFonts w:ascii="Times New Roman" w:hAnsi="Times New Roman"/>
                <w:sz w:val="24"/>
              </w:rPr>
            </w:pPr>
            <w:r w:rsidRPr="009B1CF5">
              <w:rPr>
                <w:rFonts w:ascii="Times New Roman" w:hAnsi="Times New Roman"/>
                <w:sz w:val="24"/>
              </w:rPr>
              <w:t>33%</w:t>
            </w:r>
          </w:p>
        </w:tc>
        <w:tc>
          <w:tcPr>
            <w:tcW w:w="2694" w:type="dxa"/>
          </w:tcPr>
          <w:p w:rsidR="006D2DAF" w:rsidRPr="009B1CF5" w:rsidRDefault="006D2DAF" w:rsidP="00BB7556">
            <w:pPr>
              <w:spacing w:after="0" w:line="240" w:lineRule="auto"/>
              <w:jc w:val="center"/>
              <w:rPr>
                <w:rFonts w:ascii="Times New Roman" w:hAnsi="Times New Roman"/>
                <w:sz w:val="24"/>
              </w:rPr>
            </w:pPr>
            <w:r w:rsidRPr="009B1CF5">
              <w:rPr>
                <w:rFonts w:ascii="Times New Roman" w:hAnsi="Times New Roman"/>
                <w:sz w:val="24"/>
              </w:rPr>
              <w:t>22%</w:t>
            </w:r>
          </w:p>
        </w:tc>
      </w:tr>
      <w:tr w:rsidR="006D2DAF" w:rsidRPr="009B1CF5" w:rsidTr="00BB7556">
        <w:tc>
          <w:tcPr>
            <w:tcW w:w="1914" w:type="dxa"/>
          </w:tcPr>
          <w:p w:rsidR="006D2DAF" w:rsidRPr="009B1CF5" w:rsidRDefault="006D2DAF" w:rsidP="00BB7556">
            <w:pPr>
              <w:spacing w:after="0" w:line="240" w:lineRule="auto"/>
              <w:rPr>
                <w:rFonts w:ascii="Times New Roman" w:hAnsi="Times New Roman"/>
                <w:sz w:val="24"/>
              </w:rPr>
            </w:pPr>
            <w:r w:rsidRPr="009B1CF5">
              <w:rPr>
                <w:rFonts w:ascii="Times New Roman" w:hAnsi="Times New Roman"/>
                <w:sz w:val="24"/>
              </w:rPr>
              <w:t xml:space="preserve">Творческое </w:t>
            </w:r>
          </w:p>
        </w:tc>
        <w:tc>
          <w:tcPr>
            <w:tcW w:w="2730" w:type="dxa"/>
          </w:tcPr>
          <w:p w:rsidR="006D2DAF" w:rsidRPr="009B1CF5" w:rsidRDefault="006D2DAF" w:rsidP="00BB7556">
            <w:pPr>
              <w:spacing w:after="0" w:line="240" w:lineRule="auto"/>
              <w:jc w:val="center"/>
              <w:rPr>
                <w:rFonts w:ascii="Times New Roman" w:hAnsi="Times New Roman"/>
                <w:sz w:val="24"/>
              </w:rPr>
            </w:pPr>
            <w:r w:rsidRPr="009B1CF5">
              <w:rPr>
                <w:rFonts w:ascii="Times New Roman" w:hAnsi="Times New Roman"/>
                <w:sz w:val="24"/>
              </w:rPr>
              <w:t>24%</w:t>
            </w:r>
          </w:p>
        </w:tc>
        <w:tc>
          <w:tcPr>
            <w:tcW w:w="2268" w:type="dxa"/>
          </w:tcPr>
          <w:p w:rsidR="006D2DAF" w:rsidRPr="009B1CF5" w:rsidRDefault="006D2DAF" w:rsidP="00BB7556">
            <w:pPr>
              <w:spacing w:after="0" w:line="240" w:lineRule="auto"/>
              <w:jc w:val="center"/>
              <w:rPr>
                <w:rFonts w:ascii="Times New Roman" w:hAnsi="Times New Roman"/>
                <w:sz w:val="24"/>
              </w:rPr>
            </w:pPr>
            <w:r w:rsidRPr="009B1CF5">
              <w:rPr>
                <w:rFonts w:ascii="Times New Roman" w:hAnsi="Times New Roman"/>
                <w:sz w:val="24"/>
              </w:rPr>
              <w:t>23%</w:t>
            </w:r>
          </w:p>
        </w:tc>
        <w:tc>
          <w:tcPr>
            <w:tcW w:w="2694" w:type="dxa"/>
          </w:tcPr>
          <w:p w:rsidR="006D2DAF" w:rsidRPr="009B1CF5" w:rsidRDefault="006D2DAF" w:rsidP="00BB7556">
            <w:pPr>
              <w:spacing w:after="0" w:line="240" w:lineRule="auto"/>
              <w:jc w:val="center"/>
              <w:rPr>
                <w:rFonts w:ascii="Times New Roman" w:hAnsi="Times New Roman"/>
                <w:sz w:val="24"/>
              </w:rPr>
            </w:pPr>
            <w:r w:rsidRPr="009B1CF5">
              <w:rPr>
                <w:rFonts w:ascii="Times New Roman" w:hAnsi="Times New Roman"/>
                <w:sz w:val="24"/>
              </w:rPr>
              <w:t>18%</w:t>
            </w:r>
          </w:p>
        </w:tc>
      </w:tr>
      <w:tr w:rsidR="006D2DAF" w:rsidRPr="009B1CF5" w:rsidTr="00BB7556">
        <w:tc>
          <w:tcPr>
            <w:tcW w:w="1914" w:type="dxa"/>
          </w:tcPr>
          <w:p w:rsidR="006D2DAF" w:rsidRPr="009B1CF5" w:rsidRDefault="006D2DAF" w:rsidP="00BB7556">
            <w:pPr>
              <w:spacing w:after="0" w:line="240" w:lineRule="auto"/>
              <w:rPr>
                <w:rFonts w:ascii="Times New Roman" w:hAnsi="Times New Roman"/>
                <w:sz w:val="24"/>
              </w:rPr>
            </w:pPr>
            <w:r w:rsidRPr="009B1CF5">
              <w:rPr>
                <w:rFonts w:ascii="Times New Roman" w:hAnsi="Times New Roman"/>
                <w:sz w:val="24"/>
              </w:rPr>
              <w:t>Другие виды</w:t>
            </w:r>
          </w:p>
        </w:tc>
        <w:tc>
          <w:tcPr>
            <w:tcW w:w="2730" w:type="dxa"/>
          </w:tcPr>
          <w:p w:rsidR="006D2DAF" w:rsidRPr="009B1CF5" w:rsidRDefault="006D2DAF" w:rsidP="00BB7556">
            <w:pPr>
              <w:spacing w:after="0" w:line="240" w:lineRule="auto"/>
              <w:jc w:val="center"/>
              <w:rPr>
                <w:rFonts w:ascii="Times New Roman" w:hAnsi="Times New Roman"/>
                <w:sz w:val="24"/>
              </w:rPr>
            </w:pPr>
            <w:r w:rsidRPr="009B1CF5">
              <w:rPr>
                <w:rFonts w:ascii="Times New Roman" w:hAnsi="Times New Roman"/>
                <w:sz w:val="24"/>
              </w:rPr>
              <w:t>16%</w:t>
            </w:r>
          </w:p>
        </w:tc>
        <w:tc>
          <w:tcPr>
            <w:tcW w:w="2268" w:type="dxa"/>
          </w:tcPr>
          <w:p w:rsidR="006D2DAF" w:rsidRPr="009B1CF5" w:rsidRDefault="006D2DAF" w:rsidP="00BB7556">
            <w:pPr>
              <w:spacing w:after="0" w:line="240" w:lineRule="auto"/>
              <w:jc w:val="center"/>
              <w:rPr>
                <w:rFonts w:ascii="Times New Roman" w:hAnsi="Times New Roman"/>
                <w:sz w:val="24"/>
              </w:rPr>
            </w:pPr>
            <w:r w:rsidRPr="009B1CF5">
              <w:rPr>
                <w:rFonts w:ascii="Times New Roman" w:hAnsi="Times New Roman"/>
                <w:sz w:val="24"/>
              </w:rPr>
              <w:t>7%</w:t>
            </w:r>
          </w:p>
        </w:tc>
        <w:tc>
          <w:tcPr>
            <w:tcW w:w="2694" w:type="dxa"/>
          </w:tcPr>
          <w:p w:rsidR="006D2DAF" w:rsidRPr="009B1CF5" w:rsidRDefault="006D2DAF" w:rsidP="00BB7556">
            <w:pPr>
              <w:spacing w:after="0" w:line="240" w:lineRule="auto"/>
              <w:jc w:val="center"/>
              <w:rPr>
                <w:rFonts w:ascii="Times New Roman" w:hAnsi="Times New Roman"/>
                <w:sz w:val="24"/>
              </w:rPr>
            </w:pPr>
            <w:r w:rsidRPr="009B1CF5">
              <w:rPr>
                <w:rFonts w:ascii="Times New Roman" w:hAnsi="Times New Roman"/>
                <w:sz w:val="24"/>
              </w:rPr>
              <w:t>15%</w:t>
            </w:r>
          </w:p>
        </w:tc>
      </w:tr>
      <w:tr w:rsidR="006D2DAF" w:rsidRPr="009B1CF5" w:rsidTr="00BB7556">
        <w:tc>
          <w:tcPr>
            <w:tcW w:w="1914" w:type="dxa"/>
          </w:tcPr>
          <w:p w:rsidR="006D2DAF" w:rsidRPr="009B1CF5" w:rsidRDefault="006D2DAF" w:rsidP="00BB7556">
            <w:pPr>
              <w:spacing w:after="0" w:line="240" w:lineRule="auto"/>
              <w:rPr>
                <w:rFonts w:ascii="Times New Roman" w:hAnsi="Times New Roman"/>
                <w:sz w:val="24"/>
              </w:rPr>
            </w:pPr>
          </w:p>
        </w:tc>
        <w:tc>
          <w:tcPr>
            <w:tcW w:w="2730" w:type="dxa"/>
          </w:tcPr>
          <w:p w:rsidR="006D2DAF" w:rsidRPr="009B1CF5" w:rsidRDefault="006D2DAF" w:rsidP="00BB7556">
            <w:pPr>
              <w:spacing w:after="0" w:line="240" w:lineRule="auto"/>
              <w:jc w:val="center"/>
              <w:rPr>
                <w:rFonts w:ascii="Times New Roman" w:hAnsi="Times New Roman"/>
                <w:sz w:val="24"/>
              </w:rPr>
            </w:pPr>
            <w:r w:rsidRPr="009B1CF5">
              <w:rPr>
                <w:rFonts w:ascii="Times New Roman" w:hAnsi="Times New Roman"/>
                <w:sz w:val="24"/>
              </w:rPr>
              <w:t>82%</w:t>
            </w:r>
          </w:p>
        </w:tc>
        <w:tc>
          <w:tcPr>
            <w:tcW w:w="2268" w:type="dxa"/>
          </w:tcPr>
          <w:p w:rsidR="006D2DAF" w:rsidRPr="009B1CF5" w:rsidRDefault="006D2DAF" w:rsidP="00BB7556">
            <w:pPr>
              <w:spacing w:after="0" w:line="240" w:lineRule="auto"/>
              <w:jc w:val="center"/>
              <w:rPr>
                <w:rFonts w:ascii="Times New Roman" w:hAnsi="Times New Roman"/>
                <w:sz w:val="24"/>
              </w:rPr>
            </w:pPr>
            <w:r w:rsidRPr="009B1CF5">
              <w:rPr>
                <w:rFonts w:ascii="Times New Roman" w:hAnsi="Times New Roman"/>
                <w:sz w:val="24"/>
              </w:rPr>
              <w:t>63%</w:t>
            </w:r>
          </w:p>
        </w:tc>
        <w:tc>
          <w:tcPr>
            <w:tcW w:w="2694" w:type="dxa"/>
          </w:tcPr>
          <w:p w:rsidR="006D2DAF" w:rsidRPr="009B1CF5" w:rsidRDefault="006D2DAF" w:rsidP="00BB7556">
            <w:pPr>
              <w:spacing w:after="0" w:line="240" w:lineRule="auto"/>
              <w:jc w:val="center"/>
              <w:rPr>
                <w:rFonts w:ascii="Times New Roman" w:hAnsi="Times New Roman"/>
                <w:sz w:val="24"/>
              </w:rPr>
            </w:pPr>
            <w:r w:rsidRPr="009B1CF5">
              <w:rPr>
                <w:rFonts w:ascii="Times New Roman" w:hAnsi="Times New Roman"/>
                <w:sz w:val="24"/>
              </w:rPr>
              <w:t>55%</w:t>
            </w:r>
          </w:p>
        </w:tc>
      </w:tr>
      <w:tr w:rsidR="006D2DAF" w:rsidRPr="009B1CF5" w:rsidTr="00BB7556">
        <w:tc>
          <w:tcPr>
            <w:tcW w:w="1914" w:type="dxa"/>
          </w:tcPr>
          <w:p w:rsidR="006D2DAF" w:rsidRPr="009B1CF5" w:rsidRDefault="006D2DAF" w:rsidP="00BB7556">
            <w:pPr>
              <w:spacing w:after="0" w:line="240" w:lineRule="auto"/>
              <w:rPr>
                <w:rFonts w:ascii="Times New Roman" w:hAnsi="Times New Roman"/>
                <w:sz w:val="24"/>
              </w:rPr>
            </w:pPr>
            <w:r>
              <w:rPr>
                <w:rFonts w:ascii="Times New Roman" w:hAnsi="Times New Roman"/>
                <w:sz w:val="24"/>
              </w:rPr>
              <w:t>2013-2014 год</w:t>
            </w:r>
          </w:p>
        </w:tc>
        <w:tc>
          <w:tcPr>
            <w:tcW w:w="2730" w:type="dxa"/>
          </w:tcPr>
          <w:p w:rsidR="006D2DAF" w:rsidRPr="009B1CF5" w:rsidRDefault="006D2DAF" w:rsidP="00BB7556">
            <w:pPr>
              <w:spacing w:after="0" w:line="240" w:lineRule="auto"/>
              <w:jc w:val="center"/>
              <w:rPr>
                <w:rFonts w:ascii="Times New Roman" w:hAnsi="Times New Roman"/>
                <w:sz w:val="24"/>
              </w:rPr>
            </w:pPr>
          </w:p>
        </w:tc>
        <w:tc>
          <w:tcPr>
            <w:tcW w:w="2268" w:type="dxa"/>
          </w:tcPr>
          <w:p w:rsidR="006D2DAF" w:rsidRPr="009B1CF5" w:rsidRDefault="006D2DAF" w:rsidP="00BB7556">
            <w:pPr>
              <w:spacing w:after="0" w:line="240" w:lineRule="auto"/>
              <w:jc w:val="center"/>
              <w:rPr>
                <w:rFonts w:ascii="Times New Roman" w:hAnsi="Times New Roman"/>
                <w:sz w:val="24"/>
              </w:rPr>
            </w:pPr>
          </w:p>
        </w:tc>
        <w:tc>
          <w:tcPr>
            <w:tcW w:w="2694" w:type="dxa"/>
          </w:tcPr>
          <w:p w:rsidR="006D2DAF" w:rsidRPr="009B1CF5" w:rsidRDefault="006D2DAF" w:rsidP="00BB7556">
            <w:pPr>
              <w:spacing w:after="0" w:line="240" w:lineRule="auto"/>
              <w:jc w:val="center"/>
              <w:rPr>
                <w:rFonts w:ascii="Times New Roman" w:hAnsi="Times New Roman"/>
                <w:sz w:val="24"/>
              </w:rPr>
            </w:pPr>
          </w:p>
        </w:tc>
      </w:tr>
      <w:tr w:rsidR="006D2DAF" w:rsidRPr="009B1CF5" w:rsidTr="00BB7556">
        <w:tc>
          <w:tcPr>
            <w:tcW w:w="1914" w:type="dxa"/>
          </w:tcPr>
          <w:p w:rsidR="006D2DAF" w:rsidRDefault="006D2DAF" w:rsidP="00BB7556">
            <w:pPr>
              <w:spacing w:after="0" w:line="240" w:lineRule="auto"/>
              <w:rPr>
                <w:rFonts w:ascii="Times New Roman" w:hAnsi="Times New Roman"/>
                <w:sz w:val="24"/>
              </w:rPr>
            </w:pPr>
            <w:r>
              <w:rPr>
                <w:rFonts w:ascii="Times New Roman" w:hAnsi="Times New Roman"/>
                <w:sz w:val="24"/>
              </w:rPr>
              <w:t xml:space="preserve">Спортивное </w:t>
            </w:r>
          </w:p>
        </w:tc>
        <w:tc>
          <w:tcPr>
            <w:tcW w:w="2730" w:type="dxa"/>
          </w:tcPr>
          <w:p w:rsidR="006D2DAF" w:rsidRPr="009B1CF5" w:rsidRDefault="006D2DAF" w:rsidP="00BB7556">
            <w:pPr>
              <w:spacing w:after="0" w:line="240" w:lineRule="auto"/>
              <w:jc w:val="center"/>
              <w:rPr>
                <w:rFonts w:ascii="Times New Roman" w:hAnsi="Times New Roman"/>
                <w:sz w:val="24"/>
              </w:rPr>
            </w:pPr>
            <w:r>
              <w:rPr>
                <w:rFonts w:ascii="Times New Roman" w:hAnsi="Times New Roman"/>
                <w:sz w:val="24"/>
              </w:rPr>
              <w:t>45%</w:t>
            </w:r>
          </w:p>
        </w:tc>
        <w:tc>
          <w:tcPr>
            <w:tcW w:w="2268" w:type="dxa"/>
          </w:tcPr>
          <w:p w:rsidR="006D2DAF" w:rsidRPr="009B1CF5" w:rsidRDefault="006D2DAF" w:rsidP="00BB7556">
            <w:pPr>
              <w:spacing w:after="0" w:line="240" w:lineRule="auto"/>
              <w:jc w:val="center"/>
              <w:rPr>
                <w:rFonts w:ascii="Times New Roman" w:hAnsi="Times New Roman"/>
                <w:sz w:val="24"/>
              </w:rPr>
            </w:pPr>
            <w:r>
              <w:rPr>
                <w:rFonts w:ascii="Times New Roman" w:hAnsi="Times New Roman"/>
                <w:sz w:val="24"/>
              </w:rPr>
              <w:t>35%</w:t>
            </w:r>
          </w:p>
        </w:tc>
        <w:tc>
          <w:tcPr>
            <w:tcW w:w="2694" w:type="dxa"/>
          </w:tcPr>
          <w:p w:rsidR="006D2DAF" w:rsidRPr="009B1CF5" w:rsidRDefault="006D2DAF" w:rsidP="00BB7556">
            <w:pPr>
              <w:spacing w:after="0" w:line="240" w:lineRule="auto"/>
              <w:jc w:val="center"/>
              <w:rPr>
                <w:rFonts w:ascii="Times New Roman" w:hAnsi="Times New Roman"/>
                <w:sz w:val="24"/>
              </w:rPr>
            </w:pPr>
            <w:r>
              <w:rPr>
                <w:rFonts w:ascii="Times New Roman" w:hAnsi="Times New Roman"/>
                <w:sz w:val="24"/>
              </w:rPr>
              <w:t>25%</w:t>
            </w:r>
          </w:p>
        </w:tc>
      </w:tr>
      <w:tr w:rsidR="006D2DAF" w:rsidRPr="009B1CF5" w:rsidTr="00BB7556">
        <w:tc>
          <w:tcPr>
            <w:tcW w:w="1914" w:type="dxa"/>
          </w:tcPr>
          <w:p w:rsidR="006D2DAF" w:rsidRDefault="006D2DAF" w:rsidP="00BB7556">
            <w:pPr>
              <w:spacing w:after="0" w:line="240" w:lineRule="auto"/>
              <w:rPr>
                <w:rFonts w:ascii="Times New Roman" w:hAnsi="Times New Roman"/>
                <w:sz w:val="24"/>
              </w:rPr>
            </w:pPr>
            <w:r>
              <w:rPr>
                <w:rFonts w:ascii="Times New Roman" w:hAnsi="Times New Roman"/>
                <w:sz w:val="24"/>
              </w:rPr>
              <w:t xml:space="preserve">Творческое </w:t>
            </w:r>
          </w:p>
        </w:tc>
        <w:tc>
          <w:tcPr>
            <w:tcW w:w="2730" w:type="dxa"/>
          </w:tcPr>
          <w:p w:rsidR="006D2DAF" w:rsidRPr="009B1CF5" w:rsidRDefault="006D2DAF" w:rsidP="00BB7556">
            <w:pPr>
              <w:spacing w:after="0" w:line="240" w:lineRule="auto"/>
              <w:jc w:val="center"/>
              <w:rPr>
                <w:rFonts w:ascii="Times New Roman" w:hAnsi="Times New Roman"/>
                <w:sz w:val="24"/>
              </w:rPr>
            </w:pPr>
            <w:r>
              <w:rPr>
                <w:rFonts w:ascii="Times New Roman" w:hAnsi="Times New Roman"/>
                <w:sz w:val="24"/>
              </w:rPr>
              <w:t>25%</w:t>
            </w:r>
          </w:p>
        </w:tc>
        <w:tc>
          <w:tcPr>
            <w:tcW w:w="2268" w:type="dxa"/>
          </w:tcPr>
          <w:p w:rsidR="006D2DAF" w:rsidRPr="009B1CF5" w:rsidRDefault="006D2DAF" w:rsidP="00BB7556">
            <w:pPr>
              <w:spacing w:after="0" w:line="240" w:lineRule="auto"/>
              <w:jc w:val="center"/>
              <w:rPr>
                <w:rFonts w:ascii="Times New Roman" w:hAnsi="Times New Roman"/>
                <w:sz w:val="24"/>
              </w:rPr>
            </w:pPr>
            <w:r>
              <w:rPr>
                <w:rFonts w:ascii="Times New Roman" w:hAnsi="Times New Roman"/>
                <w:sz w:val="24"/>
              </w:rPr>
              <w:t>36%</w:t>
            </w:r>
          </w:p>
        </w:tc>
        <w:tc>
          <w:tcPr>
            <w:tcW w:w="2694" w:type="dxa"/>
          </w:tcPr>
          <w:p w:rsidR="006D2DAF" w:rsidRPr="009B1CF5" w:rsidRDefault="006D2DAF" w:rsidP="00BB7556">
            <w:pPr>
              <w:spacing w:after="0" w:line="240" w:lineRule="auto"/>
              <w:jc w:val="center"/>
              <w:rPr>
                <w:rFonts w:ascii="Times New Roman" w:hAnsi="Times New Roman"/>
                <w:sz w:val="24"/>
              </w:rPr>
            </w:pPr>
            <w:r>
              <w:rPr>
                <w:rFonts w:ascii="Times New Roman" w:hAnsi="Times New Roman"/>
                <w:sz w:val="24"/>
              </w:rPr>
              <w:t>22%</w:t>
            </w:r>
          </w:p>
        </w:tc>
      </w:tr>
      <w:tr w:rsidR="006D2DAF" w:rsidRPr="009B1CF5" w:rsidTr="00BB7556">
        <w:tc>
          <w:tcPr>
            <w:tcW w:w="1914" w:type="dxa"/>
          </w:tcPr>
          <w:p w:rsidR="006D2DAF" w:rsidRDefault="006D2DAF" w:rsidP="00BB7556">
            <w:pPr>
              <w:spacing w:after="0" w:line="240" w:lineRule="auto"/>
              <w:rPr>
                <w:rFonts w:ascii="Times New Roman" w:hAnsi="Times New Roman"/>
                <w:sz w:val="24"/>
              </w:rPr>
            </w:pPr>
            <w:r>
              <w:rPr>
                <w:rFonts w:ascii="Times New Roman" w:hAnsi="Times New Roman"/>
                <w:sz w:val="24"/>
              </w:rPr>
              <w:t>Другие виды</w:t>
            </w:r>
          </w:p>
        </w:tc>
        <w:tc>
          <w:tcPr>
            <w:tcW w:w="2730" w:type="dxa"/>
          </w:tcPr>
          <w:p w:rsidR="006D2DAF" w:rsidRPr="009B1CF5" w:rsidRDefault="006D2DAF" w:rsidP="00BB7556">
            <w:pPr>
              <w:spacing w:after="0" w:line="240" w:lineRule="auto"/>
              <w:jc w:val="center"/>
              <w:rPr>
                <w:rFonts w:ascii="Times New Roman" w:hAnsi="Times New Roman"/>
                <w:sz w:val="24"/>
              </w:rPr>
            </w:pPr>
            <w:r>
              <w:rPr>
                <w:rFonts w:ascii="Times New Roman" w:hAnsi="Times New Roman"/>
                <w:sz w:val="24"/>
              </w:rPr>
              <w:t>18%</w:t>
            </w:r>
          </w:p>
        </w:tc>
        <w:tc>
          <w:tcPr>
            <w:tcW w:w="2268" w:type="dxa"/>
          </w:tcPr>
          <w:p w:rsidR="006D2DAF" w:rsidRPr="009B1CF5" w:rsidRDefault="006D2DAF" w:rsidP="00BB7556">
            <w:pPr>
              <w:spacing w:after="0" w:line="240" w:lineRule="auto"/>
              <w:jc w:val="center"/>
              <w:rPr>
                <w:rFonts w:ascii="Times New Roman" w:hAnsi="Times New Roman"/>
                <w:sz w:val="24"/>
              </w:rPr>
            </w:pPr>
            <w:r>
              <w:rPr>
                <w:rFonts w:ascii="Times New Roman" w:hAnsi="Times New Roman"/>
                <w:sz w:val="24"/>
              </w:rPr>
              <w:t>15%</w:t>
            </w:r>
          </w:p>
        </w:tc>
        <w:tc>
          <w:tcPr>
            <w:tcW w:w="2694" w:type="dxa"/>
          </w:tcPr>
          <w:p w:rsidR="006D2DAF" w:rsidRPr="009B1CF5" w:rsidRDefault="006D2DAF" w:rsidP="00BB7556">
            <w:pPr>
              <w:spacing w:after="0" w:line="240" w:lineRule="auto"/>
              <w:jc w:val="center"/>
              <w:rPr>
                <w:rFonts w:ascii="Times New Roman" w:hAnsi="Times New Roman"/>
                <w:sz w:val="24"/>
              </w:rPr>
            </w:pPr>
            <w:r>
              <w:rPr>
                <w:rFonts w:ascii="Times New Roman" w:hAnsi="Times New Roman"/>
                <w:sz w:val="24"/>
              </w:rPr>
              <w:t>18%</w:t>
            </w:r>
          </w:p>
        </w:tc>
      </w:tr>
      <w:tr w:rsidR="006D2DAF" w:rsidRPr="009B1CF5" w:rsidTr="00BB7556">
        <w:tc>
          <w:tcPr>
            <w:tcW w:w="1914" w:type="dxa"/>
          </w:tcPr>
          <w:p w:rsidR="006D2DAF" w:rsidRDefault="006D2DAF" w:rsidP="00BB7556">
            <w:pPr>
              <w:spacing w:after="0" w:line="240" w:lineRule="auto"/>
              <w:rPr>
                <w:rFonts w:ascii="Times New Roman" w:hAnsi="Times New Roman"/>
                <w:sz w:val="24"/>
              </w:rPr>
            </w:pPr>
          </w:p>
        </w:tc>
        <w:tc>
          <w:tcPr>
            <w:tcW w:w="2730" w:type="dxa"/>
          </w:tcPr>
          <w:p w:rsidR="006D2DAF" w:rsidRPr="009B1CF5" w:rsidRDefault="006D2DAF" w:rsidP="00BB7556">
            <w:pPr>
              <w:spacing w:after="0" w:line="240" w:lineRule="auto"/>
              <w:jc w:val="center"/>
              <w:rPr>
                <w:rFonts w:ascii="Times New Roman" w:hAnsi="Times New Roman"/>
                <w:sz w:val="24"/>
              </w:rPr>
            </w:pPr>
            <w:r>
              <w:rPr>
                <w:rFonts w:ascii="Times New Roman" w:hAnsi="Times New Roman"/>
                <w:sz w:val="24"/>
              </w:rPr>
              <w:t>88%</w:t>
            </w:r>
          </w:p>
        </w:tc>
        <w:tc>
          <w:tcPr>
            <w:tcW w:w="2268" w:type="dxa"/>
          </w:tcPr>
          <w:p w:rsidR="006D2DAF" w:rsidRPr="009B1CF5" w:rsidRDefault="006D2DAF" w:rsidP="00BB7556">
            <w:pPr>
              <w:spacing w:after="0" w:line="240" w:lineRule="auto"/>
              <w:jc w:val="center"/>
              <w:rPr>
                <w:rFonts w:ascii="Times New Roman" w:hAnsi="Times New Roman"/>
                <w:sz w:val="24"/>
              </w:rPr>
            </w:pPr>
            <w:r>
              <w:rPr>
                <w:rFonts w:ascii="Times New Roman" w:hAnsi="Times New Roman"/>
                <w:sz w:val="24"/>
              </w:rPr>
              <w:t>86%</w:t>
            </w:r>
          </w:p>
        </w:tc>
        <w:tc>
          <w:tcPr>
            <w:tcW w:w="2694" w:type="dxa"/>
          </w:tcPr>
          <w:p w:rsidR="006D2DAF" w:rsidRPr="009B1CF5" w:rsidRDefault="006D2DAF" w:rsidP="00BB7556">
            <w:pPr>
              <w:spacing w:after="0" w:line="240" w:lineRule="auto"/>
              <w:jc w:val="center"/>
              <w:rPr>
                <w:rFonts w:ascii="Times New Roman" w:hAnsi="Times New Roman"/>
                <w:sz w:val="24"/>
              </w:rPr>
            </w:pPr>
            <w:r>
              <w:rPr>
                <w:rFonts w:ascii="Times New Roman" w:hAnsi="Times New Roman"/>
                <w:sz w:val="24"/>
              </w:rPr>
              <w:t>65%</w:t>
            </w:r>
          </w:p>
        </w:tc>
      </w:tr>
      <w:tr w:rsidR="006D2DAF" w:rsidRPr="009B1CF5" w:rsidTr="00BB7556">
        <w:tc>
          <w:tcPr>
            <w:tcW w:w="1914" w:type="dxa"/>
          </w:tcPr>
          <w:p w:rsidR="006D2DAF" w:rsidRDefault="006D2DAF" w:rsidP="00BB7556">
            <w:pPr>
              <w:spacing w:after="0" w:line="240" w:lineRule="auto"/>
              <w:rPr>
                <w:rFonts w:ascii="Times New Roman" w:hAnsi="Times New Roman"/>
                <w:sz w:val="24"/>
              </w:rPr>
            </w:pPr>
            <w:r>
              <w:rPr>
                <w:rFonts w:ascii="Times New Roman" w:hAnsi="Times New Roman"/>
                <w:sz w:val="24"/>
              </w:rPr>
              <w:t>2014-2015год</w:t>
            </w:r>
          </w:p>
        </w:tc>
        <w:tc>
          <w:tcPr>
            <w:tcW w:w="2730" w:type="dxa"/>
          </w:tcPr>
          <w:p w:rsidR="006D2DAF" w:rsidRDefault="006D2DAF" w:rsidP="00BB7556">
            <w:pPr>
              <w:spacing w:after="0" w:line="240" w:lineRule="auto"/>
              <w:jc w:val="center"/>
              <w:rPr>
                <w:rFonts w:ascii="Times New Roman" w:hAnsi="Times New Roman"/>
                <w:sz w:val="24"/>
              </w:rPr>
            </w:pPr>
          </w:p>
        </w:tc>
        <w:tc>
          <w:tcPr>
            <w:tcW w:w="2268" w:type="dxa"/>
          </w:tcPr>
          <w:p w:rsidR="006D2DAF" w:rsidRDefault="006D2DAF" w:rsidP="00BB7556">
            <w:pPr>
              <w:spacing w:after="0" w:line="240" w:lineRule="auto"/>
              <w:jc w:val="center"/>
              <w:rPr>
                <w:rFonts w:ascii="Times New Roman" w:hAnsi="Times New Roman"/>
                <w:sz w:val="24"/>
              </w:rPr>
            </w:pPr>
          </w:p>
        </w:tc>
        <w:tc>
          <w:tcPr>
            <w:tcW w:w="2694" w:type="dxa"/>
          </w:tcPr>
          <w:p w:rsidR="006D2DAF" w:rsidRDefault="006D2DAF" w:rsidP="00BB7556">
            <w:pPr>
              <w:spacing w:after="0" w:line="240" w:lineRule="auto"/>
              <w:jc w:val="center"/>
              <w:rPr>
                <w:rFonts w:ascii="Times New Roman" w:hAnsi="Times New Roman"/>
                <w:sz w:val="24"/>
              </w:rPr>
            </w:pPr>
          </w:p>
        </w:tc>
      </w:tr>
      <w:tr w:rsidR="006D2DAF" w:rsidRPr="009B1CF5" w:rsidTr="00BB7556">
        <w:tc>
          <w:tcPr>
            <w:tcW w:w="1914" w:type="dxa"/>
          </w:tcPr>
          <w:p w:rsidR="006D2DAF" w:rsidRDefault="006D2DAF" w:rsidP="00BB7556">
            <w:pPr>
              <w:spacing w:after="0" w:line="240" w:lineRule="auto"/>
              <w:rPr>
                <w:rFonts w:ascii="Times New Roman" w:hAnsi="Times New Roman"/>
                <w:sz w:val="24"/>
              </w:rPr>
            </w:pPr>
            <w:r>
              <w:rPr>
                <w:rFonts w:ascii="Times New Roman" w:hAnsi="Times New Roman"/>
                <w:sz w:val="24"/>
              </w:rPr>
              <w:t>спортивное</w:t>
            </w:r>
          </w:p>
        </w:tc>
        <w:tc>
          <w:tcPr>
            <w:tcW w:w="2730" w:type="dxa"/>
          </w:tcPr>
          <w:p w:rsidR="006D2DAF" w:rsidRDefault="006D2DAF" w:rsidP="00BB7556">
            <w:pPr>
              <w:spacing w:after="0" w:line="240" w:lineRule="auto"/>
              <w:jc w:val="center"/>
              <w:rPr>
                <w:rFonts w:ascii="Times New Roman" w:hAnsi="Times New Roman"/>
                <w:sz w:val="24"/>
              </w:rPr>
            </w:pPr>
            <w:r>
              <w:rPr>
                <w:rFonts w:ascii="Times New Roman" w:hAnsi="Times New Roman"/>
                <w:sz w:val="24"/>
              </w:rPr>
              <w:t>47%</w:t>
            </w:r>
          </w:p>
        </w:tc>
        <w:tc>
          <w:tcPr>
            <w:tcW w:w="2268" w:type="dxa"/>
          </w:tcPr>
          <w:p w:rsidR="006D2DAF" w:rsidRDefault="006D2DAF" w:rsidP="00BB7556">
            <w:pPr>
              <w:spacing w:after="0" w:line="240" w:lineRule="auto"/>
              <w:jc w:val="center"/>
              <w:rPr>
                <w:rFonts w:ascii="Times New Roman" w:hAnsi="Times New Roman"/>
                <w:sz w:val="24"/>
              </w:rPr>
            </w:pPr>
            <w:r>
              <w:rPr>
                <w:rFonts w:ascii="Times New Roman" w:hAnsi="Times New Roman"/>
                <w:sz w:val="24"/>
              </w:rPr>
              <w:t>36%</w:t>
            </w:r>
          </w:p>
        </w:tc>
        <w:tc>
          <w:tcPr>
            <w:tcW w:w="2694" w:type="dxa"/>
          </w:tcPr>
          <w:p w:rsidR="006D2DAF" w:rsidRDefault="006D2DAF" w:rsidP="00BB7556">
            <w:pPr>
              <w:spacing w:after="0" w:line="240" w:lineRule="auto"/>
              <w:jc w:val="center"/>
              <w:rPr>
                <w:rFonts w:ascii="Times New Roman" w:hAnsi="Times New Roman"/>
                <w:sz w:val="24"/>
              </w:rPr>
            </w:pPr>
            <w:r>
              <w:rPr>
                <w:rFonts w:ascii="Times New Roman" w:hAnsi="Times New Roman"/>
                <w:sz w:val="24"/>
              </w:rPr>
              <w:t>25%</w:t>
            </w:r>
          </w:p>
        </w:tc>
      </w:tr>
      <w:tr w:rsidR="006D2DAF" w:rsidRPr="009B1CF5" w:rsidTr="00BB7556">
        <w:tc>
          <w:tcPr>
            <w:tcW w:w="1914" w:type="dxa"/>
          </w:tcPr>
          <w:p w:rsidR="006D2DAF" w:rsidRDefault="006D2DAF" w:rsidP="00BB7556">
            <w:pPr>
              <w:spacing w:after="0" w:line="240" w:lineRule="auto"/>
              <w:rPr>
                <w:rFonts w:ascii="Times New Roman" w:hAnsi="Times New Roman"/>
                <w:sz w:val="24"/>
              </w:rPr>
            </w:pPr>
            <w:r>
              <w:rPr>
                <w:rFonts w:ascii="Times New Roman" w:hAnsi="Times New Roman"/>
                <w:sz w:val="24"/>
              </w:rPr>
              <w:t xml:space="preserve">Творческое </w:t>
            </w:r>
          </w:p>
        </w:tc>
        <w:tc>
          <w:tcPr>
            <w:tcW w:w="2730" w:type="dxa"/>
          </w:tcPr>
          <w:p w:rsidR="006D2DAF" w:rsidRDefault="006D2DAF" w:rsidP="00BB7556">
            <w:pPr>
              <w:spacing w:after="0" w:line="240" w:lineRule="auto"/>
              <w:jc w:val="center"/>
              <w:rPr>
                <w:rFonts w:ascii="Times New Roman" w:hAnsi="Times New Roman"/>
                <w:sz w:val="24"/>
              </w:rPr>
            </w:pPr>
            <w:r>
              <w:rPr>
                <w:rFonts w:ascii="Times New Roman" w:hAnsi="Times New Roman"/>
                <w:sz w:val="24"/>
              </w:rPr>
              <w:t>28%</w:t>
            </w:r>
          </w:p>
        </w:tc>
        <w:tc>
          <w:tcPr>
            <w:tcW w:w="2268" w:type="dxa"/>
          </w:tcPr>
          <w:p w:rsidR="006D2DAF" w:rsidRDefault="006D2DAF" w:rsidP="00BB7556">
            <w:pPr>
              <w:spacing w:after="0" w:line="240" w:lineRule="auto"/>
              <w:jc w:val="center"/>
              <w:rPr>
                <w:rFonts w:ascii="Times New Roman" w:hAnsi="Times New Roman"/>
                <w:sz w:val="24"/>
              </w:rPr>
            </w:pPr>
            <w:r>
              <w:rPr>
                <w:rFonts w:ascii="Times New Roman" w:hAnsi="Times New Roman"/>
                <w:sz w:val="24"/>
              </w:rPr>
              <w:t>40%</w:t>
            </w:r>
          </w:p>
        </w:tc>
        <w:tc>
          <w:tcPr>
            <w:tcW w:w="2694" w:type="dxa"/>
          </w:tcPr>
          <w:p w:rsidR="006D2DAF" w:rsidRDefault="006D2DAF" w:rsidP="00BB7556">
            <w:pPr>
              <w:spacing w:after="0" w:line="240" w:lineRule="auto"/>
              <w:jc w:val="center"/>
              <w:rPr>
                <w:rFonts w:ascii="Times New Roman" w:hAnsi="Times New Roman"/>
                <w:sz w:val="24"/>
              </w:rPr>
            </w:pPr>
            <w:r>
              <w:rPr>
                <w:rFonts w:ascii="Times New Roman" w:hAnsi="Times New Roman"/>
                <w:sz w:val="24"/>
              </w:rPr>
              <w:t>25%</w:t>
            </w:r>
          </w:p>
        </w:tc>
      </w:tr>
      <w:tr w:rsidR="006D2DAF" w:rsidRPr="009B1CF5" w:rsidTr="00BB7556">
        <w:tc>
          <w:tcPr>
            <w:tcW w:w="1914" w:type="dxa"/>
          </w:tcPr>
          <w:p w:rsidR="006D2DAF" w:rsidRDefault="006D2DAF" w:rsidP="00BB7556">
            <w:pPr>
              <w:spacing w:after="0" w:line="240" w:lineRule="auto"/>
              <w:rPr>
                <w:rFonts w:ascii="Times New Roman" w:hAnsi="Times New Roman"/>
                <w:sz w:val="24"/>
              </w:rPr>
            </w:pPr>
            <w:r>
              <w:rPr>
                <w:rFonts w:ascii="Times New Roman" w:hAnsi="Times New Roman"/>
                <w:sz w:val="24"/>
              </w:rPr>
              <w:t>Другие виды</w:t>
            </w:r>
          </w:p>
        </w:tc>
        <w:tc>
          <w:tcPr>
            <w:tcW w:w="2730" w:type="dxa"/>
          </w:tcPr>
          <w:p w:rsidR="006D2DAF" w:rsidRDefault="006D2DAF" w:rsidP="00BB7556">
            <w:pPr>
              <w:spacing w:after="0" w:line="240" w:lineRule="auto"/>
              <w:jc w:val="center"/>
              <w:rPr>
                <w:rFonts w:ascii="Times New Roman" w:hAnsi="Times New Roman"/>
                <w:sz w:val="24"/>
              </w:rPr>
            </w:pPr>
            <w:r>
              <w:rPr>
                <w:rFonts w:ascii="Times New Roman" w:hAnsi="Times New Roman"/>
                <w:sz w:val="24"/>
              </w:rPr>
              <w:t>20%</w:t>
            </w:r>
          </w:p>
        </w:tc>
        <w:tc>
          <w:tcPr>
            <w:tcW w:w="2268" w:type="dxa"/>
          </w:tcPr>
          <w:p w:rsidR="006D2DAF" w:rsidRDefault="006D2DAF" w:rsidP="00BB7556">
            <w:pPr>
              <w:spacing w:after="0" w:line="240" w:lineRule="auto"/>
              <w:jc w:val="center"/>
              <w:rPr>
                <w:rFonts w:ascii="Times New Roman" w:hAnsi="Times New Roman"/>
                <w:sz w:val="24"/>
              </w:rPr>
            </w:pPr>
            <w:r>
              <w:rPr>
                <w:rFonts w:ascii="Times New Roman" w:hAnsi="Times New Roman"/>
                <w:sz w:val="24"/>
              </w:rPr>
              <w:t>15%</w:t>
            </w:r>
          </w:p>
        </w:tc>
        <w:tc>
          <w:tcPr>
            <w:tcW w:w="2694" w:type="dxa"/>
          </w:tcPr>
          <w:p w:rsidR="006D2DAF" w:rsidRDefault="006D2DAF" w:rsidP="00BB7556">
            <w:pPr>
              <w:spacing w:after="0" w:line="240" w:lineRule="auto"/>
              <w:jc w:val="center"/>
              <w:rPr>
                <w:rFonts w:ascii="Times New Roman" w:hAnsi="Times New Roman"/>
                <w:sz w:val="24"/>
              </w:rPr>
            </w:pPr>
            <w:r>
              <w:rPr>
                <w:rFonts w:ascii="Times New Roman" w:hAnsi="Times New Roman"/>
                <w:sz w:val="24"/>
              </w:rPr>
              <w:t>20%</w:t>
            </w:r>
          </w:p>
        </w:tc>
      </w:tr>
      <w:tr w:rsidR="006D2DAF" w:rsidRPr="009B1CF5" w:rsidTr="00BB7556">
        <w:tc>
          <w:tcPr>
            <w:tcW w:w="1914" w:type="dxa"/>
          </w:tcPr>
          <w:p w:rsidR="006D2DAF" w:rsidRDefault="006D2DAF" w:rsidP="00BB7556">
            <w:pPr>
              <w:spacing w:after="0" w:line="240" w:lineRule="auto"/>
              <w:rPr>
                <w:rFonts w:ascii="Times New Roman" w:hAnsi="Times New Roman"/>
                <w:sz w:val="24"/>
              </w:rPr>
            </w:pPr>
          </w:p>
        </w:tc>
        <w:tc>
          <w:tcPr>
            <w:tcW w:w="2730" w:type="dxa"/>
          </w:tcPr>
          <w:p w:rsidR="006D2DAF" w:rsidRDefault="006D2DAF" w:rsidP="00BB7556">
            <w:pPr>
              <w:spacing w:after="0" w:line="240" w:lineRule="auto"/>
              <w:jc w:val="center"/>
              <w:rPr>
                <w:rFonts w:ascii="Times New Roman" w:hAnsi="Times New Roman"/>
                <w:sz w:val="24"/>
              </w:rPr>
            </w:pPr>
            <w:r>
              <w:rPr>
                <w:rFonts w:ascii="Times New Roman" w:hAnsi="Times New Roman"/>
                <w:sz w:val="24"/>
              </w:rPr>
              <w:t>93%</w:t>
            </w:r>
          </w:p>
        </w:tc>
        <w:tc>
          <w:tcPr>
            <w:tcW w:w="2268" w:type="dxa"/>
          </w:tcPr>
          <w:p w:rsidR="006D2DAF" w:rsidRDefault="006D2DAF" w:rsidP="00BB7556">
            <w:pPr>
              <w:spacing w:after="0" w:line="240" w:lineRule="auto"/>
              <w:jc w:val="center"/>
              <w:rPr>
                <w:rFonts w:ascii="Times New Roman" w:hAnsi="Times New Roman"/>
                <w:sz w:val="24"/>
              </w:rPr>
            </w:pPr>
            <w:r>
              <w:rPr>
                <w:rFonts w:ascii="Times New Roman" w:hAnsi="Times New Roman"/>
                <w:sz w:val="24"/>
              </w:rPr>
              <w:t>91%</w:t>
            </w:r>
          </w:p>
        </w:tc>
        <w:tc>
          <w:tcPr>
            <w:tcW w:w="2694" w:type="dxa"/>
          </w:tcPr>
          <w:p w:rsidR="006D2DAF" w:rsidRDefault="006D2DAF" w:rsidP="00BB7556">
            <w:pPr>
              <w:spacing w:after="0" w:line="240" w:lineRule="auto"/>
              <w:jc w:val="center"/>
              <w:rPr>
                <w:rFonts w:ascii="Times New Roman" w:hAnsi="Times New Roman"/>
                <w:sz w:val="24"/>
              </w:rPr>
            </w:pPr>
            <w:r>
              <w:rPr>
                <w:rFonts w:ascii="Times New Roman" w:hAnsi="Times New Roman"/>
                <w:sz w:val="24"/>
              </w:rPr>
              <w:t>70%</w:t>
            </w:r>
          </w:p>
        </w:tc>
      </w:tr>
      <w:tr w:rsidR="006D2DAF" w:rsidRPr="009B1CF5" w:rsidTr="00BB7556">
        <w:tc>
          <w:tcPr>
            <w:tcW w:w="1914" w:type="dxa"/>
          </w:tcPr>
          <w:p w:rsidR="006D2DAF" w:rsidRDefault="006D2DAF" w:rsidP="00BB7556">
            <w:pPr>
              <w:spacing w:after="0" w:line="240" w:lineRule="auto"/>
              <w:rPr>
                <w:rFonts w:ascii="Times New Roman" w:hAnsi="Times New Roman"/>
                <w:sz w:val="24"/>
              </w:rPr>
            </w:pPr>
            <w:r>
              <w:rPr>
                <w:rFonts w:ascii="Times New Roman" w:hAnsi="Times New Roman"/>
                <w:sz w:val="24"/>
              </w:rPr>
              <w:t>2015-2016 год</w:t>
            </w:r>
          </w:p>
        </w:tc>
        <w:tc>
          <w:tcPr>
            <w:tcW w:w="2730" w:type="dxa"/>
          </w:tcPr>
          <w:p w:rsidR="006D2DAF" w:rsidRDefault="006D2DAF" w:rsidP="00BB7556">
            <w:pPr>
              <w:spacing w:after="0" w:line="240" w:lineRule="auto"/>
              <w:jc w:val="center"/>
              <w:rPr>
                <w:rFonts w:ascii="Times New Roman" w:hAnsi="Times New Roman"/>
                <w:sz w:val="24"/>
              </w:rPr>
            </w:pPr>
          </w:p>
        </w:tc>
        <w:tc>
          <w:tcPr>
            <w:tcW w:w="2268" w:type="dxa"/>
          </w:tcPr>
          <w:p w:rsidR="006D2DAF" w:rsidRDefault="006D2DAF" w:rsidP="00BB7556">
            <w:pPr>
              <w:spacing w:after="0" w:line="240" w:lineRule="auto"/>
              <w:jc w:val="center"/>
              <w:rPr>
                <w:rFonts w:ascii="Times New Roman" w:hAnsi="Times New Roman"/>
                <w:sz w:val="24"/>
              </w:rPr>
            </w:pPr>
          </w:p>
        </w:tc>
        <w:tc>
          <w:tcPr>
            <w:tcW w:w="2694" w:type="dxa"/>
          </w:tcPr>
          <w:p w:rsidR="006D2DAF" w:rsidRDefault="006D2DAF" w:rsidP="00BB7556">
            <w:pPr>
              <w:spacing w:after="0" w:line="240" w:lineRule="auto"/>
              <w:jc w:val="center"/>
              <w:rPr>
                <w:rFonts w:ascii="Times New Roman" w:hAnsi="Times New Roman"/>
                <w:sz w:val="24"/>
              </w:rPr>
            </w:pPr>
          </w:p>
        </w:tc>
      </w:tr>
      <w:tr w:rsidR="006D2DAF" w:rsidRPr="009B1CF5" w:rsidTr="00BB7556">
        <w:tc>
          <w:tcPr>
            <w:tcW w:w="1914" w:type="dxa"/>
          </w:tcPr>
          <w:p w:rsidR="006D2DAF" w:rsidRDefault="006D2DAF" w:rsidP="00BB7556">
            <w:pPr>
              <w:spacing w:after="0" w:line="240" w:lineRule="auto"/>
              <w:rPr>
                <w:rFonts w:ascii="Times New Roman" w:hAnsi="Times New Roman"/>
                <w:sz w:val="24"/>
              </w:rPr>
            </w:pPr>
            <w:r>
              <w:rPr>
                <w:rFonts w:ascii="Times New Roman" w:hAnsi="Times New Roman"/>
                <w:sz w:val="24"/>
              </w:rPr>
              <w:t xml:space="preserve">Спортивное </w:t>
            </w:r>
          </w:p>
        </w:tc>
        <w:tc>
          <w:tcPr>
            <w:tcW w:w="2730" w:type="dxa"/>
          </w:tcPr>
          <w:p w:rsidR="006D2DAF" w:rsidRDefault="006D2DAF" w:rsidP="00BB7556">
            <w:pPr>
              <w:spacing w:after="0" w:line="240" w:lineRule="auto"/>
              <w:jc w:val="center"/>
              <w:rPr>
                <w:rFonts w:ascii="Times New Roman" w:hAnsi="Times New Roman"/>
                <w:sz w:val="24"/>
              </w:rPr>
            </w:pPr>
            <w:r>
              <w:rPr>
                <w:rFonts w:ascii="Times New Roman" w:hAnsi="Times New Roman"/>
                <w:sz w:val="24"/>
              </w:rPr>
              <w:t>48 %</w:t>
            </w:r>
          </w:p>
        </w:tc>
        <w:tc>
          <w:tcPr>
            <w:tcW w:w="2268" w:type="dxa"/>
          </w:tcPr>
          <w:p w:rsidR="006D2DAF" w:rsidRDefault="006D2DAF" w:rsidP="00BB7556">
            <w:pPr>
              <w:spacing w:after="0" w:line="240" w:lineRule="auto"/>
              <w:jc w:val="center"/>
              <w:rPr>
                <w:rFonts w:ascii="Times New Roman" w:hAnsi="Times New Roman"/>
                <w:sz w:val="24"/>
              </w:rPr>
            </w:pPr>
            <w:r>
              <w:rPr>
                <w:rFonts w:ascii="Times New Roman" w:hAnsi="Times New Roman"/>
                <w:sz w:val="24"/>
              </w:rPr>
              <w:t>40%</w:t>
            </w:r>
          </w:p>
        </w:tc>
        <w:tc>
          <w:tcPr>
            <w:tcW w:w="2694" w:type="dxa"/>
          </w:tcPr>
          <w:p w:rsidR="006D2DAF" w:rsidRDefault="006D2DAF" w:rsidP="00BB7556">
            <w:pPr>
              <w:spacing w:after="0" w:line="240" w:lineRule="auto"/>
              <w:jc w:val="center"/>
              <w:rPr>
                <w:rFonts w:ascii="Times New Roman" w:hAnsi="Times New Roman"/>
                <w:sz w:val="24"/>
              </w:rPr>
            </w:pPr>
            <w:r>
              <w:rPr>
                <w:rFonts w:ascii="Times New Roman" w:hAnsi="Times New Roman"/>
                <w:sz w:val="24"/>
              </w:rPr>
              <w:t>30%</w:t>
            </w:r>
          </w:p>
        </w:tc>
      </w:tr>
      <w:tr w:rsidR="006D2DAF" w:rsidRPr="009B1CF5" w:rsidTr="00BB7556">
        <w:tc>
          <w:tcPr>
            <w:tcW w:w="1914" w:type="dxa"/>
          </w:tcPr>
          <w:p w:rsidR="006D2DAF" w:rsidRDefault="006D2DAF" w:rsidP="00BB7556">
            <w:pPr>
              <w:spacing w:after="0" w:line="240" w:lineRule="auto"/>
              <w:rPr>
                <w:rFonts w:ascii="Times New Roman" w:hAnsi="Times New Roman"/>
                <w:sz w:val="24"/>
              </w:rPr>
            </w:pPr>
            <w:r>
              <w:rPr>
                <w:rFonts w:ascii="Times New Roman" w:hAnsi="Times New Roman"/>
                <w:sz w:val="24"/>
              </w:rPr>
              <w:t xml:space="preserve">Творческое </w:t>
            </w:r>
          </w:p>
        </w:tc>
        <w:tc>
          <w:tcPr>
            <w:tcW w:w="2730" w:type="dxa"/>
          </w:tcPr>
          <w:p w:rsidR="006D2DAF" w:rsidRDefault="006D2DAF" w:rsidP="00BB7556">
            <w:pPr>
              <w:spacing w:after="0" w:line="240" w:lineRule="auto"/>
              <w:jc w:val="center"/>
              <w:rPr>
                <w:rFonts w:ascii="Times New Roman" w:hAnsi="Times New Roman"/>
                <w:sz w:val="24"/>
              </w:rPr>
            </w:pPr>
            <w:r>
              <w:rPr>
                <w:rFonts w:ascii="Times New Roman" w:hAnsi="Times New Roman"/>
                <w:sz w:val="24"/>
              </w:rPr>
              <w:t>28%</w:t>
            </w:r>
          </w:p>
        </w:tc>
        <w:tc>
          <w:tcPr>
            <w:tcW w:w="2268" w:type="dxa"/>
          </w:tcPr>
          <w:p w:rsidR="006D2DAF" w:rsidRDefault="006D2DAF" w:rsidP="00BB7556">
            <w:pPr>
              <w:spacing w:after="0" w:line="240" w:lineRule="auto"/>
              <w:jc w:val="center"/>
              <w:rPr>
                <w:rFonts w:ascii="Times New Roman" w:hAnsi="Times New Roman"/>
                <w:sz w:val="24"/>
              </w:rPr>
            </w:pPr>
            <w:r>
              <w:rPr>
                <w:rFonts w:ascii="Times New Roman" w:hAnsi="Times New Roman"/>
                <w:sz w:val="24"/>
              </w:rPr>
              <w:t>45%</w:t>
            </w:r>
          </w:p>
        </w:tc>
        <w:tc>
          <w:tcPr>
            <w:tcW w:w="2694" w:type="dxa"/>
          </w:tcPr>
          <w:p w:rsidR="006D2DAF" w:rsidRDefault="006D2DAF" w:rsidP="00BB7556">
            <w:pPr>
              <w:spacing w:after="0" w:line="240" w:lineRule="auto"/>
              <w:jc w:val="center"/>
              <w:rPr>
                <w:rFonts w:ascii="Times New Roman" w:hAnsi="Times New Roman"/>
                <w:sz w:val="24"/>
              </w:rPr>
            </w:pPr>
            <w:r>
              <w:rPr>
                <w:rFonts w:ascii="Times New Roman" w:hAnsi="Times New Roman"/>
                <w:sz w:val="24"/>
              </w:rPr>
              <w:t>35%</w:t>
            </w:r>
          </w:p>
        </w:tc>
      </w:tr>
      <w:tr w:rsidR="006D2DAF" w:rsidRPr="009B1CF5" w:rsidTr="00BB7556">
        <w:tc>
          <w:tcPr>
            <w:tcW w:w="1914" w:type="dxa"/>
          </w:tcPr>
          <w:p w:rsidR="006D2DAF" w:rsidRDefault="006D2DAF" w:rsidP="00BB7556">
            <w:pPr>
              <w:spacing w:after="0" w:line="240" w:lineRule="auto"/>
              <w:rPr>
                <w:rFonts w:ascii="Times New Roman" w:hAnsi="Times New Roman"/>
                <w:sz w:val="24"/>
              </w:rPr>
            </w:pPr>
            <w:r>
              <w:rPr>
                <w:rFonts w:ascii="Times New Roman" w:hAnsi="Times New Roman"/>
                <w:sz w:val="24"/>
              </w:rPr>
              <w:t>Другие виды</w:t>
            </w:r>
          </w:p>
        </w:tc>
        <w:tc>
          <w:tcPr>
            <w:tcW w:w="2730" w:type="dxa"/>
          </w:tcPr>
          <w:p w:rsidR="006D2DAF" w:rsidRDefault="006D2DAF" w:rsidP="00BB7556">
            <w:pPr>
              <w:spacing w:after="0" w:line="240" w:lineRule="auto"/>
              <w:jc w:val="center"/>
              <w:rPr>
                <w:rFonts w:ascii="Times New Roman" w:hAnsi="Times New Roman"/>
                <w:sz w:val="24"/>
              </w:rPr>
            </w:pPr>
            <w:r>
              <w:rPr>
                <w:rFonts w:ascii="Times New Roman" w:hAnsi="Times New Roman"/>
                <w:sz w:val="24"/>
              </w:rPr>
              <w:t>21%</w:t>
            </w:r>
          </w:p>
        </w:tc>
        <w:tc>
          <w:tcPr>
            <w:tcW w:w="2268" w:type="dxa"/>
          </w:tcPr>
          <w:p w:rsidR="006D2DAF" w:rsidRDefault="006D2DAF" w:rsidP="00BB7556">
            <w:pPr>
              <w:spacing w:after="0" w:line="240" w:lineRule="auto"/>
              <w:jc w:val="center"/>
              <w:rPr>
                <w:rFonts w:ascii="Times New Roman" w:hAnsi="Times New Roman"/>
                <w:sz w:val="24"/>
              </w:rPr>
            </w:pPr>
            <w:r>
              <w:rPr>
                <w:rFonts w:ascii="Times New Roman" w:hAnsi="Times New Roman"/>
                <w:sz w:val="24"/>
              </w:rPr>
              <w:t>10%</w:t>
            </w:r>
          </w:p>
        </w:tc>
        <w:tc>
          <w:tcPr>
            <w:tcW w:w="2694" w:type="dxa"/>
          </w:tcPr>
          <w:p w:rsidR="006D2DAF" w:rsidRDefault="006D2DAF" w:rsidP="00BB7556">
            <w:pPr>
              <w:spacing w:after="0" w:line="240" w:lineRule="auto"/>
              <w:jc w:val="center"/>
              <w:rPr>
                <w:rFonts w:ascii="Times New Roman" w:hAnsi="Times New Roman"/>
                <w:sz w:val="24"/>
              </w:rPr>
            </w:pPr>
            <w:r>
              <w:rPr>
                <w:rFonts w:ascii="Times New Roman" w:hAnsi="Times New Roman"/>
                <w:sz w:val="24"/>
              </w:rPr>
              <w:t>20%</w:t>
            </w:r>
          </w:p>
        </w:tc>
      </w:tr>
      <w:tr w:rsidR="006D2DAF" w:rsidRPr="009B1CF5" w:rsidTr="00BB7556">
        <w:tc>
          <w:tcPr>
            <w:tcW w:w="1914" w:type="dxa"/>
          </w:tcPr>
          <w:p w:rsidR="006D2DAF" w:rsidRDefault="006D2DAF" w:rsidP="00BB7556">
            <w:pPr>
              <w:spacing w:after="0" w:line="240" w:lineRule="auto"/>
              <w:rPr>
                <w:rFonts w:ascii="Times New Roman" w:hAnsi="Times New Roman"/>
                <w:sz w:val="24"/>
              </w:rPr>
            </w:pPr>
          </w:p>
        </w:tc>
        <w:tc>
          <w:tcPr>
            <w:tcW w:w="2730" w:type="dxa"/>
          </w:tcPr>
          <w:p w:rsidR="006D2DAF" w:rsidRDefault="006D2DAF" w:rsidP="00BB7556">
            <w:pPr>
              <w:spacing w:after="0" w:line="240" w:lineRule="auto"/>
              <w:jc w:val="center"/>
              <w:rPr>
                <w:rFonts w:ascii="Times New Roman" w:hAnsi="Times New Roman"/>
                <w:sz w:val="24"/>
              </w:rPr>
            </w:pPr>
            <w:r>
              <w:rPr>
                <w:rFonts w:ascii="Times New Roman" w:hAnsi="Times New Roman"/>
                <w:sz w:val="24"/>
              </w:rPr>
              <w:t>97%</w:t>
            </w:r>
          </w:p>
        </w:tc>
        <w:tc>
          <w:tcPr>
            <w:tcW w:w="2268" w:type="dxa"/>
          </w:tcPr>
          <w:p w:rsidR="006D2DAF" w:rsidRDefault="006D2DAF" w:rsidP="00BB7556">
            <w:pPr>
              <w:spacing w:after="0" w:line="240" w:lineRule="auto"/>
              <w:jc w:val="center"/>
              <w:rPr>
                <w:rFonts w:ascii="Times New Roman" w:hAnsi="Times New Roman"/>
                <w:sz w:val="24"/>
              </w:rPr>
            </w:pPr>
            <w:r>
              <w:rPr>
                <w:rFonts w:ascii="Times New Roman" w:hAnsi="Times New Roman"/>
                <w:sz w:val="24"/>
              </w:rPr>
              <w:t>95%</w:t>
            </w:r>
          </w:p>
        </w:tc>
        <w:tc>
          <w:tcPr>
            <w:tcW w:w="2694" w:type="dxa"/>
          </w:tcPr>
          <w:p w:rsidR="006D2DAF" w:rsidRDefault="006D2DAF" w:rsidP="00BB7556">
            <w:pPr>
              <w:spacing w:after="0" w:line="240" w:lineRule="auto"/>
              <w:jc w:val="center"/>
              <w:rPr>
                <w:rFonts w:ascii="Times New Roman" w:hAnsi="Times New Roman"/>
                <w:sz w:val="24"/>
              </w:rPr>
            </w:pPr>
            <w:r>
              <w:rPr>
                <w:rFonts w:ascii="Times New Roman" w:hAnsi="Times New Roman"/>
                <w:sz w:val="24"/>
              </w:rPr>
              <w:t>85%</w:t>
            </w:r>
          </w:p>
        </w:tc>
      </w:tr>
    </w:tbl>
    <w:p w:rsidR="006D2DAF" w:rsidRPr="006D2DAF" w:rsidRDefault="006D2DAF" w:rsidP="00BB7556">
      <w:pPr>
        <w:tabs>
          <w:tab w:val="left" w:pos="594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Вывод :</w:t>
      </w:r>
    </w:p>
    <w:p w:rsidR="006D2DAF" w:rsidRPr="006D2DAF" w:rsidRDefault="006D2DAF" w:rsidP="00575B30">
      <w:pPr>
        <w:pStyle w:val="a5"/>
        <w:numPr>
          <w:ilvl w:val="0"/>
          <w:numId w:val="10"/>
        </w:numPr>
        <w:spacing w:line="360" w:lineRule="auto"/>
        <w:jc w:val="both"/>
        <w:rPr>
          <w:rFonts w:ascii="Times New Roman" w:hAnsi="Times New Roman"/>
          <w:sz w:val="28"/>
          <w:szCs w:val="28"/>
        </w:rPr>
      </w:pPr>
      <w:r w:rsidRPr="006D2DAF">
        <w:rPr>
          <w:rFonts w:ascii="Times New Roman" w:hAnsi="Times New Roman"/>
          <w:sz w:val="28"/>
          <w:szCs w:val="28"/>
        </w:rPr>
        <w:t>Процент учащихся, занятых во внеурочной деятельности  за рассматриваемый период – вырос  ,в среднем, на 17 %</w:t>
      </w:r>
    </w:p>
    <w:p w:rsidR="006D2DAF" w:rsidRPr="006D2DAF" w:rsidRDefault="006D2DAF" w:rsidP="00575B30">
      <w:pPr>
        <w:pStyle w:val="a5"/>
        <w:numPr>
          <w:ilvl w:val="0"/>
          <w:numId w:val="10"/>
        </w:numPr>
        <w:spacing w:line="360" w:lineRule="auto"/>
        <w:jc w:val="both"/>
        <w:rPr>
          <w:rFonts w:ascii="Times New Roman" w:hAnsi="Times New Roman"/>
          <w:sz w:val="28"/>
          <w:szCs w:val="28"/>
        </w:rPr>
      </w:pPr>
      <w:r w:rsidRPr="006D2DAF">
        <w:rPr>
          <w:rFonts w:ascii="Times New Roman" w:hAnsi="Times New Roman"/>
          <w:sz w:val="28"/>
          <w:szCs w:val="28"/>
        </w:rPr>
        <w:t>Наблюдается наибольший процент учащихся, занятых  во внеурочной деятельности в 1 ступени за счёт внеурочной деятельности согласно реализуемым ФГОС</w:t>
      </w:r>
    </w:p>
    <w:p w:rsidR="006D2DAF" w:rsidRPr="006D2DAF" w:rsidRDefault="006D2DAF" w:rsidP="00575B30">
      <w:pPr>
        <w:pStyle w:val="a5"/>
        <w:numPr>
          <w:ilvl w:val="0"/>
          <w:numId w:val="10"/>
        </w:numPr>
        <w:spacing w:line="360" w:lineRule="auto"/>
        <w:jc w:val="both"/>
        <w:rPr>
          <w:rFonts w:ascii="Times New Roman" w:hAnsi="Times New Roman"/>
          <w:sz w:val="28"/>
          <w:szCs w:val="28"/>
        </w:rPr>
      </w:pPr>
      <w:r w:rsidRPr="006D2DAF">
        <w:rPr>
          <w:rFonts w:ascii="Times New Roman" w:hAnsi="Times New Roman"/>
          <w:sz w:val="28"/>
          <w:szCs w:val="28"/>
        </w:rPr>
        <w:t>В спортивных кружках  занято , в среднем 42% учащихся школы.</w:t>
      </w:r>
    </w:p>
    <w:p w:rsidR="006D2DAF" w:rsidRPr="006D2DAF" w:rsidRDefault="006D2DAF" w:rsidP="00575B30">
      <w:pPr>
        <w:pStyle w:val="a5"/>
        <w:numPr>
          <w:ilvl w:val="0"/>
          <w:numId w:val="10"/>
        </w:numPr>
        <w:spacing w:line="360" w:lineRule="auto"/>
        <w:jc w:val="both"/>
        <w:rPr>
          <w:rFonts w:ascii="Times New Roman" w:hAnsi="Times New Roman"/>
          <w:sz w:val="28"/>
          <w:szCs w:val="28"/>
        </w:rPr>
      </w:pPr>
      <w:r w:rsidRPr="006D2DAF">
        <w:rPr>
          <w:rFonts w:ascii="Times New Roman" w:hAnsi="Times New Roman"/>
          <w:sz w:val="28"/>
          <w:szCs w:val="28"/>
        </w:rPr>
        <w:t>В кружках творческого направления  занято  в среднем, 45% учащихся школы.</w:t>
      </w:r>
    </w:p>
    <w:p w:rsidR="006D2DAF" w:rsidRPr="006D2DAF" w:rsidRDefault="006D2DAF" w:rsidP="00575B30">
      <w:pPr>
        <w:pStyle w:val="a5"/>
        <w:numPr>
          <w:ilvl w:val="0"/>
          <w:numId w:val="10"/>
        </w:numPr>
        <w:spacing w:line="360" w:lineRule="auto"/>
        <w:jc w:val="both"/>
        <w:rPr>
          <w:rFonts w:ascii="Times New Roman" w:hAnsi="Times New Roman"/>
          <w:sz w:val="28"/>
          <w:szCs w:val="28"/>
        </w:rPr>
      </w:pPr>
      <w:r w:rsidRPr="006D2DAF">
        <w:rPr>
          <w:rFonts w:ascii="Times New Roman" w:hAnsi="Times New Roman"/>
          <w:sz w:val="28"/>
          <w:szCs w:val="28"/>
        </w:rPr>
        <w:lastRenderedPageBreak/>
        <w:t>В кружках другого направления преобладают кружки интеллектуального плана.</w:t>
      </w:r>
    </w:p>
    <w:p w:rsidR="006D2DAF" w:rsidRPr="006D2DAF" w:rsidRDefault="006D2DAF" w:rsidP="00575B30">
      <w:pPr>
        <w:pStyle w:val="a5"/>
        <w:numPr>
          <w:ilvl w:val="0"/>
          <w:numId w:val="10"/>
        </w:numPr>
        <w:spacing w:line="360" w:lineRule="auto"/>
        <w:jc w:val="both"/>
        <w:rPr>
          <w:rFonts w:ascii="Times New Roman" w:hAnsi="Times New Roman"/>
          <w:sz w:val="28"/>
          <w:szCs w:val="28"/>
        </w:rPr>
      </w:pPr>
      <w:r w:rsidRPr="006D2DAF">
        <w:rPr>
          <w:rFonts w:ascii="Times New Roman" w:hAnsi="Times New Roman"/>
          <w:sz w:val="28"/>
          <w:szCs w:val="28"/>
        </w:rPr>
        <w:t>Во внеурочной деятельности другого направления преобладает занятость учащихся  3 ступени.</w:t>
      </w:r>
    </w:p>
    <w:p w:rsidR="006D2DAF" w:rsidRPr="006D2DAF" w:rsidRDefault="006D2DAF" w:rsidP="00575B30">
      <w:pPr>
        <w:pStyle w:val="a5"/>
        <w:numPr>
          <w:ilvl w:val="0"/>
          <w:numId w:val="10"/>
        </w:numPr>
        <w:spacing w:line="360" w:lineRule="auto"/>
        <w:jc w:val="both"/>
        <w:rPr>
          <w:rFonts w:ascii="Times New Roman" w:hAnsi="Times New Roman"/>
          <w:sz w:val="28"/>
          <w:szCs w:val="28"/>
        </w:rPr>
      </w:pPr>
      <w:r w:rsidRPr="006D2DAF">
        <w:rPr>
          <w:rFonts w:ascii="Times New Roman" w:hAnsi="Times New Roman"/>
          <w:sz w:val="28"/>
          <w:szCs w:val="28"/>
        </w:rPr>
        <w:t>В школьных кружках и секциях занято34  % учащихся школы.</w:t>
      </w:r>
    </w:p>
    <w:p w:rsidR="006D2DAF" w:rsidRPr="006D2DAF" w:rsidRDefault="006D2DAF" w:rsidP="00575B30">
      <w:pPr>
        <w:pStyle w:val="a5"/>
        <w:numPr>
          <w:ilvl w:val="0"/>
          <w:numId w:val="10"/>
        </w:numPr>
        <w:spacing w:line="360" w:lineRule="auto"/>
        <w:jc w:val="both"/>
        <w:rPr>
          <w:rFonts w:ascii="Times New Roman" w:hAnsi="Times New Roman"/>
          <w:sz w:val="28"/>
          <w:szCs w:val="28"/>
        </w:rPr>
      </w:pPr>
      <w:r w:rsidRPr="006D2DAF">
        <w:rPr>
          <w:rFonts w:ascii="Times New Roman" w:hAnsi="Times New Roman"/>
          <w:sz w:val="28"/>
          <w:szCs w:val="28"/>
        </w:rPr>
        <w:t>Социальные партнёры по предоставлению услуг внеурочной деятельности учащихся школы :</w:t>
      </w:r>
    </w:p>
    <w:p w:rsidR="006D2DAF" w:rsidRPr="006D2DAF" w:rsidRDefault="006D2DAF" w:rsidP="00BB7556">
      <w:pPr>
        <w:pStyle w:val="a5"/>
        <w:spacing w:line="360" w:lineRule="auto"/>
        <w:jc w:val="both"/>
        <w:rPr>
          <w:rFonts w:ascii="Times New Roman" w:hAnsi="Times New Roman"/>
          <w:sz w:val="28"/>
          <w:szCs w:val="28"/>
        </w:rPr>
      </w:pPr>
      <w:r w:rsidRPr="006D2DAF">
        <w:rPr>
          <w:rFonts w:ascii="Times New Roman" w:hAnsi="Times New Roman"/>
          <w:sz w:val="28"/>
          <w:szCs w:val="28"/>
        </w:rPr>
        <w:t>-  ЦДО «Луч»</w:t>
      </w:r>
    </w:p>
    <w:p w:rsidR="006D2DAF" w:rsidRPr="006D2DAF" w:rsidRDefault="006D2DAF" w:rsidP="00BB7556">
      <w:pPr>
        <w:pStyle w:val="a5"/>
        <w:spacing w:line="360" w:lineRule="auto"/>
        <w:jc w:val="both"/>
        <w:rPr>
          <w:rFonts w:ascii="Times New Roman" w:hAnsi="Times New Roman"/>
          <w:sz w:val="28"/>
          <w:szCs w:val="28"/>
        </w:rPr>
      </w:pPr>
      <w:r w:rsidRPr="006D2DAF">
        <w:rPr>
          <w:rFonts w:ascii="Times New Roman" w:hAnsi="Times New Roman"/>
          <w:sz w:val="28"/>
          <w:szCs w:val="28"/>
        </w:rPr>
        <w:t>-  Д\К Солдатова</w:t>
      </w:r>
    </w:p>
    <w:p w:rsidR="006D2DAF" w:rsidRPr="006D2DAF" w:rsidRDefault="006D2DAF" w:rsidP="00BB7556">
      <w:pPr>
        <w:pStyle w:val="a5"/>
        <w:spacing w:line="360" w:lineRule="auto"/>
        <w:jc w:val="both"/>
        <w:rPr>
          <w:rFonts w:ascii="Times New Roman" w:hAnsi="Times New Roman"/>
          <w:sz w:val="28"/>
          <w:szCs w:val="28"/>
        </w:rPr>
      </w:pPr>
      <w:r w:rsidRPr="006D2DAF">
        <w:rPr>
          <w:rFonts w:ascii="Times New Roman" w:hAnsi="Times New Roman"/>
          <w:sz w:val="28"/>
          <w:szCs w:val="28"/>
        </w:rPr>
        <w:t>- Станция юных техников</w:t>
      </w:r>
    </w:p>
    <w:p w:rsidR="006D2DAF" w:rsidRPr="006D2DAF" w:rsidRDefault="006D2DAF" w:rsidP="00BB7556">
      <w:pPr>
        <w:pStyle w:val="a5"/>
        <w:spacing w:line="360" w:lineRule="auto"/>
        <w:jc w:val="both"/>
        <w:rPr>
          <w:rFonts w:ascii="Times New Roman" w:hAnsi="Times New Roman"/>
          <w:sz w:val="28"/>
          <w:szCs w:val="28"/>
        </w:rPr>
      </w:pPr>
      <w:r w:rsidRPr="006D2DAF">
        <w:rPr>
          <w:rFonts w:ascii="Times New Roman" w:hAnsi="Times New Roman"/>
          <w:sz w:val="28"/>
          <w:szCs w:val="28"/>
        </w:rPr>
        <w:t>- Амкар</w:t>
      </w:r>
    </w:p>
    <w:p w:rsidR="006D2DAF" w:rsidRPr="006D2DAF" w:rsidRDefault="006D2DAF" w:rsidP="00BB7556">
      <w:pPr>
        <w:pStyle w:val="a5"/>
        <w:spacing w:line="360" w:lineRule="auto"/>
        <w:jc w:val="both"/>
        <w:rPr>
          <w:rFonts w:ascii="Times New Roman" w:hAnsi="Times New Roman"/>
          <w:sz w:val="28"/>
          <w:szCs w:val="28"/>
        </w:rPr>
      </w:pPr>
      <w:r w:rsidRPr="006D2DAF">
        <w:rPr>
          <w:rFonts w:ascii="Times New Roman" w:hAnsi="Times New Roman"/>
          <w:sz w:val="28"/>
          <w:szCs w:val="28"/>
        </w:rPr>
        <w:t>- ПГНИУ</w:t>
      </w:r>
    </w:p>
    <w:p w:rsidR="006D2DAF" w:rsidRPr="006D2DAF" w:rsidRDefault="006D2DAF" w:rsidP="00BB7556">
      <w:pPr>
        <w:pStyle w:val="a5"/>
        <w:spacing w:line="360" w:lineRule="auto"/>
        <w:jc w:val="both"/>
        <w:rPr>
          <w:rFonts w:ascii="Times New Roman" w:hAnsi="Times New Roman"/>
          <w:sz w:val="28"/>
          <w:szCs w:val="28"/>
        </w:rPr>
      </w:pPr>
      <w:r w:rsidRPr="006D2DAF">
        <w:rPr>
          <w:rFonts w:ascii="Times New Roman" w:hAnsi="Times New Roman"/>
          <w:sz w:val="28"/>
          <w:szCs w:val="28"/>
        </w:rPr>
        <w:t>- ДЮСШ</w:t>
      </w:r>
    </w:p>
    <w:p w:rsidR="006D2DAF" w:rsidRPr="006D2DAF" w:rsidRDefault="006D2DAF" w:rsidP="00BB7556">
      <w:pPr>
        <w:pStyle w:val="a5"/>
        <w:spacing w:line="360" w:lineRule="auto"/>
        <w:jc w:val="both"/>
        <w:rPr>
          <w:rFonts w:ascii="Times New Roman" w:hAnsi="Times New Roman"/>
          <w:sz w:val="28"/>
          <w:szCs w:val="28"/>
        </w:rPr>
      </w:pPr>
      <w:r w:rsidRPr="006D2DAF">
        <w:rPr>
          <w:rFonts w:ascii="Times New Roman" w:hAnsi="Times New Roman"/>
          <w:sz w:val="28"/>
          <w:szCs w:val="28"/>
        </w:rPr>
        <w:t>- Компьютерная школа при лицее №1</w:t>
      </w:r>
    </w:p>
    <w:p w:rsidR="006D2DAF" w:rsidRPr="006D2DAF" w:rsidRDefault="006D2DAF" w:rsidP="00BB7556">
      <w:pPr>
        <w:pStyle w:val="a5"/>
        <w:spacing w:line="360" w:lineRule="auto"/>
        <w:jc w:val="both"/>
        <w:rPr>
          <w:rFonts w:ascii="Times New Roman" w:hAnsi="Times New Roman"/>
          <w:sz w:val="28"/>
          <w:szCs w:val="28"/>
        </w:rPr>
      </w:pPr>
      <w:r w:rsidRPr="006D2DAF">
        <w:rPr>
          <w:rFonts w:ascii="Times New Roman" w:hAnsi="Times New Roman"/>
          <w:sz w:val="28"/>
          <w:szCs w:val="28"/>
        </w:rPr>
        <w:t>- Языковой центр «Британия»</w:t>
      </w:r>
    </w:p>
    <w:p w:rsidR="006D2DAF" w:rsidRPr="006D2DAF" w:rsidRDefault="006D2DAF" w:rsidP="00BB7556">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       9. Следует отметить повышение занятости учащихся во 2 ступени обучения.</w:t>
      </w:r>
    </w:p>
    <w:p w:rsidR="006D2DAF" w:rsidRPr="006D2DAF" w:rsidRDefault="006D2DAF" w:rsidP="00BB7556">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      10 .В целом работу по ориентации учащихся на внеурочную занятость следует считать удовлетворительной.</w:t>
      </w:r>
    </w:p>
    <w:p w:rsidR="006D2DAF" w:rsidRPr="006D2DAF" w:rsidRDefault="006D2DAF" w:rsidP="00BB7556">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11. Особо следует отметить работу театральной студии «Озарение», которая активно участвовала в конкурсном движении театральных постановок , заняв призовые места на российском и городском уровнях- Руководитель Томилов И.В</w:t>
      </w:r>
    </w:p>
    <w:p w:rsidR="006D2DAF" w:rsidRPr="006D2DAF" w:rsidRDefault="006D2DAF" w:rsidP="00BB7556">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И танцевальной студии «Резонанс» руководитель Милашина А.А</w:t>
      </w:r>
    </w:p>
    <w:p w:rsidR="006D2DAF" w:rsidRPr="006D2DAF" w:rsidRDefault="006D2DAF" w:rsidP="00BB7556">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12.В этом учебном году заметно повысилось участие  творческих коллективов в конкурсах Российского , Городского  и районного уровней, занимая призовые места  </w:t>
      </w:r>
    </w:p>
    <w:p w:rsidR="006D2DAF" w:rsidRPr="006D2DAF" w:rsidRDefault="006D2DAF" w:rsidP="006D2DAF">
      <w:pPr>
        <w:spacing w:after="0" w:line="360" w:lineRule="auto"/>
        <w:rPr>
          <w:rFonts w:ascii="Times New Roman" w:hAnsi="Times New Roman" w:cs="Times New Roman"/>
          <w:b/>
          <w:sz w:val="28"/>
          <w:szCs w:val="28"/>
        </w:rPr>
      </w:pPr>
      <w:r w:rsidRPr="006D2DAF">
        <w:rPr>
          <w:rFonts w:ascii="Times New Roman" w:hAnsi="Times New Roman" w:cs="Times New Roman"/>
          <w:b/>
          <w:sz w:val="28"/>
          <w:szCs w:val="28"/>
        </w:rPr>
        <w:t>Организация   социальной  деятельности учащихся</w:t>
      </w:r>
    </w:p>
    <w:p w:rsidR="006D2DAF" w:rsidRPr="006D2DAF" w:rsidRDefault="006D2DAF" w:rsidP="006D2DAF">
      <w:pPr>
        <w:spacing w:after="0" w:line="360" w:lineRule="auto"/>
        <w:rPr>
          <w:rFonts w:ascii="Times New Roman" w:hAnsi="Times New Roman" w:cs="Times New Roman"/>
          <w:sz w:val="28"/>
          <w:szCs w:val="28"/>
        </w:rPr>
      </w:pPr>
      <w:r w:rsidRPr="006D2DAF">
        <w:rPr>
          <w:rFonts w:ascii="Times New Roman" w:hAnsi="Times New Roman" w:cs="Times New Roman"/>
          <w:sz w:val="28"/>
          <w:szCs w:val="28"/>
        </w:rPr>
        <w:lastRenderedPageBreak/>
        <w:t xml:space="preserve">Для решения проблемы вовлечения учащихся в социально- значимые виды деятельности в О.У была организована социальная деятельность учащихся  </w:t>
      </w:r>
    </w:p>
    <w:p w:rsidR="006D2DAF" w:rsidRPr="006D2DAF" w:rsidRDefault="006D2DAF" w:rsidP="006D2DAF">
      <w:pPr>
        <w:spacing w:after="0" w:line="360" w:lineRule="auto"/>
        <w:rPr>
          <w:rFonts w:ascii="Times New Roman" w:hAnsi="Times New Roman" w:cs="Times New Roman"/>
          <w:sz w:val="28"/>
          <w:szCs w:val="28"/>
        </w:rPr>
      </w:pPr>
      <w:r w:rsidRPr="006D2DAF">
        <w:rPr>
          <w:rFonts w:ascii="Times New Roman" w:hAnsi="Times New Roman" w:cs="Times New Roman"/>
          <w:sz w:val="28"/>
          <w:szCs w:val="28"/>
        </w:rPr>
        <w:t>Волонтерский отряд «ВЫБОР» существует в школе с 2011 года. За это время отряд претерпел колоссальные изменения.</w:t>
      </w:r>
    </w:p>
    <w:p w:rsidR="006D2DAF" w:rsidRPr="006D2DAF" w:rsidRDefault="006D2DAF" w:rsidP="006D2DAF">
      <w:pPr>
        <w:spacing w:after="0" w:line="360" w:lineRule="auto"/>
        <w:rPr>
          <w:rFonts w:ascii="Times New Roman" w:hAnsi="Times New Roman" w:cs="Times New Roman"/>
          <w:sz w:val="28"/>
          <w:szCs w:val="28"/>
        </w:rPr>
      </w:pPr>
      <w:r w:rsidRPr="006D2DAF">
        <w:rPr>
          <w:rFonts w:ascii="Times New Roman" w:hAnsi="Times New Roman" w:cs="Times New Roman"/>
          <w:sz w:val="28"/>
          <w:szCs w:val="28"/>
        </w:rPr>
        <w:t>1.Изменился количественный состав (из 35 человек осталось 15);</w:t>
      </w:r>
    </w:p>
    <w:p w:rsidR="006D2DAF" w:rsidRPr="006D2DAF" w:rsidRDefault="006D2DAF" w:rsidP="006D2DAF">
      <w:pPr>
        <w:spacing w:after="0" w:line="360" w:lineRule="auto"/>
        <w:rPr>
          <w:rFonts w:ascii="Times New Roman" w:hAnsi="Times New Roman" w:cs="Times New Roman"/>
          <w:sz w:val="28"/>
          <w:szCs w:val="28"/>
        </w:rPr>
      </w:pPr>
      <w:r w:rsidRPr="006D2DAF">
        <w:rPr>
          <w:rFonts w:ascii="Times New Roman" w:hAnsi="Times New Roman" w:cs="Times New Roman"/>
          <w:sz w:val="28"/>
          <w:szCs w:val="28"/>
        </w:rPr>
        <w:t>2.Изменилось лидирующее направление работы (из прямой пропаганды ЗОЖ мы перешли в пропаганду ЗОЖ через добровольческую деятельность).</w:t>
      </w:r>
    </w:p>
    <w:p w:rsidR="006D2DAF" w:rsidRPr="006D2DAF" w:rsidRDefault="006D2DAF" w:rsidP="006D2DAF">
      <w:pPr>
        <w:spacing w:after="0" w:line="360" w:lineRule="auto"/>
        <w:rPr>
          <w:rFonts w:ascii="Times New Roman" w:hAnsi="Times New Roman" w:cs="Times New Roman"/>
          <w:sz w:val="28"/>
          <w:szCs w:val="28"/>
        </w:rPr>
      </w:pPr>
      <w:r w:rsidRPr="006D2DAF">
        <w:rPr>
          <w:rFonts w:ascii="Times New Roman" w:hAnsi="Times New Roman" w:cs="Times New Roman"/>
          <w:sz w:val="28"/>
          <w:szCs w:val="28"/>
        </w:rPr>
        <w:t>3.Деятельность отряда вовлекла в данный вид деятельности 95% учащихся школы</w:t>
      </w:r>
    </w:p>
    <w:p w:rsidR="006D2DAF" w:rsidRPr="006D2DAF" w:rsidRDefault="006D2DAF" w:rsidP="006D2DAF">
      <w:pPr>
        <w:pStyle w:val="a5"/>
        <w:spacing w:line="360" w:lineRule="auto"/>
        <w:ind w:left="0"/>
        <w:rPr>
          <w:rFonts w:ascii="Times New Roman" w:hAnsi="Times New Roman"/>
          <w:sz w:val="28"/>
          <w:szCs w:val="28"/>
        </w:rPr>
      </w:pPr>
      <w:r w:rsidRPr="006D2DAF">
        <w:rPr>
          <w:rFonts w:ascii="Times New Roman" w:hAnsi="Times New Roman"/>
          <w:sz w:val="28"/>
          <w:szCs w:val="28"/>
        </w:rPr>
        <w:t xml:space="preserve">Одним из положительных моментов волонтерской деятельности отряда стало </w:t>
      </w:r>
      <w:r w:rsidRPr="006D2DAF">
        <w:rPr>
          <w:rFonts w:ascii="Times New Roman" w:hAnsi="Times New Roman"/>
          <w:b/>
          <w:sz w:val="28"/>
          <w:szCs w:val="28"/>
        </w:rPr>
        <w:t>сотрудничество с Пермским центром развития добровольчества</w:t>
      </w:r>
      <w:r w:rsidRPr="006D2DAF">
        <w:rPr>
          <w:rFonts w:ascii="Times New Roman" w:hAnsi="Times New Roman"/>
          <w:sz w:val="28"/>
          <w:szCs w:val="28"/>
        </w:rPr>
        <w:t>.</w:t>
      </w:r>
    </w:p>
    <w:p w:rsidR="006D2DAF" w:rsidRPr="006D2DAF" w:rsidRDefault="006D2DAF" w:rsidP="006D2DAF">
      <w:pPr>
        <w:pStyle w:val="a5"/>
        <w:spacing w:line="360" w:lineRule="auto"/>
        <w:ind w:left="0"/>
        <w:rPr>
          <w:rFonts w:ascii="Times New Roman" w:hAnsi="Times New Roman"/>
          <w:sz w:val="28"/>
          <w:szCs w:val="28"/>
        </w:rPr>
      </w:pPr>
      <w:r w:rsidRPr="006D2DAF">
        <w:rPr>
          <w:rFonts w:ascii="Times New Roman" w:hAnsi="Times New Roman"/>
          <w:sz w:val="28"/>
          <w:szCs w:val="28"/>
        </w:rPr>
        <w:t>За 2015-2016 учебный год волонтерский отряд «ВЫБОР» принял участие в следующих мероприятиях</w:t>
      </w:r>
    </w:p>
    <w:tbl>
      <w:tblPr>
        <w:tblW w:w="9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61"/>
        <w:gridCol w:w="6267"/>
        <w:gridCol w:w="2717"/>
      </w:tblGrid>
      <w:tr w:rsidR="006D2DAF" w:rsidRPr="006D2DAF" w:rsidTr="00BB7556">
        <w:tc>
          <w:tcPr>
            <w:tcW w:w="861" w:type="dxa"/>
          </w:tcPr>
          <w:p w:rsidR="006D2DAF" w:rsidRPr="006D2DAF" w:rsidRDefault="006D2DAF" w:rsidP="00BB7556">
            <w:pPr>
              <w:pStyle w:val="a5"/>
              <w:ind w:left="0"/>
              <w:jc w:val="center"/>
              <w:rPr>
                <w:rFonts w:ascii="Times New Roman" w:hAnsi="Times New Roman"/>
                <w:b/>
                <w:sz w:val="24"/>
                <w:szCs w:val="24"/>
              </w:rPr>
            </w:pPr>
            <w:r w:rsidRPr="006D2DAF">
              <w:rPr>
                <w:rFonts w:ascii="Times New Roman" w:hAnsi="Times New Roman"/>
                <w:b/>
                <w:sz w:val="24"/>
                <w:szCs w:val="24"/>
              </w:rPr>
              <w:t>№п\п</w:t>
            </w:r>
          </w:p>
        </w:tc>
        <w:tc>
          <w:tcPr>
            <w:tcW w:w="6267" w:type="dxa"/>
          </w:tcPr>
          <w:p w:rsidR="006D2DAF" w:rsidRPr="006D2DAF" w:rsidRDefault="006D2DAF" w:rsidP="00BB7556">
            <w:pPr>
              <w:pStyle w:val="a5"/>
              <w:ind w:left="0"/>
              <w:jc w:val="center"/>
              <w:rPr>
                <w:rFonts w:ascii="Times New Roman" w:hAnsi="Times New Roman"/>
                <w:b/>
                <w:sz w:val="24"/>
                <w:szCs w:val="24"/>
              </w:rPr>
            </w:pPr>
            <w:r w:rsidRPr="006D2DAF">
              <w:rPr>
                <w:rFonts w:ascii="Times New Roman" w:hAnsi="Times New Roman"/>
                <w:b/>
                <w:sz w:val="24"/>
                <w:szCs w:val="24"/>
              </w:rPr>
              <w:t>Мероприятие</w:t>
            </w:r>
          </w:p>
        </w:tc>
        <w:tc>
          <w:tcPr>
            <w:tcW w:w="2717" w:type="dxa"/>
          </w:tcPr>
          <w:p w:rsidR="006D2DAF" w:rsidRPr="006D2DAF" w:rsidRDefault="006D2DAF" w:rsidP="00BB7556">
            <w:pPr>
              <w:pStyle w:val="a5"/>
              <w:ind w:left="0"/>
              <w:jc w:val="center"/>
              <w:rPr>
                <w:rFonts w:ascii="Times New Roman" w:hAnsi="Times New Roman"/>
                <w:b/>
                <w:sz w:val="24"/>
                <w:szCs w:val="24"/>
              </w:rPr>
            </w:pPr>
            <w:r w:rsidRPr="006D2DAF">
              <w:rPr>
                <w:rFonts w:ascii="Times New Roman" w:hAnsi="Times New Roman"/>
                <w:b/>
                <w:sz w:val="24"/>
                <w:szCs w:val="24"/>
              </w:rPr>
              <w:t>Уровень</w:t>
            </w:r>
          </w:p>
        </w:tc>
      </w:tr>
      <w:tr w:rsidR="006D2DAF" w:rsidRPr="006D2DAF" w:rsidTr="00BB7556">
        <w:tc>
          <w:tcPr>
            <w:tcW w:w="861" w:type="dxa"/>
          </w:tcPr>
          <w:p w:rsidR="006D2DAF" w:rsidRPr="006D2DAF" w:rsidRDefault="006D2DAF" w:rsidP="00575B30">
            <w:pPr>
              <w:pStyle w:val="a5"/>
              <w:numPr>
                <w:ilvl w:val="0"/>
                <w:numId w:val="11"/>
              </w:numPr>
              <w:spacing w:after="0"/>
              <w:rPr>
                <w:rFonts w:ascii="Times New Roman" w:hAnsi="Times New Roman"/>
                <w:sz w:val="24"/>
                <w:szCs w:val="24"/>
              </w:rPr>
            </w:pPr>
          </w:p>
        </w:tc>
        <w:tc>
          <w:tcPr>
            <w:tcW w:w="6267" w:type="dxa"/>
          </w:tcPr>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Ярмарка ЗОЖ</w:t>
            </w:r>
          </w:p>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Организация. Формирование навыков ЗОЖ посредством вовлечения учащихся и их семей в социально-активную деятельность.</w:t>
            </w:r>
          </w:p>
        </w:tc>
        <w:tc>
          <w:tcPr>
            <w:tcW w:w="2717" w:type="dxa"/>
          </w:tcPr>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школа</w:t>
            </w:r>
          </w:p>
        </w:tc>
      </w:tr>
      <w:tr w:rsidR="006D2DAF" w:rsidRPr="006D2DAF" w:rsidTr="00BB7556">
        <w:tc>
          <w:tcPr>
            <w:tcW w:w="861" w:type="dxa"/>
          </w:tcPr>
          <w:p w:rsidR="006D2DAF" w:rsidRPr="006D2DAF" w:rsidRDefault="006D2DAF" w:rsidP="00575B30">
            <w:pPr>
              <w:pStyle w:val="a5"/>
              <w:numPr>
                <w:ilvl w:val="0"/>
                <w:numId w:val="11"/>
              </w:numPr>
              <w:spacing w:after="0"/>
              <w:rPr>
                <w:rFonts w:ascii="Times New Roman" w:hAnsi="Times New Roman"/>
                <w:sz w:val="24"/>
                <w:szCs w:val="24"/>
              </w:rPr>
            </w:pPr>
          </w:p>
        </w:tc>
        <w:tc>
          <w:tcPr>
            <w:tcW w:w="6267" w:type="dxa"/>
          </w:tcPr>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День пожирателей социальной рекламы</w:t>
            </w:r>
          </w:p>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 xml:space="preserve">Организация. Показ учащимся всех ступеней обучения социальной рекламы и обсуждение проблем, поднятых в роликах. </w:t>
            </w:r>
          </w:p>
        </w:tc>
        <w:tc>
          <w:tcPr>
            <w:tcW w:w="2717" w:type="dxa"/>
          </w:tcPr>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школа</w:t>
            </w:r>
          </w:p>
        </w:tc>
      </w:tr>
      <w:tr w:rsidR="006D2DAF" w:rsidRPr="006D2DAF" w:rsidTr="00BB7556">
        <w:tc>
          <w:tcPr>
            <w:tcW w:w="861" w:type="dxa"/>
          </w:tcPr>
          <w:p w:rsidR="006D2DAF" w:rsidRPr="006D2DAF" w:rsidRDefault="006D2DAF" w:rsidP="00575B30">
            <w:pPr>
              <w:pStyle w:val="a5"/>
              <w:numPr>
                <w:ilvl w:val="0"/>
                <w:numId w:val="11"/>
              </w:numPr>
              <w:spacing w:after="0"/>
              <w:rPr>
                <w:rFonts w:ascii="Times New Roman" w:hAnsi="Times New Roman"/>
                <w:sz w:val="24"/>
                <w:szCs w:val="24"/>
              </w:rPr>
            </w:pPr>
          </w:p>
        </w:tc>
        <w:tc>
          <w:tcPr>
            <w:tcW w:w="6267" w:type="dxa"/>
          </w:tcPr>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Дедморозим</w:t>
            </w:r>
          </w:p>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Участие. Сбор средств, направленный на покупку новогодних подарков для воспитанников детских домов Пермского края. Куплено 3 крупных подарка.</w:t>
            </w:r>
          </w:p>
        </w:tc>
        <w:tc>
          <w:tcPr>
            <w:tcW w:w="2717" w:type="dxa"/>
          </w:tcPr>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край</w:t>
            </w:r>
          </w:p>
        </w:tc>
      </w:tr>
      <w:tr w:rsidR="006D2DAF" w:rsidRPr="006D2DAF" w:rsidTr="00BB7556">
        <w:tc>
          <w:tcPr>
            <w:tcW w:w="861" w:type="dxa"/>
          </w:tcPr>
          <w:p w:rsidR="006D2DAF" w:rsidRPr="006D2DAF" w:rsidRDefault="006D2DAF" w:rsidP="00575B30">
            <w:pPr>
              <w:pStyle w:val="a5"/>
              <w:numPr>
                <w:ilvl w:val="0"/>
                <w:numId w:val="11"/>
              </w:numPr>
              <w:spacing w:after="0"/>
              <w:rPr>
                <w:rFonts w:ascii="Times New Roman" w:hAnsi="Times New Roman"/>
                <w:sz w:val="24"/>
                <w:szCs w:val="24"/>
              </w:rPr>
            </w:pPr>
          </w:p>
        </w:tc>
        <w:tc>
          <w:tcPr>
            <w:tcW w:w="6267" w:type="dxa"/>
          </w:tcPr>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Сбор конфет для детей из детских домов Пермского края</w:t>
            </w:r>
          </w:p>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 xml:space="preserve">Организация. Собрано более </w:t>
            </w:r>
            <w:smartTag w:uri="urn:schemas-microsoft-com:office:smarttags" w:element="metricconverter">
              <w:smartTagPr>
                <w:attr w:name="ProductID" w:val="110 кг"/>
              </w:smartTagPr>
              <w:r w:rsidRPr="006D2DAF">
                <w:rPr>
                  <w:rFonts w:ascii="Times New Roman" w:hAnsi="Times New Roman"/>
                  <w:sz w:val="24"/>
                  <w:szCs w:val="24"/>
                </w:rPr>
                <w:t>110 кг</w:t>
              </w:r>
            </w:smartTag>
            <w:r w:rsidRPr="006D2DAF">
              <w:rPr>
                <w:rFonts w:ascii="Times New Roman" w:hAnsi="Times New Roman"/>
                <w:sz w:val="24"/>
                <w:szCs w:val="24"/>
              </w:rPr>
              <w:t>. конфет. Часть направлена в Оханский детский дом с благотворительным собачьим театром, вторая часть передана фонду «Дедморозим»</w:t>
            </w:r>
          </w:p>
        </w:tc>
        <w:tc>
          <w:tcPr>
            <w:tcW w:w="2717" w:type="dxa"/>
          </w:tcPr>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край</w:t>
            </w:r>
          </w:p>
        </w:tc>
      </w:tr>
      <w:tr w:rsidR="006D2DAF" w:rsidRPr="006D2DAF" w:rsidTr="00BB7556">
        <w:tc>
          <w:tcPr>
            <w:tcW w:w="861" w:type="dxa"/>
          </w:tcPr>
          <w:p w:rsidR="006D2DAF" w:rsidRPr="006D2DAF" w:rsidRDefault="006D2DAF" w:rsidP="00575B30">
            <w:pPr>
              <w:pStyle w:val="a5"/>
              <w:numPr>
                <w:ilvl w:val="0"/>
                <w:numId w:val="11"/>
              </w:numPr>
              <w:spacing w:after="0"/>
              <w:rPr>
                <w:rFonts w:ascii="Times New Roman" w:hAnsi="Times New Roman"/>
                <w:sz w:val="24"/>
                <w:szCs w:val="24"/>
              </w:rPr>
            </w:pPr>
          </w:p>
        </w:tc>
        <w:tc>
          <w:tcPr>
            <w:tcW w:w="6267" w:type="dxa"/>
          </w:tcPr>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 xml:space="preserve">Город – детям! </w:t>
            </w:r>
          </w:p>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Участие в работе городского форума по созданию благоприятной среды для развития детей.</w:t>
            </w:r>
          </w:p>
        </w:tc>
        <w:tc>
          <w:tcPr>
            <w:tcW w:w="2717" w:type="dxa"/>
          </w:tcPr>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край</w:t>
            </w:r>
          </w:p>
        </w:tc>
      </w:tr>
      <w:tr w:rsidR="006D2DAF" w:rsidRPr="006D2DAF" w:rsidTr="00BB7556">
        <w:tc>
          <w:tcPr>
            <w:tcW w:w="861" w:type="dxa"/>
          </w:tcPr>
          <w:p w:rsidR="006D2DAF" w:rsidRPr="006D2DAF" w:rsidRDefault="006D2DAF" w:rsidP="00575B30">
            <w:pPr>
              <w:pStyle w:val="a5"/>
              <w:numPr>
                <w:ilvl w:val="0"/>
                <w:numId w:val="11"/>
              </w:numPr>
              <w:spacing w:after="0"/>
              <w:rPr>
                <w:rFonts w:ascii="Times New Roman" w:hAnsi="Times New Roman"/>
                <w:sz w:val="24"/>
                <w:szCs w:val="24"/>
              </w:rPr>
            </w:pPr>
          </w:p>
        </w:tc>
        <w:tc>
          <w:tcPr>
            <w:tcW w:w="6267" w:type="dxa"/>
          </w:tcPr>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Пермь спортивная</w:t>
            </w:r>
          </w:p>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 xml:space="preserve">Участие в фестивале открыло новые возможности детям и показало еще один путь достойной самореализации без </w:t>
            </w:r>
            <w:r w:rsidRPr="006D2DAF">
              <w:rPr>
                <w:rFonts w:ascii="Times New Roman" w:hAnsi="Times New Roman"/>
                <w:sz w:val="24"/>
                <w:szCs w:val="24"/>
              </w:rPr>
              <w:lastRenderedPageBreak/>
              <w:t>наркотиков.</w:t>
            </w:r>
          </w:p>
        </w:tc>
        <w:tc>
          <w:tcPr>
            <w:tcW w:w="2717" w:type="dxa"/>
          </w:tcPr>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lastRenderedPageBreak/>
              <w:t>город</w:t>
            </w:r>
          </w:p>
        </w:tc>
      </w:tr>
      <w:tr w:rsidR="006D2DAF" w:rsidRPr="006D2DAF" w:rsidTr="00BB7556">
        <w:tc>
          <w:tcPr>
            <w:tcW w:w="861" w:type="dxa"/>
          </w:tcPr>
          <w:p w:rsidR="006D2DAF" w:rsidRPr="006D2DAF" w:rsidRDefault="006D2DAF" w:rsidP="00575B30">
            <w:pPr>
              <w:pStyle w:val="a5"/>
              <w:numPr>
                <w:ilvl w:val="0"/>
                <w:numId w:val="11"/>
              </w:numPr>
              <w:spacing w:after="0"/>
              <w:rPr>
                <w:rFonts w:ascii="Times New Roman" w:hAnsi="Times New Roman"/>
                <w:sz w:val="24"/>
                <w:szCs w:val="24"/>
              </w:rPr>
            </w:pPr>
          </w:p>
        </w:tc>
        <w:tc>
          <w:tcPr>
            <w:tcW w:w="6267" w:type="dxa"/>
          </w:tcPr>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Пермский благотворительный сезон: акция «Тепло»</w:t>
            </w:r>
          </w:p>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Организация. Сбор одежды, игрушек и канцелярских товаров для малообеспеченных категорий населения. Все собранное направлено в одну из церковных школ города Перми и в лагерь для детей из малообеспеченных семей.</w:t>
            </w:r>
          </w:p>
        </w:tc>
        <w:tc>
          <w:tcPr>
            <w:tcW w:w="2717" w:type="dxa"/>
          </w:tcPr>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край</w:t>
            </w:r>
          </w:p>
        </w:tc>
      </w:tr>
      <w:tr w:rsidR="006D2DAF" w:rsidRPr="006D2DAF" w:rsidTr="00BB7556">
        <w:tc>
          <w:tcPr>
            <w:tcW w:w="861" w:type="dxa"/>
          </w:tcPr>
          <w:p w:rsidR="006D2DAF" w:rsidRPr="006D2DAF" w:rsidRDefault="006D2DAF" w:rsidP="00575B30">
            <w:pPr>
              <w:pStyle w:val="a5"/>
              <w:numPr>
                <w:ilvl w:val="0"/>
                <w:numId w:val="11"/>
              </w:numPr>
              <w:spacing w:after="0"/>
              <w:rPr>
                <w:rFonts w:ascii="Times New Roman" w:hAnsi="Times New Roman"/>
                <w:sz w:val="24"/>
                <w:szCs w:val="24"/>
              </w:rPr>
            </w:pPr>
          </w:p>
        </w:tc>
        <w:tc>
          <w:tcPr>
            <w:tcW w:w="6267" w:type="dxa"/>
          </w:tcPr>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Пермский благотворительный сезон: акция «Доброе сердце»</w:t>
            </w:r>
          </w:p>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 xml:space="preserve">Организация. Сбор корма, круп, медикаментов и ветоши для животных из пермского муниципального приюта для бездомных животных. </w:t>
            </w:r>
          </w:p>
        </w:tc>
        <w:tc>
          <w:tcPr>
            <w:tcW w:w="2717" w:type="dxa"/>
          </w:tcPr>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край</w:t>
            </w:r>
          </w:p>
        </w:tc>
      </w:tr>
      <w:tr w:rsidR="006D2DAF" w:rsidRPr="006D2DAF" w:rsidTr="00BB7556">
        <w:tc>
          <w:tcPr>
            <w:tcW w:w="861" w:type="dxa"/>
          </w:tcPr>
          <w:p w:rsidR="006D2DAF" w:rsidRPr="006D2DAF" w:rsidRDefault="006D2DAF" w:rsidP="00575B30">
            <w:pPr>
              <w:pStyle w:val="a5"/>
              <w:numPr>
                <w:ilvl w:val="0"/>
                <w:numId w:val="11"/>
              </w:numPr>
              <w:spacing w:after="0"/>
              <w:rPr>
                <w:rFonts w:ascii="Times New Roman" w:hAnsi="Times New Roman"/>
                <w:sz w:val="24"/>
                <w:szCs w:val="24"/>
              </w:rPr>
            </w:pPr>
          </w:p>
        </w:tc>
        <w:tc>
          <w:tcPr>
            <w:tcW w:w="6267" w:type="dxa"/>
          </w:tcPr>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Пермский благотворительный сезон: большая гаражная распродажа.</w:t>
            </w:r>
          </w:p>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Организация. Продажа различных предметов с целью передачи средств в фонд «Дедморозим»</w:t>
            </w:r>
          </w:p>
        </w:tc>
        <w:tc>
          <w:tcPr>
            <w:tcW w:w="2717" w:type="dxa"/>
          </w:tcPr>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край</w:t>
            </w:r>
          </w:p>
        </w:tc>
      </w:tr>
      <w:tr w:rsidR="006D2DAF" w:rsidRPr="006D2DAF" w:rsidTr="00BB7556">
        <w:tc>
          <w:tcPr>
            <w:tcW w:w="861" w:type="dxa"/>
          </w:tcPr>
          <w:p w:rsidR="006D2DAF" w:rsidRPr="006D2DAF" w:rsidRDefault="006D2DAF" w:rsidP="00575B30">
            <w:pPr>
              <w:pStyle w:val="a5"/>
              <w:numPr>
                <w:ilvl w:val="0"/>
                <w:numId w:val="11"/>
              </w:numPr>
              <w:spacing w:after="0"/>
              <w:rPr>
                <w:rFonts w:ascii="Times New Roman" w:hAnsi="Times New Roman"/>
                <w:sz w:val="24"/>
                <w:szCs w:val="24"/>
              </w:rPr>
            </w:pPr>
          </w:p>
        </w:tc>
        <w:tc>
          <w:tcPr>
            <w:tcW w:w="6267" w:type="dxa"/>
          </w:tcPr>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Сбор средств для Сони Макаровой («Дедморозим»)</w:t>
            </w:r>
          </w:p>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Участие. Ребята самостоятельно приобрели футболки «Спасибо за жизнь!» (средства от продажи были направлены на лечение Сони Макаровой.) Собранная сумма составила 20 тысяч рублей.</w:t>
            </w:r>
          </w:p>
        </w:tc>
        <w:tc>
          <w:tcPr>
            <w:tcW w:w="2717" w:type="dxa"/>
          </w:tcPr>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город</w:t>
            </w:r>
          </w:p>
        </w:tc>
      </w:tr>
      <w:tr w:rsidR="006D2DAF" w:rsidRPr="006D2DAF" w:rsidTr="00BB7556">
        <w:tc>
          <w:tcPr>
            <w:tcW w:w="861" w:type="dxa"/>
          </w:tcPr>
          <w:p w:rsidR="006D2DAF" w:rsidRPr="006D2DAF" w:rsidRDefault="006D2DAF" w:rsidP="00575B30">
            <w:pPr>
              <w:pStyle w:val="a5"/>
              <w:numPr>
                <w:ilvl w:val="0"/>
                <w:numId w:val="11"/>
              </w:numPr>
              <w:spacing w:after="0"/>
              <w:rPr>
                <w:rFonts w:ascii="Times New Roman" w:hAnsi="Times New Roman"/>
                <w:sz w:val="24"/>
                <w:szCs w:val="24"/>
              </w:rPr>
            </w:pPr>
          </w:p>
        </w:tc>
        <w:tc>
          <w:tcPr>
            <w:tcW w:w="6267" w:type="dxa"/>
          </w:tcPr>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Добрая Пермь</w:t>
            </w:r>
          </w:p>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Участие. Ребята совершали добрые поступки и регистрировали их на сайте добрая Пермь.</w:t>
            </w:r>
          </w:p>
        </w:tc>
        <w:tc>
          <w:tcPr>
            <w:tcW w:w="2717" w:type="dxa"/>
          </w:tcPr>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город</w:t>
            </w:r>
          </w:p>
        </w:tc>
      </w:tr>
      <w:tr w:rsidR="006D2DAF" w:rsidRPr="006D2DAF" w:rsidTr="00BB7556">
        <w:tc>
          <w:tcPr>
            <w:tcW w:w="861" w:type="dxa"/>
          </w:tcPr>
          <w:p w:rsidR="006D2DAF" w:rsidRPr="006D2DAF" w:rsidRDefault="006D2DAF" w:rsidP="00575B30">
            <w:pPr>
              <w:pStyle w:val="a5"/>
              <w:numPr>
                <w:ilvl w:val="0"/>
                <w:numId w:val="11"/>
              </w:numPr>
              <w:spacing w:after="0"/>
              <w:rPr>
                <w:rFonts w:ascii="Times New Roman" w:hAnsi="Times New Roman"/>
                <w:sz w:val="24"/>
                <w:szCs w:val="24"/>
              </w:rPr>
            </w:pPr>
          </w:p>
        </w:tc>
        <w:tc>
          <w:tcPr>
            <w:tcW w:w="6267" w:type="dxa"/>
          </w:tcPr>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Пермский благотворительный баскетбольный матч</w:t>
            </w:r>
          </w:p>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Участие. Посещение матча, целью которого был сбор средств на лечение детей.</w:t>
            </w:r>
          </w:p>
        </w:tc>
        <w:tc>
          <w:tcPr>
            <w:tcW w:w="2717" w:type="dxa"/>
          </w:tcPr>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город</w:t>
            </w:r>
          </w:p>
        </w:tc>
      </w:tr>
    </w:tbl>
    <w:p w:rsidR="006D2DAF" w:rsidRPr="006D2DAF" w:rsidRDefault="006D2DAF" w:rsidP="00BB7556">
      <w:pPr>
        <w:pStyle w:val="a5"/>
        <w:spacing w:line="360" w:lineRule="auto"/>
        <w:ind w:left="0"/>
        <w:jc w:val="both"/>
        <w:rPr>
          <w:rFonts w:ascii="Times New Roman" w:hAnsi="Times New Roman"/>
          <w:sz w:val="28"/>
          <w:szCs w:val="28"/>
        </w:rPr>
      </w:pPr>
      <w:r w:rsidRPr="006D2DAF">
        <w:rPr>
          <w:rFonts w:ascii="Times New Roman" w:hAnsi="Times New Roman"/>
          <w:sz w:val="28"/>
          <w:szCs w:val="28"/>
        </w:rPr>
        <w:t>Проблемы отряда:</w:t>
      </w:r>
    </w:p>
    <w:p w:rsidR="006D2DAF" w:rsidRPr="006D2DAF" w:rsidRDefault="006D2DAF" w:rsidP="00575B30">
      <w:pPr>
        <w:pStyle w:val="a5"/>
        <w:numPr>
          <w:ilvl w:val="0"/>
          <w:numId w:val="13"/>
        </w:numPr>
        <w:spacing w:after="0" w:line="360" w:lineRule="auto"/>
        <w:jc w:val="both"/>
        <w:rPr>
          <w:rFonts w:ascii="Times New Roman" w:hAnsi="Times New Roman"/>
          <w:sz w:val="28"/>
          <w:szCs w:val="28"/>
        </w:rPr>
      </w:pPr>
      <w:r w:rsidRPr="006D2DAF">
        <w:rPr>
          <w:rFonts w:ascii="Times New Roman" w:hAnsi="Times New Roman"/>
          <w:sz w:val="28"/>
          <w:szCs w:val="28"/>
        </w:rPr>
        <w:t>Отсутствие выставочного стенда для наград отряда.</w:t>
      </w:r>
    </w:p>
    <w:p w:rsidR="006D2DAF" w:rsidRPr="006D2DAF" w:rsidRDefault="006D2DAF" w:rsidP="00575B30">
      <w:pPr>
        <w:pStyle w:val="a5"/>
        <w:numPr>
          <w:ilvl w:val="0"/>
          <w:numId w:val="13"/>
        </w:numPr>
        <w:spacing w:after="0" w:line="360" w:lineRule="auto"/>
        <w:jc w:val="both"/>
        <w:rPr>
          <w:rFonts w:ascii="Times New Roman" w:hAnsi="Times New Roman"/>
          <w:b/>
          <w:sz w:val="28"/>
          <w:szCs w:val="28"/>
          <w:u w:val="single"/>
        </w:rPr>
      </w:pPr>
      <w:r w:rsidRPr="006D2DAF">
        <w:rPr>
          <w:rFonts w:ascii="Times New Roman" w:hAnsi="Times New Roman"/>
          <w:b/>
          <w:sz w:val="28"/>
          <w:szCs w:val="28"/>
          <w:u w:val="single"/>
        </w:rPr>
        <w:t>Отсутствие единой формы отряда.</w:t>
      </w:r>
    </w:p>
    <w:p w:rsidR="006D2DAF" w:rsidRPr="006D2DAF" w:rsidRDefault="006D2DAF" w:rsidP="00575B30">
      <w:pPr>
        <w:pStyle w:val="a5"/>
        <w:numPr>
          <w:ilvl w:val="0"/>
          <w:numId w:val="13"/>
        </w:numPr>
        <w:spacing w:after="0" w:line="360" w:lineRule="auto"/>
        <w:jc w:val="both"/>
        <w:rPr>
          <w:rFonts w:ascii="Times New Roman" w:hAnsi="Times New Roman"/>
          <w:sz w:val="28"/>
          <w:szCs w:val="28"/>
        </w:rPr>
      </w:pPr>
      <w:r w:rsidRPr="006D2DAF">
        <w:rPr>
          <w:rFonts w:ascii="Times New Roman" w:hAnsi="Times New Roman"/>
          <w:sz w:val="28"/>
          <w:szCs w:val="28"/>
        </w:rPr>
        <w:t>Отсутствие необходимых канцелярских принадлежностей (особенно цветная бумага).</w:t>
      </w:r>
    </w:p>
    <w:p w:rsidR="006D2DAF" w:rsidRPr="006D2DAF" w:rsidRDefault="006D2DAF" w:rsidP="00BB7556">
      <w:pPr>
        <w:pStyle w:val="a5"/>
        <w:spacing w:line="360" w:lineRule="auto"/>
        <w:ind w:left="0"/>
        <w:jc w:val="both"/>
        <w:rPr>
          <w:rFonts w:ascii="Times New Roman" w:hAnsi="Times New Roman"/>
          <w:sz w:val="28"/>
          <w:szCs w:val="28"/>
        </w:rPr>
      </w:pPr>
      <w:r w:rsidRPr="006D2DAF">
        <w:rPr>
          <w:rFonts w:ascii="Times New Roman" w:hAnsi="Times New Roman"/>
          <w:sz w:val="28"/>
          <w:szCs w:val="28"/>
        </w:rPr>
        <w:t>Волонтерский отряд «ВЫБОР» за 2015-16 учебный год  наладил контакты с различными общественными организациями города. В том числе есть договоренность о сотрудничестве с организациями:</w:t>
      </w:r>
    </w:p>
    <w:p w:rsidR="006D2DAF" w:rsidRPr="006D2DAF" w:rsidRDefault="006D2DAF" w:rsidP="00575B30">
      <w:pPr>
        <w:pStyle w:val="a5"/>
        <w:numPr>
          <w:ilvl w:val="0"/>
          <w:numId w:val="12"/>
        </w:numPr>
        <w:spacing w:after="0" w:line="360" w:lineRule="auto"/>
        <w:jc w:val="both"/>
        <w:rPr>
          <w:rFonts w:ascii="Times New Roman" w:hAnsi="Times New Roman"/>
          <w:sz w:val="28"/>
          <w:szCs w:val="28"/>
        </w:rPr>
      </w:pPr>
      <w:r w:rsidRPr="006D2DAF">
        <w:rPr>
          <w:rFonts w:ascii="Times New Roman" w:hAnsi="Times New Roman"/>
          <w:sz w:val="28"/>
          <w:szCs w:val="28"/>
        </w:rPr>
        <w:t>Пермский центр развития добровольчества;</w:t>
      </w:r>
    </w:p>
    <w:p w:rsidR="006D2DAF" w:rsidRPr="006D2DAF" w:rsidRDefault="006D2DAF" w:rsidP="00575B30">
      <w:pPr>
        <w:pStyle w:val="a5"/>
        <w:numPr>
          <w:ilvl w:val="0"/>
          <w:numId w:val="12"/>
        </w:numPr>
        <w:spacing w:after="0" w:line="360" w:lineRule="auto"/>
        <w:jc w:val="both"/>
        <w:rPr>
          <w:rFonts w:ascii="Times New Roman" w:hAnsi="Times New Roman"/>
          <w:sz w:val="28"/>
          <w:szCs w:val="28"/>
        </w:rPr>
      </w:pPr>
      <w:r w:rsidRPr="006D2DAF">
        <w:rPr>
          <w:rFonts w:ascii="Times New Roman" w:hAnsi="Times New Roman"/>
          <w:sz w:val="28"/>
          <w:szCs w:val="28"/>
        </w:rPr>
        <w:t>Вектор Дружбы</w:t>
      </w:r>
    </w:p>
    <w:p w:rsidR="006D2DAF" w:rsidRPr="006D2DAF" w:rsidRDefault="006D2DAF" w:rsidP="00575B30">
      <w:pPr>
        <w:pStyle w:val="a5"/>
        <w:numPr>
          <w:ilvl w:val="0"/>
          <w:numId w:val="12"/>
        </w:numPr>
        <w:spacing w:after="0" w:line="360" w:lineRule="auto"/>
        <w:jc w:val="both"/>
        <w:rPr>
          <w:rFonts w:ascii="Times New Roman" w:hAnsi="Times New Roman"/>
          <w:sz w:val="28"/>
          <w:szCs w:val="28"/>
        </w:rPr>
      </w:pPr>
      <w:r w:rsidRPr="006D2DAF">
        <w:rPr>
          <w:rFonts w:ascii="Times New Roman" w:hAnsi="Times New Roman"/>
          <w:sz w:val="28"/>
          <w:szCs w:val="28"/>
        </w:rPr>
        <w:t>Министерство культуры, молодежной политики и массовых коммуникаций.</w:t>
      </w:r>
    </w:p>
    <w:p w:rsidR="006D2DAF" w:rsidRPr="006D2DAF" w:rsidRDefault="006D2DAF" w:rsidP="00575B30">
      <w:pPr>
        <w:pStyle w:val="a5"/>
        <w:numPr>
          <w:ilvl w:val="0"/>
          <w:numId w:val="12"/>
        </w:numPr>
        <w:spacing w:after="0" w:line="360" w:lineRule="auto"/>
        <w:jc w:val="both"/>
        <w:rPr>
          <w:rFonts w:ascii="Times New Roman" w:hAnsi="Times New Roman"/>
          <w:sz w:val="28"/>
          <w:szCs w:val="28"/>
        </w:rPr>
      </w:pPr>
      <w:r w:rsidRPr="006D2DAF">
        <w:rPr>
          <w:rFonts w:ascii="Times New Roman" w:hAnsi="Times New Roman"/>
          <w:sz w:val="28"/>
          <w:szCs w:val="28"/>
        </w:rPr>
        <w:t>Благотворительный собачий театр</w:t>
      </w:r>
    </w:p>
    <w:p w:rsidR="006D2DAF" w:rsidRPr="006D2DAF" w:rsidRDefault="006D2DAF" w:rsidP="00575B30">
      <w:pPr>
        <w:pStyle w:val="a5"/>
        <w:numPr>
          <w:ilvl w:val="0"/>
          <w:numId w:val="12"/>
        </w:numPr>
        <w:spacing w:after="0" w:line="360" w:lineRule="auto"/>
        <w:jc w:val="both"/>
        <w:rPr>
          <w:rFonts w:ascii="Times New Roman" w:hAnsi="Times New Roman"/>
          <w:sz w:val="28"/>
          <w:szCs w:val="28"/>
        </w:rPr>
      </w:pPr>
      <w:r w:rsidRPr="006D2DAF">
        <w:rPr>
          <w:rFonts w:ascii="Times New Roman" w:hAnsi="Times New Roman"/>
          <w:sz w:val="28"/>
          <w:szCs w:val="28"/>
        </w:rPr>
        <w:lastRenderedPageBreak/>
        <w:t>Фонд «Дедморозим».</w:t>
      </w:r>
    </w:p>
    <w:p w:rsidR="006D2DAF" w:rsidRPr="006D2DAF" w:rsidRDefault="006D2DAF" w:rsidP="00BB7556">
      <w:pPr>
        <w:pStyle w:val="a5"/>
        <w:spacing w:line="360" w:lineRule="auto"/>
        <w:ind w:left="0"/>
        <w:jc w:val="both"/>
        <w:rPr>
          <w:rFonts w:ascii="Times New Roman" w:hAnsi="Times New Roman"/>
          <w:sz w:val="28"/>
          <w:szCs w:val="28"/>
        </w:rPr>
      </w:pPr>
      <w:r w:rsidRPr="006D2DAF">
        <w:rPr>
          <w:rFonts w:ascii="Times New Roman" w:hAnsi="Times New Roman"/>
          <w:sz w:val="28"/>
          <w:szCs w:val="28"/>
        </w:rPr>
        <w:t>Волонтерский отряд «ВЫБОР» получил за 2014-15учебный год  4 благодарственных письма от различных государственных структур.</w:t>
      </w:r>
    </w:p>
    <w:p w:rsidR="006D2DAF" w:rsidRPr="006D2DAF" w:rsidRDefault="006D2DAF" w:rsidP="00BB7556">
      <w:pPr>
        <w:pStyle w:val="a5"/>
        <w:spacing w:line="360" w:lineRule="auto"/>
        <w:ind w:left="0"/>
        <w:jc w:val="both"/>
        <w:rPr>
          <w:rFonts w:ascii="Times New Roman" w:hAnsi="Times New Roman"/>
          <w:b/>
          <w:sz w:val="28"/>
          <w:szCs w:val="28"/>
        </w:rPr>
      </w:pPr>
      <w:r w:rsidRPr="006D2DAF">
        <w:rPr>
          <w:rFonts w:ascii="Times New Roman" w:hAnsi="Times New Roman"/>
          <w:b/>
          <w:sz w:val="28"/>
          <w:szCs w:val="28"/>
        </w:rPr>
        <w:t>Вовлечение учащихся школы  в организацию и проведение городских и районных мероприятий</w:t>
      </w:r>
    </w:p>
    <w:p w:rsidR="006D2DAF" w:rsidRPr="006D2DAF" w:rsidRDefault="006D2DAF" w:rsidP="00BB7556">
      <w:pPr>
        <w:pStyle w:val="a5"/>
        <w:spacing w:line="360" w:lineRule="auto"/>
        <w:ind w:left="0"/>
        <w:jc w:val="both"/>
        <w:rPr>
          <w:rFonts w:ascii="Times New Roman" w:hAnsi="Times New Roman"/>
          <w:sz w:val="28"/>
          <w:szCs w:val="28"/>
        </w:rPr>
      </w:pPr>
      <w:r w:rsidRPr="006D2DAF">
        <w:rPr>
          <w:rFonts w:ascii="Times New Roman" w:hAnsi="Times New Roman"/>
          <w:sz w:val="28"/>
          <w:szCs w:val="28"/>
        </w:rPr>
        <w:t xml:space="preserve">В этом учебном году наше образовательное учреждение  явилось организатором городских и районных  мероприятий </w:t>
      </w:r>
    </w:p>
    <w:p w:rsidR="006D2DAF" w:rsidRPr="006D2DAF" w:rsidRDefault="006D2DAF" w:rsidP="00BB7556">
      <w:pPr>
        <w:pStyle w:val="a5"/>
        <w:spacing w:line="360" w:lineRule="auto"/>
        <w:ind w:left="0"/>
        <w:jc w:val="both"/>
        <w:rPr>
          <w:rFonts w:ascii="Times New Roman" w:hAnsi="Times New Roman"/>
          <w:sz w:val="28"/>
          <w:szCs w:val="28"/>
        </w:rPr>
      </w:pPr>
      <w:r w:rsidRPr="006D2DAF">
        <w:rPr>
          <w:rFonts w:ascii="Times New Roman" w:hAnsi="Times New Roman"/>
          <w:sz w:val="28"/>
          <w:szCs w:val="28"/>
        </w:rPr>
        <w:t>«Весенняя капель»- Краевой  уровень</w:t>
      </w:r>
    </w:p>
    <w:p w:rsidR="006D2DAF" w:rsidRPr="006D2DAF" w:rsidRDefault="006D2DAF" w:rsidP="00BB7556">
      <w:pPr>
        <w:pStyle w:val="a5"/>
        <w:spacing w:line="360" w:lineRule="auto"/>
        <w:ind w:left="0"/>
        <w:jc w:val="both"/>
        <w:rPr>
          <w:rFonts w:ascii="Times New Roman" w:hAnsi="Times New Roman"/>
          <w:sz w:val="28"/>
          <w:szCs w:val="28"/>
        </w:rPr>
      </w:pPr>
      <w:r w:rsidRPr="006D2DAF">
        <w:rPr>
          <w:rFonts w:ascii="Times New Roman" w:hAnsi="Times New Roman"/>
          <w:sz w:val="28"/>
          <w:szCs w:val="28"/>
        </w:rPr>
        <w:t>«Смотр строя и песни» в рамках районной встречи с ветеранами ВОВ</w:t>
      </w:r>
    </w:p>
    <w:p w:rsidR="006D2DAF" w:rsidRPr="006D2DAF" w:rsidRDefault="006D2DAF" w:rsidP="00BB7556">
      <w:pPr>
        <w:pStyle w:val="a5"/>
        <w:spacing w:line="360" w:lineRule="auto"/>
        <w:ind w:left="0"/>
        <w:jc w:val="both"/>
        <w:rPr>
          <w:rFonts w:ascii="Times New Roman" w:hAnsi="Times New Roman"/>
          <w:sz w:val="28"/>
          <w:szCs w:val="28"/>
        </w:rPr>
      </w:pPr>
      <w:r w:rsidRPr="006D2DAF">
        <w:rPr>
          <w:rFonts w:ascii="Times New Roman" w:hAnsi="Times New Roman"/>
          <w:sz w:val="28"/>
          <w:szCs w:val="28"/>
        </w:rPr>
        <w:t>«Ветеранский десант»</w:t>
      </w:r>
    </w:p>
    <w:p w:rsidR="006D2DAF" w:rsidRPr="006D2DAF" w:rsidRDefault="006D2DAF" w:rsidP="00BB7556">
      <w:pPr>
        <w:pStyle w:val="a5"/>
        <w:spacing w:line="360" w:lineRule="auto"/>
        <w:ind w:left="0"/>
        <w:jc w:val="both"/>
        <w:rPr>
          <w:rFonts w:ascii="Times New Roman" w:hAnsi="Times New Roman"/>
          <w:sz w:val="28"/>
          <w:szCs w:val="28"/>
        </w:rPr>
      </w:pPr>
      <w:r w:rsidRPr="006D2DAF">
        <w:rPr>
          <w:rFonts w:ascii="Times New Roman" w:hAnsi="Times New Roman"/>
          <w:sz w:val="28"/>
          <w:szCs w:val="28"/>
        </w:rPr>
        <w:t>Районный конкурс   театрального мастерства «Моя игра»</w:t>
      </w:r>
    </w:p>
    <w:p w:rsidR="006D2DAF" w:rsidRPr="006D2DAF" w:rsidRDefault="006D2DAF" w:rsidP="00BB7556">
      <w:pPr>
        <w:pStyle w:val="a5"/>
        <w:spacing w:line="360" w:lineRule="auto"/>
        <w:ind w:left="0"/>
        <w:jc w:val="both"/>
        <w:rPr>
          <w:rFonts w:ascii="Times New Roman" w:hAnsi="Times New Roman"/>
          <w:sz w:val="28"/>
          <w:szCs w:val="28"/>
        </w:rPr>
      </w:pPr>
      <w:r w:rsidRPr="006D2DAF">
        <w:rPr>
          <w:rFonts w:ascii="Times New Roman" w:hAnsi="Times New Roman"/>
          <w:sz w:val="28"/>
          <w:szCs w:val="28"/>
        </w:rPr>
        <w:t>Социальная акция «Спектакль в подарок»</w:t>
      </w:r>
    </w:p>
    <w:p w:rsidR="006D2DAF" w:rsidRPr="006D2DAF" w:rsidRDefault="006D2DAF" w:rsidP="00BB7556">
      <w:pPr>
        <w:pStyle w:val="a5"/>
        <w:spacing w:line="360" w:lineRule="auto"/>
        <w:ind w:left="0"/>
        <w:jc w:val="both"/>
        <w:rPr>
          <w:rFonts w:ascii="Times New Roman" w:hAnsi="Times New Roman"/>
          <w:sz w:val="28"/>
          <w:szCs w:val="28"/>
        </w:rPr>
      </w:pPr>
      <w:r w:rsidRPr="006D2DAF">
        <w:rPr>
          <w:rFonts w:ascii="Times New Roman" w:hAnsi="Times New Roman"/>
          <w:sz w:val="28"/>
          <w:szCs w:val="28"/>
        </w:rPr>
        <w:t>Основными помощниками в проведении мероприятия явились наши ученики. Которые при организации и проведении мероприятия получил</w:t>
      </w:r>
      <w:r>
        <w:rPr>
          <w:rFonts w:ascii="Times New Roman" w:hAnsi="Times New Roman"/>
          <w:sz w:val="28"/>
          <w:szCs w:val="28"/>
        </w:rPr>
        <w:t>и колоссальный социальный опыт.</w:t>
      </w:r>
      <w:r w:rsidRPr="006D2DAF">
        <w:rPr>
          <w:rFonts w:ascii="Times New Roman" w:hAnsi="Times New Roman"/>
          <w:sz w:val="28"/>
          <w:szCs w:val="28"/>
        </w:rPr>
        <w:t xml:space="preserve"> </w:t>
      </w:r>
    </w:p>
    <w:p w:rsidR="006D2DAF" w:rsidRPr="006D2DAF" w:rsidRDefault="006D2DAF" w:rsidP="00BB7556">
      <w:pPr>
        <w:pStyle w:val="a5"/>
        <w:spacing w:line="360" w:lineRule="auto"/>
        <w:ind w:left="0"/>
        <w:jc w:val="both"/>
        <w:rPr>
          <w:rFonts w:ascii="Times New Roman" w:hAnsi="Times New Roman"/>
          <w:sz w:val="28"/>
          <w:szCs w:val="28"/>
        </w:rPr>
      </w:pPr>
      <w:r>
        <w:t xml:space="preserve">  </w:t>
      </w:r>
      <w:r w:rsidRPr="006D2DAF">
        <w:rPr>
          <w:rFonts w:ascii="Times New Roman" w:hAnsi="Times New Roman"/>
          <w:sz w:val="28"/>
          <w:szCs w:val="28"/>
        </w:rPr>
        <w:t xml:space="preserve">Динамика участия учащихся школы в городских и районных мероприятиях </w:t>
      </w:r>
    </w:p>
    <w:p w:rsidR="006D2DAF" w:rsidRDefault="006D2DAF" w:rsidP="006D2DAF">
      <w:pPr>
        <w:pStyle w:val="a5"/>
        <w:ind w:left="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2"/>
        <w:gridCol w:w="1900"/>
        <w:gridCol w:w="1900"/>
        <w:gridCol w:w="1091"/>
        <w:gridCol w:w="1227"/>
        <w:gridCol w:w="1352"/>
      </w:tblGrid>
      <w:tr w:rsidR="006D2DAF" w:rsidTr="00BB7556">
        <w:tc>
          <w:tcPr>
            <w:tcW w:w="1462" w:type="dxa"/>
          </w:tcPr>
          <w:p w:rsidR="006D2DAF" w:rsidRPr="006D2DAF" w:rsidRDefault="006D2DAF" w:rsidP="00BB7556">
            <w:pPr>
              <w:pStyle w:val="a5"/>
              <w:ind w:left="0"/>
              <w:rPr>
                <w:rFonts w:ascii="Times New Roman" w:hAnsi="Times New Roman"/>
                <w:b/>
                <w:sz w:val="24"/>
                <w:szCs w:val="24"/>
              </w:rPr>
            </w:pPr>
            <w:r w:rsidRPr="006D2DAF">
              <w:rPr>
                <w:rFonts w:ascii="Times New Roman" w:hAnsi="Times New Roman"/>
                <w:b/>
                <w:sz w:val="24"/>
                <w:szCs w:val="24"/>
              </w:rPr>
              <w:t xml:space="preserve">  Период </w:t>
            </w:r>
          </w:p>
        </w:tc>
        <w:tc>
          <w:tcPr>
            <w:tcW w:w="1900" w:type="dxa"/>
          </w:tcPr>
          <w:p w:rsidR="006D2DAF" w:rsidRPr="006D2DAF" w:rsidRDefault="006D2DAF" w:rsidP="00BB7556">
            <w:pPr>
              <w:pStyle w:val="a5"/>
              <w:ind w:left="0"/>
              <w:rPr>
                <w:rFonts w:ascii="Times New Roman" w:hAnsi="Times New Roman"/>
                <w:b/>
                <w:sz w:val="24"/>
                <w:szCs w:val="24"/>
              </w:rPr>
            </w:pPr>
            <w:r w:rsidRPr="006D2DAF">
              <w:rPr>
                <w:rFonts w:ascii="Times New Roman" w:hAnsi="Times New Roman"/>
                <w:b/>
                <w:sz w:val="24"/>
                <w:szCs w:val="24"/>
              </w:rPr>
              <w:t xml:space="preserve">Городские мероприятия </w:t>
            </w:r>
          </w:p>
        </w:tc>
        <w:tc>
          <w:tcPr>
            <w:tcW w:w="1900" w:type="dxa"/>
          </w:tcPr>
          <w:p w:rsidR="006D2DAF" w:rsidRPr="006D2DAF" w:rsidRDefault="006D2DAF" w:rsidP="00BB7556">
            <w:pPr>
              <w:pStyle w:val="a5"/>
              <w:ind w:left="0"/>
              <w:rPr>
                <w:rFonts w:ascii="Times New Roman" w:hAnsi="Times New Roman"/>
                <w:b/>
                <w:sz w:val="24"/>
                <w:szCs w:val="24"/>
              </w:rPr>
            </w:pPr>
            <w:r w:rsidRPr="006D2DAF">
              <w:rPr>
                <w:rFonts w:ascii="Times New Roman" w:hAnsi="Times New Roman"/>
                <w:b/>
                <w:sz w:val="24"/>
                <w:szCs w:val="24"/>
              </w:rPr>
              <w:t>Районные мероприятия</w:t>
            </w:r>
          </w:p>
          <w:p w:rsidR="006D2DAF" w:rsidRPr="006D2DAF" w:rsidRDefault="006D2DAF" w:rsidP="00BB7556">
            <w:pPr>
              <w:pStyle w:val="a5"/>
              <w:ind w:left="0"/>
              <w:rPr>
                <w:rFonts w:ascii="Times New Roman" w:hAnsi="Times New Roman"/>
                <w:b/>
                <w:sz w:val="24"/>
                <w:szCs w:val="24"/>
              </w:rPr>
            </w:pPr>
          </w:p>
        </w:tc>
        <w:tc>
          <w:tcPr>
            <w:tcW w:w="1022" w:type="dxa"/>
          </w:tcPr>
          <w:p w:rsidR="006D2DAF" w:rsidRPr="006D2DAF" w:rsidRDefault="006D2DAF" w:rsidP="00BB7556">
            <w:pPr>
              <w:pStyle w:val="a5"/>
              <w:ind w:left="0"/>
              <w:rPr>
                <w:rFonts w:ascii="Times New Roman" w:hAnsi="Times New Roman"/>
                <w:b/>
                <w:sz w:val="24"/>
                <w:szCs w:val="24"/>
              </w:rPr>
            </w:pPr>
            <w:r w:rsidRPr="006D2DAF">
              <w:rPr>
                <w:rFonts w:ascii="Times New Roman" w:hAnsi="Times New Roman"/>
                <w:b/>
                <w:sz w:val="24"/>
                <w:szCs w:val="24"/>
              </w:rPr>
              <w:t>Другой уровень</w:t>
            </w:r>
          </w:p>
        </w:tc>
        <w:tc>
          <w:tcPr>
            <w:tcW w:w="1227" w:type="dxa"/>
          </w:tcPr>
          <w:p w:rsidR="006D2DAF" w:rsidRPr="006D2DAF" w:rsidRDefault="006D2DAF" w:rsidP="00BB7556">
            <w:pPr>
              <w:pStyle w:val="a5"/>
              <w:ind w:left="0"/>
              <w:rPr>
                <w:rFonts w:ascii="Times New Roman" w:hAnsi="Times New Roman"/>
                <w:b/>
                <w:sz w:val="24"/>
                <w:szCs w:val="24"/>
              </w:rPr>
            </w:pPr>
          </w:p>
          <w:p w:rsidR="006D2DAF" w:rsidRPr="006D2DAF" w:rsidRDefault="006D2DAF" w:rsidP="00BB7556">
            <w:pPr>
              <w:jc w:val="center"/>
              <w:rPr>
                <w:rFonts w:ascii="Times New Roman" w:hAnsi="Times New Roman" w:cs="Times New Roman"/>
                <w:b/>
                <w:sz w:val="24"/>
                <w:szCs w:val="24"/>
              </w:rPr>
            </w:pPr>
            <w:r w:rsidRPr="006D2DAF">
              <w:rPr>
                <w:rFonts w:ascii="Times New Roman" w:hAnsi="Times New Roman" w:cs="Times New Roman"/>
                <w:b/>
                <w:sz w:val="24"/>
                <w:szCs w:val="24"/>
              </w:rPr>
              <w:t xml:space="preserve">Итого </w:t>
            </w:r>
          </w:p>
        </w:tc>
        <w:tc>
          <w:tcPr>
            <w:tcW w:w="1352" w:type="dxa"/>
          </w:tcPr>
          <w:p w:rsidR="006D2DAF" w:rsidRPr="006D2DAF" w:rsidRDefault="006D2DAF" w:rsidP="00BB7556">
            <w:pPr>
              <w:pStyle w:val="a5"/>
              <w:ind w:left="0"/>
              <w:rPr>
                <w:rFonts w:ascii="Times New Roman" w:hAnsi="Times New Roman"/>
                <w:b/>
                <w:sz w:val="24"/>
                <w:szCs w:val="24"/>
              </w:rPr>
            </w:pPr>
            <w:r w:rsidRPr="006D2DAF">
              <w:rPr>
                <w:rFonts w:ascii="Times New Roman" w:hAnsi="Times New Roman"/>
                <w:b/>
                <w:sz w:val="24"/>
                <w:szCs w:val="24"/>
              </w:rPr>
              <w:t>% от числа учащихся</w:t>
            </w:r>
          </w:p>
        </w:tc>
      </w:tr>
      <w:tr w:rsidR="006D2DAF" w:rsidTr="00BB7556">
        <w:tc>
          <w:tcPr>
            <w:tcW w:w="1462" w:type="dxa"/>
          </w:tcPr>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2011-2012</w:t>
            </w:r>
          </w:p>
        </w:tc>
        <w:tc>
          <w:tcPr>
            <w:tcW w:w="1900" w:type="dxa"/>
          </w:tcPr>
          <w:p w:rsidR="006D2DAF" w:rsidRPr="006D2DAF" w:rsidRDefault="006D2DAF" w:rsidP="00BB7556">
            <w:pPr>
              <w:pStyle w:val="a5"/>
              <w:ind w:left="0" w:firstLine="708"/>
              <w:rPr>
                <w:rFonts w:ascii="Times New Roman" w:hAnsi="Times New Roman"/>
                <w:sz w:val="24"/>
                <w:szCs w:val="24"/>
              </w:rPr>
            </w:pPr>
            <w:r w:rsidRPr="006D2DAF">
              <w:rPr>
                <w:rFonts w:ascii="Times New Roman" w:hAnsi="Times New Roman"/>
                <w:sz w:val="24"/>
                <w:szCs w:val="24"/>
              </w:rPr>
              <w:t>40</w:t>
            </w:r>
          </w:p>
        </w:tc>
        <w:tc>
          <w:tcPr>
            <w:tcW w:w="1900" w:type="dxa"/>
          </w:tcPr>
          <w:p w:rsidR="006D2DAF" w:rsidRPr="006D2DAF" w:rsidRDefault="006D2DAF" w:rsidP="00BB7556">
            <w:pPr>
              <w:pStyle w:val="a5"/>
              <w:ind w:left="0" w:firstLine="708"/>
              <w:rPr>
                <w:rFonts w:ascii="Times New Roman" w:hAnsi="Times New Roman"/>
                <w:sz w:val="24"/>
                <w:szCs w:val="24"/>
              </w:rPr>
            </w:pPr>
            <w:r w:rsidRPr="006D2DAF">
              <w:rPr>
                <w:rFonts w:ascii="Times New Roman" w:hAnsi="Times New Roman"/>
                <w:sz w:val="24"/>
                <w:szCs w:val="24"/>
              </w:rPr>
              <w:t>0</w:t>
            </w:r>
          </w:p>
          <w:p w:rsidR="006D2DAF" w:rsidRPr="006D2DAF" w:rsidRDefault="006D2DAF" w:rsidP="00BB7556">
            <w:pPr>
              <w:pStyle w:val="a5"/>
              <w:ind w:left="0"/>
              <w:rPr>
                <w:rFonts w:ascii="Times New Roman" w:hAnsi="Times New Roman"/>
                <w:sz w:val="24"/>
                <w:szCs w:val="24"/>
              </w:rPr>
            </w:pPr>
          </w:p>
        </w:tc>
        <w:tc>
          <w:tcPr>
            <w:tcW w:w="1022" w:type="dxa"/>
          </w:tcPr>
          <w:p w:rsidR="006D2DAF" w:rsidRPr="006D2DAF" w:rsidRDefault="006D2DAF" w:rsidP="00BB7556">
            <w:pPr>
              <w:pStyle w:val="a5"/>
              <w:ind w:left="0"/>
              <w:jc w:val="center"/>
              <w:rPr>
                <w:rFonts w:ascii="Times New Roman" w:hAnsi="Times New Roman"/>
                <w:sz w:val="24"/>
                <w:szCs w:val="24"/>
              </w:rPr>
            </w:pPr>
          </w:p>
        </w:tc>
        <w:tc>
          <w:tcPr>
            <w:tcW w:w="1227" w:type="dxa"/>
          </w:tcPr>
          <w:p w:rsidR="006D2DAF" w:rsidRPr="006D2DAF" w:rsidRDefault="006D2DAF" w:rsidP="00BB7556">
            <w:pPr>
              <w:pStyle w:val="a5"/>
              <w:ind w:left="0"/>
              <w:jc w:val="center"/>
              <w:rPr>
                <w:rFonts w:ascii="Times New Roman" w:hAnsi="Times New Roman"/>
                <w:sz w:val="24"/>
                <w:szCs w:val="24"/>
              </w:rPr>
            </w:pPr>
            <w:r w:rsidRPr="006D2DAF">
              <w:rPr>
                <w:rFonts w:ascii="Times New Roman" w:hAnsi="Times New Roman"/>
                <w:sz w:val="24"/>
                <w:szCs w:val="24"/>
              </w:rPr>
              <w:t>40</w:t>
            </w:r>
          </w:p>
        </w:tc>
        <w:tc>
          <w:tcPr>
            <w:tcW w:w="1352" w:type="dxa"/>
          </w:tcPr>
          <w:p w:rsidR="006D2DAF" w:rsidRPr="006D2DAF" w:rsidRDefault="006D2DAF" w:rsidP="00BB7556">
            <w:pPr>
              <w:pStyle w:val="a5"/>
              <w:ind w:left="0"/>
              <w:jc w:val="center"/>
              <w:rPr>
                <w:rFonts w:ascii="Times New Roman" w:hAnsi="Times New Roman"/>
                <w:sz w:val="24"/>
                <w:szCs w:val="24"/>
              </w:rPr>
            </w:pPr>
            <w:r w:rsidRPr="006D2DAF">
              <w:rPr>
                <w:rFonts w:ascii="Times New Roman" w:hAnsi="Times New Roman"/>
                <w:sz w:val="24"/>
                <w:szCs w:val="24"/>
              </w:rPr>
              <w:t>5%</w:t>
            </w:r>
          </w:p>
        </w:tc>
      </w:tr>
      <w:tr w:rsidR="006D2DAF" w:rsidTr="00BB7556">
        <w:tc>
          <w:tcPr>
            <w:tcW w:w="1462" w:type="dxa"/>
          </w:tcPr>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2012-2013</w:t>
            </w:r>
          </w:p>
          <w:p w:rsidR="006D2DAF" w:rsidRPr="006D2DAF" w:rsidRDefault="006D2DAF" w:rsidP="00BB7556">
            <w:pPr>
              <w:pStyle w:val="a5"/>
              <w:ind w:left="0"/>
              <w:rPr>
                <w:rFonts w:ascii="Times New Roman" w:hAnsi="Times New Roman"/>
                <w:sz w:val="24"/>
                <w:szCs w:val="24"/>
              </w:rPr>
            </w:pPr>
          </w:p>
        </w:tc>
        <w:tc>
          <w:tcPr>
            <w:tcW w:w="1900" w:type="dxa"/>
          </w:tcPr>
          <w:p w:rsidR="006D2DAF" w:rsidRPr="006D2DAF" w:rsidRDefault="006D2DAF" w:rsidP="00BB7556">
            <w:pPr>
              <w:pStyle w:val="a5"/>
              <w:ind w:left="0" w:firstLine="708"/>
              <w:rPr>
                <w:rFonts w:ascii="Times New Roman" w:hAnsi="Times New Roman"/>
                <w:sz w:val="24"/>
                <w:szCs w:val="24"/>
              </w:rPr>
            </w:pPr>
            <w:r w:rsidRPr="006D2DAF">
              <w:rPr>
                <w:rFonts w:ascii="Times New Roman" w:hAnsi="Times New Roman"/>
                <w:sz w:val="24"/>
                <w:szCs w:val="24"/>
              </w:rPr>
              <w:t>140</w:t>
            </w:r>
          </w:p>
        </w:tc>
        <w:tc>
          <w:tcPr>
            <w:tcW w:w="1900" w:type="dxa"/>
          </w:tcPr>
          <w:p w:rsidR="006D2DAF" w:rsidRPr="006D2DAF" w:rsidRDefault="006D2DAF" w:rsidP="00BB7556">
            <w:pPr>
              <w:pStyle w:val="a5"/>
              <w:ind w:left="0"/>
              <w:jc w:val="center"/>
              <w:rPr>
                <w:rFonts w:ascii="Times New Roman" w:hAnsi="Times New Roman"/>
                <w:sz w:val="24"/>
                <w:szCs w:val="24"/>
              </w:rPr>
            </w:pPr>
            <w:r w:rsidRPr="006D2DAF">
              <w:rPr>
                <w:rFonts w:ascii="Times New Roman" w:hAnsi="Times New Roman"/>
                <w:sz w:val="24"/>
                <w:szCs w:val="24"/>
              </w:rPr>
              <w:t>20</w:t>
            </w:r>
          </w:p>
        </w:tc>
        <w:tc>
          <w:tcPr>
            <w:tcW w:w="1022" w:type="dxa"/>
          </w:tcPr>
          <w:p w:rsidR="006D2DAF" w:rsidRPr="006D2DAF" w:rsidRDefault="006D2DAF" w:rsidP="00BB7556">
            <w:pPr>
              <w:pStyle w:val="a5"/>
              <w:ind w:left="0"/>
              <w:jc w:val="center"/>
              <w:rPr>
                <w:rFonts w:ascii="Times New Roman" w:hAnsi="Times New Roman"/>
                <w:sz w:val="24"/>
                <w:szCs w:val="24"/>
              </w:rPr>
            </w:pPr>
          </w:p>
        </w:tc>
        <w:tc>
          <w:tcPr>
            <w:tcW w:w="1227" w:type="dxa"/>
          </w:tcPr>
          <w:p w:rsidR="006D2DAF" w:rsidRPr="006D2DAF" w:rsidRDefault="006D2DAF" w:rsidP="00BB7556">
            <w:pPr>
              <w:pStyle w:val="a5"/>
              <w:ind w:left="0"/>
              <w:jc w:val="center"/>
              <w:rPr>
                <w:rFonts w:ascii="Times New Roman" w:hAnsi="Times New Roman"/>
                <w:sz w:val="24"/>
                <w:szCs w:val="24"/>
              </w:rPr>
            </w:pPr>
            <w:r w:rsidRPr="006D2DAF">
              <w:rPr>
                <w:rFonts w:ascii="Times New Roman" w:hAnsi="Times New Roman"/>
                <w:sz w:val="24"/>
                <w:szCs w:val="24"/>
              </w:rPr>
              <w:t>460</w:t>
            </w:r>
          </w:p>
        </w:tc>
        <w:tc>
          <w:tcPr>
            <w:tcW w:w="1352" w:type="dxa"/>
          </w:tcPr>
          <w:p w:rsidR="006D2DAF" w:rsidRPr="006D2DAF" w:rsidRDefault="006D2DAF" w:rsidP="00BB7556">
            <w:pPr>
              <w:pStyle w:val="a5"/>
              <w:ind w:left="0"/>
              <w:jc w:val="center"/>
              <w:rPr>
                <w:rFonts w:ascii="Times New Roman" w:hAnsi="Times New Roman"/>
                <w:sz w:val="24"/>
                <w:szCs w:val="24"/>
              </w:rPr>
            </w:pPr>
            <w:r w:rsidRPr="006D2DAF">
              <w:rPr>
                <w:rFonts w:ascii="Times New Roman" w:hAnsi="Times New Roman"/>
                <w:sz w:val="24"/>
                <w:szCs w:val="24"/>
              </w:rPr>
              <w:t>52%</w:t>
            </w:r>
          </w:p>
        </w:tc>
      </w:tr>
      <w:tr w:rsidR="006D2DAF" w:rsidTr="00BB7556">
        <w:tc>
          <w:tcPr>
            <w:tcW w:w="1462" w:type="dxa"/>
          </w:tcPr>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2013-2014</w:t>
            </w:r>
          </w:p>
        </w:tc>
        <w:tc>
          <w:tcPr>
            <w:tcW w:w="1900" w:type="dxa"/>
          </w:tcPr>
          <w:p w:rsidR="006D2DAF" w:rsidRPr="006D2DAF" w:rsidRDefault="006D2DAF" w:rsidP="00BB7556">
            <w:pPr>
              <w:pStyle w:val="a5"/>
              <w:ind w:left="0" w:firstLine="708"/>
              <w:rPr>
                <w:rFonts w:ascii="Times New Roman" w:hAnsi="Times New Roman"/>
                <w:sz w:val="24"/>
                <w:szCs w:val="24"/>
              </w:rPr>
            </w:pPr>
            <w:r w:rsidRPr="006D2DAF">
              <w:rPr>
                <w:rFonts w:ascii="Times New Roman" w:hAnsi="Times New Roman"/>
                <w:sz w:val="24"/>
                <w:szCs w:val="24"/>
              </w:rPr>
              <w:t>284</w:t>
            </w:r>
          </w:p>
          <w:p w:rsidR="006D2DAF" w:rsidRPr="006D2DAF" w:rsidRDefault="006D2DAF" w:rsidP="00BB7556">
            <w:pPr>
              <w:pStyle w:val="a5"/>
              <w:ind w:left="0" w:firstLine="708"/>
              <w:rPr>
                <w:rFonts w:ascii="Times New Roman" w:hAnsi="Times New Roman"/>
                <w:sz w:val="24"/>
                <w:szCs w:val="24"/>
              </w:rPr>
            </w:pPr>
          </w:p>
        </w:tc>
        <w:tc>
          <w:tcPr>
            <w:tcW w:w="1900" w:type="dxa"/>
          </w:tcPr>
          <w:p w:rsidR="006D2DAF" w:rsidRPr="006D2DAF" w:rsidRDefault="006D2DAF" w:rsidP="00BB7556">
            <w:pPr>
              <w:pStyle w:val="a5"/>
              <w:ind w:left="0"/>
              <w:jc w:val="center"/>
              <w:rPr>
                <w:rFonts w:ascii="Times New Roman" w:hAnsi="Times New Roman"/>
                <w:sz w:val="24"/>
                <w:szCs w:val="24"/>
              </w:rPr>
            </w:pPr>
            <w:r w:rsidRPr="006D2DAF">
              <w:rPr>
                <w:rFonts w:ascii="Times New Roman" w:hAnsi="Times New Roman"/>
                <w:sz w:val="24"/>
                <w:szCs w:val="24"/>
              </w:rPr>
              <w:t>98</w:t>
            </w:r>
          </w:p>
        </w:tc>
        <w:tc>
          <w:tcPr>
            <w:tcW w:w="1022" w:type="dxa"/>
          </w:tcPr>
          <w:p w:rsidR="006D2DAF" w:rsidRPr="006D2DAF" w:rsidRDefault="006D2DAF" w:rsidP="00BB7556">
            <w:pPr>
              <w:pStyle w:val="a5"/>
              <w:ind w:left="0"/>
              <w:jc w:val="center"/>
              <w:rPr>
                <w:rFonts w:ascii="Times New Roman" w:hAnsi="Times New Roman"/>
                <w:sz w:val="24"/>
                <w:szCs w:val="24"/>
              </w:rPr>
            </w:pPr>
            <w:r w:rsidRPr="006D2DAF">
              <w:rPr>
                <w:rFonts w:ascii="Times New Roman" w:hAnsi="Times New Roman"/>
                <w:sz w:val="24"/>
                <w:szCs w:val="24"/>
              </w:rPr>
              <w:t>496</w:t>
            </w:r>
          </w:p>
        </w:tc>
        <w:tc>
          <w:tcPr>
            <w:tcW w:w="1227" w:type="dxa"/>
          </w:tcPr>
          <w:p w:rsidR="006D2DAF" w:rsidRPr="006D2DAF" w:rsidRDefault="006D2DAF" w:rsidP="00BB7556">
            <w:pPr>
              <w:pStyle w:val="a5"/>
              <w:ind w:left="0"/>
              <w:jc w:val="center"/>
              <w:rPr>
                <w:rFonts w:ascii="Times New Roman" w:hAnsi="Times New Roman"/>
                <w:sz w:val="24"/>
                <w:szCs w:val="24"/>
              </w:rPr>
            </w:pPr>
            <w:r w:rsidRPr="006D2DAF">
              <w:rPr>
                <w:rFonts w:ascii="Times New Roman" w:hAnsi="Times New Roman"/>
                <w:sz w:val="24"/>
                <w:szCs w:val="24"/>
              </w:rPr>
              <w:t>858</w:t>
            </w:r>
          </w:p>
        </w:tc>
        <w:tc>
          <w:tcPr>
            <w:tcW w:w="1352" w:type="dxa"/>
          </w:tcPr>
          <w:p w:rsidR="006D2DAF" w:rsidRPr="006D2DAF" w:rsidRDefault="006D2DAF" w:rsidP="00BB7556">
            <w:pPr>
              <w:pStyle w:val="a5"/>
              <w:ind w:left="0"/>
              <w:jc w:val="center"/>
              <w:rPr>
                <w:rFonts w:ascii="Times New Roman" w:hAnsi="Times New Roman"/>
                <w:sz w:val="24"/>
                <w:szCs w:val="24"/>
              </w:rPr>
            </w:pPr>
            <w:r w:rsidRPr="006D2DAF">
              <w:rPr>
                <w:rFonts w:ascii="Times New Roman" w:hAnsi="Times New Roman"/>
                <w:sz w:val="24"/>
                <w:szCs w:val="24"/>
              </w:rPr>
              <w:t>95 %</w:t>
            </w:r>
          </w:p>
        </w:tc>
      </w:tr>
      <w:tr w:rsidR="006D2DAF" w:rsidTr="00BB7556">
        <w:tc>
          <w:tcPr>
            <w:tcW w:w="1462" w:type="dxa"/>
          </w:tcPr>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2014-2015</w:t>
            </w:r>
          </w:p>
        </w:tc>
        <w:tc>
          <w:tcPr>
            <w:tcW w:w="1900" w:type="dxa"/>
          </w:tcPr>
          <w:p w:rsidR="006D2DAF" w:rsidRPr="006D2DAF" w:rsidRDefault="006D2DAF" w:rsidP="00BB7556">
            <w:pPr>
              <w:pStyle w:val="a5"/>
              <w:ind w:left="0" w:firstLine="708"/>
              <w:rPr>
                <w:rFonts w:ascii="Times New Roman" w:hAnsi="Times New Roman"/>
                <w:sz w:val="24"/>
                <w:szCs w:val="24"/>
              </w:rPr>
            </w:pPr>
            <w:r w:rsidRPr="006D2DAF">
              <w:rPr>
                <w:rFonts w:ascii="Times New Roman" w:hAnsi="Times New Roman"/>
                <w:sz w:val="24"/>
                <w:szCs w:val="24"/>
              </w:rPr>
              <w:t>293</w:t>
            </w:r>
          </w:p>
          <w:p w:rsidR="006D2DAF" w:rsidRPr="006D2DAF" w:rsidRDefault="006D2DAF" w:rsidP="00BB7556">
            <w:pPr>
              <w:pStyle w:val="a5"/>
              <w:ind w:left="0" w:firstLine="708"/>
              <w:rPr>
                <w:rFonts w:ascii="Times New Roman" w:hAnsi="Times New Roman"/>
                <w:sz w:val="24"/>
                <w:szCs w:val="24"/>
              </w:rPr>
            </w:pPr>
          </w:p>
        </w:tc>
        <w:tc>
          <w:tcPr>
            <w:tcW w:w="1900" w:type="dxa"/>
          </w:tcPr>
          <w:p w:rsidR="006D2DAF" w:rsidRPr="006D2DAF" w:rsidRDefault="006D2DAF" w:rsidP="00BB7556">
            <w:pPr>
              <w:pStyle w:val="a5"/>
              <w:ind w:left="0"/>
              <w:jc w:val="center"/>
              <w:rPr>
                <w:rFonts w:ascii="Times New Roman" w:hAnsi="Times New Roman"/>
                <w:sz w:val="24"/>
                <w:szCs w:val="24"/>
              </w:rPr>
            </w:pPr>
            <w:r w:rsidRPr="006D2DAF">
              <w:rPr>
                <w:rFonts w:ascii="Times New Roman" w:hAnsi="Times New Roman"/>
                <w:sz w:val="24"/>
                <w:szCs w:val="24"/>
              </w:rPr>
              <w:t>79</w:t>
            </w:r>
          </w:p>
        </w:tc>
        <w:tc>
          <w:tcPr>
            <w:tcW w:w="1022" w:type="dxa"/>
          </w:tcPr>
          <w:p w:rsidR="006D2DAF" w:rsidRPr="006D2DAF" w:rsidRDefault="006D2DAF" w:rsidP="00BB7556">
            <w:pPr>
              <w:pStyle w:val="a5"/>
              <w:ind w:left="0"/>
              <w:jc w:val="center"/>
              <w:rPr>
                <w:rFonts w:ascii="Times New Roman" w:hAnsi="Times New Roman"/>
                <w:sz w:val="24"/>
                <w:szCs w:val="24"/>
              </w:rPr>
            </w:pPr>
            <w:r w:rsidRPr="006D2DAF">
              <w:rPr>
                <w:rFonts w:ascii="Times New Roman" w:hAnsi="Times New Roman"/>
                <w:sz w:val="24"/>
                <w:szCs w:val="24"/>
              </w:rPr>
              <w:t>510</w:t>
            </w:r>
          </w:p>
        </w:tc>
        <w:tc>
          <w:tcPr>
            <w:tcW w:w="1227" w:type="dxa"/>
          </w:tcPr>
          <w:p w:rsidR="006D2DAF" w:rsidRPr="006D2DAF" w:rsidRDefault="006D2DAF" w:rsidP="00BB7556">
            <w:pPr>
              <w:pStyle w:val="a5"/>
              <w:ind w:left="0"/>
              <w:jc w:val="center"/>
              <w:rPr>
                <w:rFonts w:ascii="Times New Roman" w:hAnsi="Times New Roman"/>
                <w:sz w:val="24"/>
                <w:szCs w:val="24"/>
              </w:rPr>
            </w:pPr>
            <w:r w:rsidRPr="006D2DAF">
              <w:rPr>
                <w:rFonts w:ascii="Times New Roman" w:hAnsi="Times New Roman"/>
                <w:sz w:val="24"/>
                <w:szCs w:val="24"/>
              </w:rPr>
              <w:t>882</w:t>
            </w:r>
          </w:p>
        </w:tc>
        <w:tc>
          <w:tcPr>
            <w:tcW w:w="1352" w:type="dxa"/>
          </w:tcPr>
          <w:p w:rsidR="006D2DAF" w:rsidRPr="006D2DAF" w:rsidRDefault="006D2DAF" w:rsidP="00BB7556">
            <w:pPr>
              <w:pStyle w:val="a5"/>
              <w:ind w:left="0"/>
              <w:jc w:val="center"/>
              <w:rPr>
                <w:rFonts w:ascii="Times New Roman" w:hAnsi="Times New Roman"/>
                <w:sz w:val="24"/>
                <w:szCs w:val="24"/>
              </w:rPr>
            </w:pPr>
            <w:r w:rsidRPr="006D2DAF">
              <w:rPr>
                <w:rFonts w:ascii="Times New Roman" w:hAnsi="Times New Roman"/>
                <w:sz w:val="24"/>
                <w:szCs w:val="24"/>
              </w:rPr>
              <w:t>96%</w:t>
            </w:r>
          </w:p>
        </w:tc>
      </w:tr>
      <w:tr w:rsidR="006D2DAF" w:rsidTr="00BB7556">
        <w:tc>
          <w:tcPr>
            <w:tcW w:w="1462" w:type="dxa"/>
          </w:tcPr>
          <w:p w:rsidR="006D2DAF" w:rsidRPr="006D2DAF" w:rsidRDefault="006D2DAF" w:rsidP="00BB7556">
            <w:pPr>
              <w:pStyle w:val="a5"/>
              <w:ind w:left="0"/>
              <w:rPr>
                <w:rFonts w:ascii="Times New Roman" w:hAnsi="Times New Roman"/>
                <w:sz w:val="24"/>
                <w:szCs w:val="24"/>
              </w:rPr>
            </w:pPr>
            <w:r w:rsidRPr="006D2DAF">
              <w:rPr>
                <w:rFonts w:ascii="Times New Roman" w:hAnsi="Times New Roman"/>
                <w:sz w:val="24"/>
                <w:szCs w:val="24"/>
              </w:rPr>
              <w:t>2015-2016</w:t>
            </w:r>
          </w:p>
          <w:p w:rsidR="006D2DAF" w:rsidRPr="006D2DAF" w:rsidRDefault="006D2DAF" w:rsidP="00BB7556">
            <w:pPr>
              <w:pStyle w:val="a5"/>
              <w:ind w:left="0"/>
              <w:rPr>
                <w:rFonts w:ascii="Times New Roman" w:hAnsi="Times New Roman"/>
                <w:sz w:val="24"/>
                <w:szCs w:val="24"/>
              </w:rPr>
            </w:pPr>
          </w:p>
        </w:tc>
        <w:tc>
          <w:tcPr>
            <w:tcW w:w="1900" w:type="dxa"/>
          </w:tcPr>
          <w:p w:rsidR="006D2DAF" w:rsidRPr="006D2DAF" w:rsidRDefault="006D2DAF" w:rsidP="00BB7556">
            <w:pPr>
              <w:pStyle w:val="a5"/>
              <w:ind w:left="0" w:firstLine="708"/>
              <w:rPr>
                <w:rFonts w:ascii="Times New Roman" w:hAnsi="Times New Roman"/>
                <w:sz w:val="24"/>
                <w:szCs w:val="24"/>
              </w:rPr>
            </w:pPr>
            <w:r w:rsidRPr="006D2DAF">
              <w:rPr>
                <w:rFonts w:ascii="Times New Roman" w:hAnsi="Times New Roman"/>
                <w:sz w:val="24"/>
                <w:szCs w:val="24"/>
              </w:rPr>
              <w:t>560</w:t>
            </w:r>
          </w:p>
        </w:tc>
        <w:tc>
          <w:tcPr>
            <w:tcW w:w="1900" w:type="dxa"/>
          </w:tcPr>
          <w:p w:rsidR="006D2DAF" w:rsidRPr="006D2DAF" w:rsidRDefault="006D2DAF" w:rsidP="00BB7556">
            <w:pPr>
              <w:pStyle w:val="a5"/>
              <w:ind w:left="0"/>
              <w:jc w:val="center"/>
              <w:rPr>
                <w:rFonts w:ascii="Times New Roman" w:hAnsi="Times New Roman"/>
                <w:sz w:val="24"/>
                <w:szCs w:val="24"/>
              </w:rPr>
            </w:pPr>
            <w:r w:rsidRPr="006D2DAF">
              <w:rPr>
                <w:rFonts w:ascii="Times New Roman" w:hAnsi="Times New Roman"/>
                <w:sz w:val="24"/>
                <w:szCs w:val="24"/>
              </w:rPr>
              <w:t>210</w:t>
            </w:r>
          </w:p>
        </w:tc>
        <w:tc>
          <w:tcPr>
            <w:tcW w:w="1022" w:type="dxa"/>
          </w:tcPr>
          <w:p w:rsidR="006D2DAF" w:rsidRPr="006D2DAF" w:rsidRDefault="006D2DAF" w:rsidP="00BB7556">
            <w:pPr>
              <w:pStyle w:val="a5"/>
              <w:ind w:left="0"/>
              <w:jc w:val="center"/>
              <w:rPr>
                <w:rFonts w:ascii="Times New Roman" w:hAnsi="Times New Roman"/>
                <w:sz w:val="24"/>
                <w:szCs w:val="24"/>
              </w:rPr>
            </w:pPr>
            <w:r w:rsidRPr="006D2DAF">
              <w:rPr>
                <w:rFonts w:ascii="Times New Roman" w:hAnsi="Times New Roman"/>
                <w:sz w:val="24"/>
                <w:szCs w:val="24"/>
              </w:rPr>
              <w:t>120</w:t>
            </w:r>
          </w:p>
        </w:tc>
        <w:tc>
          <w:tcPr>
            <w:tcW w:w="1227" w:type="dxa"/>
          </w:tcPr>
          <w:p w:rsidR="006D2DAF" w:rsidRPr="006D2DAF" w:rsidRDefault="006D2DAF" w:rsidP="00BB7556">
            <w:pPr>
              <w:pStyle w:val="a5"/>
              <w:ind w:left="0"/>
              <w:jc w:val="center"/>
              <w:rPr>
                <w:rFonts w:ascii="Times New Roman" w:hAnsi="Times New Roman"/>
                <w:sz w:val="24"/>
                <w:szCs w:val="24"/>
              </w:rPr>
            </w:pPr>
            <w:r w:rsidRPr="006D2DAF">
              <w:rPr>
                <w:rFonts w:ascii="Times New Roman" w:hAnsi="Times New Roman"/>
                <w:sz w:val="24"/>
                <w:szCs w:val="24"/>
              </w:rPr>
              <w:t>890</w:t>
            </w:r>
          </w:p>
        </w:tc>
        <w:tc>
          <w:tcPr>
            <w:tcW w:w="1352" w:type="dxa"/>
          </w:tcPr>
          <w:p w:rsidR="006D2DAF" w:rsidRPr="006D2DAF" w:rsidRDefault="006D2DAF" w:rsidP="00BB7556">
            <w:pPr>
              <w:pStyle w:val="a5"/>
              <w:ind w:left="0"/>
              <w:jc w:val="center"/>
              <w:rPr>
                <w:rFonts w:ascii="Times New Roman" w:hAnsi="Times New Roman"/>
                <w:sz w:val="24"/>
                <w:szCs w:val="24"/>
              </w:rPr>
            </w:pPr>
            <w:r w:rsidRPr="006D2DAF">
              <w:rPr>
                <w:rFonts w:ascii="Times New Roman" w:hAnsi="Times New Roman"/>
                <w:sz w:val="24"/>
                <w:szCs w:val="24"/>
              </w:rPr>
              <w:t>98%</w:t>
            </w:r>
          </w:p>
        </w:tc>
      </w:tr>
    </w:tbl>
    <w:p w:rsidR="006D2DAF" w:rsidRDefault="006D2DAF" w:rsidP="006D2DAF">
      <w:pPr>
        <w:pStyle w:val="a5"/>
        <w:ind w:left="0"/>
      </w:pPr>
    </w:p>
    <w:p w:rsidR="006D2DAF" w:rsidRPr="006D2DAF" w:rsidRDefault="006D2DAF" w:rsidP="006D2DAF">
      <w:pPr>
        <w:pStyle w:val="a5"/>
        <w:spacing w:line="360" w:lineRule="auto"/>
        <w:ind w:left="0"/>
        <w:jc w:val="both"/>
        <w:rPr>
          <w:rFonts w:ascii="Times New Roman" w:hAnsi="Times New Roman"/>
          <w:b/>
          <w:sz w:val="28"/>
          <w:szCs w:val="28"/>
        </w:rPr>
      </w:pPr>
      <w:r w:rsidRPr="006D2DAF">
        <w:rPr>
          <w:rFonts w:ascii="Times New Roman" w:hAnsi="Times New Roman"/>
          <w:b/>
          <w:sz w:val="28"/>
          <w:szCs w:val="28"/>
        </w:rPr>
        <w:t>Результативность работы в этом направлении можно проанализировать по следующим  критериям:</w:t>
      </w:r>
    </w:p>
    <w:p w:rsidR="006D2DAF" w:rsidRPr="006D2DAF" w:rsidRDefault="006D2DAF" w:rsidP="00575B30">
      <w:pPr>
        <w:numPr>
          <w:ilvl w:val="0"/>
          <w:numId w:val="9"/>
        </w:numPr>
        <w:tabs>
          <w:tab w:val="left" w:pos="720"/>
        </w:tabs>
        <w:spacing w:after="0" w:line="360" w:lineRule="auto"/>
        <w:jc w:val="both"/>
        <w:rPr>
          <w:rFonts w:ascii="Times New Roman" w:hAnsi="Times New Roman" w:cs="Times New Roman"/>
          <w:b/>
          <w:sz w:val="28"/>
          <w:szCs w:val="28"/>
        </w:rPr>
      </w:pPr>
      <w:r w:rsidRPr="006D2DAF">
        <w:rPr>
          <w:rFonts w:ascii="Times New Roman" w:hAnsi="Times New Roman" w:cs="Times New Roman"/>
          <w:b/>
          <w:sz w:val="28"/>
          <w:szCs w:val="28"/>
        </w:rPr>
        <w:t>Положительные результаты проектной деятельности</w:t>
      </w:r>
    </w:p>
    <w:p w:rsidR="006D2DAF" w:rsidRPr="006D2DAF" w:rsidRDefault="006D2DAF" w:rsidP="00BB7556">
      <w:pPr>
        <w:pStyle w:val="a5"/>
        <w:tabs>
          <w:tab w:val="left" w:pos="720"/>
        </w:tabs>
        <w:spacing w:line="360" w:lineRule="auto"/>
        <w:ind w:left="0"/>
        <w:jc w:val="both"/>
        <w:rPr>
          <w:rFonts w:ascii="Times New Roman" w:hAnsi="Times New Roman"/>
          <w:sz w:val="28"/>
          <w:szCs w:val="28"/>
        </w:rPr>
      </w:pPr>
      <w:r w:rsidRPr="006D2DAF">
        <w:rPr>
          <w:rFonts w:ascii="Times New Roman" w:hAnsi="Times New Roman"/>
          <w:sz w:val="28"/>
          <w:szCs w:val="28"/>
        </w:rPr>
        <w:lastRenderedPageBreak/>
        <w:t>-При реализации четвертных  проектов все  поставленные  задачи были решены</w:t>
      </w:r>
    </w:p>
    <w:p w:rsidR="006D2DAF" w:rsidRPr="006D2DAF" w:rsidRDefault="006D2DAF" w:rsidP="00BB7556">
      <w:pPr>
        <w:pStyle w:val="a5"/>
        <w:tabs>
          <w:tab w:val="left" w:pos="720"/>
        </w:tabs>
        <w:spacing w:line="360" w:lineRule="auto"/>
        <w:ind w:left="0"/>
        <w:jc w:val="both"/>
        <w:rPr>
          <w:rFonts w:ascii="Times New Roman" w:hAnsi="Times New Roman"/>
          <w:sz w:val="28"/>
          <w:szCs w:val="28"/>
        </w:rPr>
      </w:pPr>
      <w:r w:rsidRPr="006D2DAF">
        <w:rPr>
          <w:rFonts w:ascii="Times New Roman" w:hAnsi="Times New Roman"/>
          <w:sz w:val="28"/>
          <w:szCs w:val="28"/>
        </w:rPr>
        <w:t>- В социально значимую деятельность вовлекается большой процент учащихся</w:t>
      </w:r>
    </w:p>
    <w:p w:rsidR="006D2DAF" w:rsidRPr="006D2DAF" w:rsidRDefault="006D2DAF" w:rsidP="00BB7556">
      <w:pPr>
        <w:pStyle w:val="a5"/>
        <w:tabs>
          <w:tab w:val="left" w:pos="720"/>
        </w:tabs>
        <w:spacing w:line="360" w:lineRule="auto"/>
        <w:ind w:left="0"/>
        <w:jc w:val="both"/>
        <w:rPr>
          <w:rFonts w:ascii="Times New Roman" w:hAnsi="Times New Roman"/>
          <w:sz w:val="28"/>
          <w:szCs w:val="28"/>
        </w:rPr>
      </w:pPr>
      <w:r w:rsidRPr="006D2DAF">
        <w:rPr>
          <w:rFonts w:ascii="Times New Roman" w:hAnsi="Times New Roman"/>
          <w:sz w:val="28"/>
          <w:szCs w:val="28"/>
        </w:rPr>
        <w:t>- При реализации проектов возникает возможность проследить степень участия в различных видах  деятельности каждого ученика и классных коллективов в целом.</w:t>
      </w:r>
    </w:p>
    <w:p w:rsidR="006D2DAF" w:rsidRPr="006D2DAF" w:rsidRDefault="006D2DAF" w:rsidP="00BB7556">
      <w:pPr>
        <w:pStyle w:val="a5"/>
        <w:tabs>
          <w:tab w:val="left" w:pos="720"/>
        </w:tabs>
        <w:spacing w:line="360" w:lineRule="auto"/>
        <w:ind w:left="0"/>
        <w:jc w:val="both"/>
        <w:rPr>
          <w:rFonts w:ascii="Times New Roman" w:hAnsi="Times New Roman"/>
          <w:sz w:val="28"/>
          <w:szCs w:val="28"/>
        </w:rPr>
      </w:pPr>
      <w:r w:rsidRPr="006D2DAF">
        <w:rPr>
          <w:rFonts w:ascii="Times New Roman" w:hAnsi="Times New Roman"/>
          <w:sz w:val="28"/>
          <w:szCs w:val="28"/>
        </w:rPr>
        <w:t xml:space="preserve">-Проектная деятельность позволяет в совокупности решить поставленные перед классными коллективами и образовательным учреждением  задачи. </w:t>
      </w:r>
    </w:p>
    <w:p w:rsidR="006D2DAF" w:rsidRPr="006D2DAF" w:rsidRDefault="006D2DAF" w:rsidP="00BB7556">
      <w:pPr>
        <w:pStyle w:val="a5"/>
        <w:tabs>
          <w:tab w:val="left" w:pos="720"/>
        </w:tabs>
        <w:spacing w:line="360" w:lineRule="auto"/>
        <w:ind w:left="0"/>
        <w:jc w:val="both"/>
        <w:rPr>
          <w:rFonts w:ascii="Times New Roman" w:hAnsi="Times New Roman"/>
          <w:sz w:val="28"/>
          <w:szCs w:val="28"/>
        </w:rPr>
      </w:pPr>
      <w:r w:rsidRPr="006D2DAF">
        <w:rPr>
          <w:rFonts w:ascii="Times New Roman" w:hAnsi="Times New Roman"/>
          <w:sz w:val="28"/>
          <w:szCs w:val="28"/>
        </w:rPr>
        <w:t>- Реализация четвертных проектов  помогает сформировать традиции школы.</w:t>
      </w:r>
    </w:p>
    <w:p w:rsidR="006D2DAF" w:rsidRPr="006D2DAF" w:rsidRDefault="006D2DAF" w:rsidP="00BB7556">
      <w:pPr>
        <w:pStyle w:val="a5"/>
        <w:spacing w:line="360" w:lineRule="auto"/>
        <w:ind w:left="0"/>
        <w:jc w:val="both"/>
        <w:rPr>
          <w:rFonts w:ascii="Times New Roman" w:hAnsi="Times New Roman"/>
          <w:b/>
          <w:sz w:val="28"/>
          <w:szCs w:val="28"/>
        </w:rPr>
      </w:pPr>
      <w:r w:rsidRPr="006D2DAF">
        <w:rPr>
          <w:rFonts w:ascii="Times New Roman" w:hAnsi="Times New Roman"/>
          <w:sz w:val="28"/>
          <w:szCs w:val="28"/>
        </w:rPr>
        <w:t>- проектная деятельность помогает формировать деятельный  орган детского соуправления  - Совет старшеклассников, который  в рамках проектной деятельности учится основам управления  детским коллективом</w:t>
      </w:r>
      <w:r w:rsidRPr="006D2DAF">
        <w:rPr>
          <w:rFonts w:ascii="Times New Roman" w:hAnsi="Times New Roman"/>
          <w:b/>
          <w:sz w:val="28"/>
          <w:szCs w:val="28"/>
        </w:rPr>
        <w:tab/>
      </w:r>
      <w:r w:rsidRPr="006D2DAF">
        <w:rPr>
          <w:rFonts w:ascii="Times New Roman" w:hAnsi="Times New Roman"/>
          <w:b/>
          <w:sz w:val="28"/>
          <w:szCs w:val="28"/>
        </w:rPr>
        <w:tab/>
      </w:r>
    </w:p>
    <w:p w:rsidR="006D2DAF" w:rsidRDefault="006D2DAF" w:rsidP="006D2DAF">
      <w:pPr>
        <w:spacing w:after="0"/>
        <w:ind w:left="720"/>
        <w:rPr>
          <w:rFonts w:ascii="Times New Roman" w:hAnsi="Times New Roman"/>
          <w:sz w:val="24"/>
          <w:szCs w:val="24"/>
        </w:rPr>
      </w:pPr>
    </w:p>
    <w:p w:rsidR="006D2DAF" w:rsidRPr="006D2DAF" w:rsidRDefault="006D2DAF" w:rsidP="006D2DAF">
      <w:pPr>
        <w:spacing w:after="0"/>
        <w:jc w:val="center"/>
        <w:rPr>
          <w:rFonts w:ascii="Times New Roman" w:hAnsi="Times New Roman"/>
          <w:b/>
          <w:sz w:val="28"/>
          <w:szCs w:val="28"/>
        </w:rPr>
      </w:pPr>
      <w:r w:rsidRPr="006D2DAF">
        <w:rPr>
          <w:rFonts w:ascii="Times New Roman" w:hAnsi="Times New Roman"/>
          <w:b/>
          <w:sz w:val="28"/>
          <w:szCs w:val="28"/>
        </w:rPr>
        <w:t>Динамика количества  учащихся, вовлечённых в социально – значимые</w:t>
      </w:r>
    </w:p>
    <w:p w:rsidR="006D2DAF" w:rsidRPr="006D2DAF" w:rsidRDefault="006D2DAF" w:rsidP="006D2DAF">
      <w:pPr>
        <w:spacing w:after="0"/>
        <w:jc w:val="center"/>
        <w:rPr>
          <w:rFonts w:ascii="Times New Roman" w:hAnsi="Times New Roman"/>
          <w:sz w:val="28"/>
          <w:szCs w:val="28"/>
        </w:rPr>
      </w:pPr>
      <w:r w:rsidRPr="006D2DAF">
        <w:rPr>
          <w:rFonts w:ascii="Times New Roman" w:hAnsi="Times New Roman"/>
          <w:b/>
          <w:sz w:val="28"/>
          <w:szCs w:val="28"/>
        </w:rPr>
        <w:t>виды деятельности</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3969"/>
        <w:gridCol w:w="3651"/>
      </w:tblGrid>
      <w:tr w:rsidR="006D2DAF" w:rsidRPr="005F3EB6" w:rsidTr="00BB7556">
        <w:trPr>
          <w:trHeight w:val="893"/>
        </w:trPr>
        <w:tc>
          <w:tcPr>
            <w:tcW w:w="1951" w:type="dxa"/>
          </w:tcPr>
          <w:p w:rsidR="006D2DAF" w:rsidRPr="006D2DAF" w:rsidRDefault="006D2DAF" w:rsidP="00BB7556">
            <w:pPr>
              <w:spacing w:after="0"/>
              <w:rPr>
                <w:rFonts w:ascii="Times New Roman" w:hAnsi="Times New Roman"/>
                <w:b/>
                <w:sz w:val="24"/>
                <w:szCs w:val="24"/>
              </w:rPr>
            </w:pPr>
            <w:r w:rsidRPr="006D2DAF">
              <w:rPr>
                <w:rFonts w:ascii="Times New Roman" w:hAnsi="Times New Roman"/>
                <w:b/>
                <w:sz w:val="24"/>
                <w:szCs w:val="24"/>
              </w:rPr>
              <w:t xml:space="preserve">   Период </w:t>
            </w:r>
          </w:p>
        </w:tc>
        <w:tc>
          <w:tcPr>
            <w:tcW w:w="3969" w:type="dxa"/>
          </w:tcPr>
          <w:p w:rsidR="006D2DAF" w:rsidRPr="006D2DAF" w:rsidRDefault="006D2DAF" w:rsidP="00BB7556">
            <w:pPr>
              <w:spacing w:after="0"/>
              <w:rPr>
                <w:rFonts w:ascii="Times New Roman" w:hAnsi="Times New Roman"/>
                <w:b/>
                <w:sz w:val="24"/>
                <w:szCs w:val="24"/>
              </w:rPr>
            </w:pPr>
            <w:r w:rsidRPr="006D2DAF">
              <w:rPr>
                <w:rFonts w:ascii="Times New Roman" w:hAnsi="Times New Roman"/>
                <w:b/>
                <w:sz w:val="24"/>
                <w:szCs w:val="24"/>
              </w:rPr>
              <w:t>Количество учащихся, вовлечённых в социально – значимые виды деятельности</w:t>
            </w:r>
          </w:p>
        </w:tc>
        <w:tc>
          <w:tcPr>
            <w:tcW w:w="3651" w:type="dxa"/>
          </w:tcPr>
          <w:p w:rsidR="006D2DAF" w:rsidRPr="006D2DAF" w:rsidRDefault="006D2DAF" w:rsidP="00BB7556">
            <w:pPr>
              <w:spacing w:after="0"/>
              <w:rPr>
                <w:rFonts w:ascii="Times New Roman" w:hAnsi="Times New Roman"/>
                <w:b/>
                <w:sz w:val="24"/>
                <w:szCs w:val="24"/>
              </w:rPr>
            </w:pPr>
            <w:r w:rsidRPr="006D2DAF">
              <w:rPr>
                <w:rFonts w:ascii="Times New Roman" w:hAnsi="Times New Roman"/>
                <w:b/>
                <w:sz w:val="24"/>
                <w:szCs w:val="24"/>
              </w:rPr>
              <w:t>Из них, входящие в «группу риска»</w:t>
            </w:r>
          </w:p>
        </w:tc>
      </w:tr>
      <w:tr w:rsidR="006D2DAF" w:rsidRPr="005F3EB6" w:rsidTr="00BB7556">
        <w:tc>
          <w:tcPr>
            <w:tcW w:w="1951" w:type="dxa"/>
          </w:tcPr>
          <w:p w:rsidR="006D2DAF" w:rsidRPr="006D2DAF" w:rsidRDefault="006D2DAF" w:rsidP="00BB7556">
            <w:pPr>
              <w:spacing w:after="0"/>
              <w:rPr>
                <w:rFonts w:ascii="Times New Roman" w:hAnsi="Times New Roman"/>
                <w:sz w:val="24"/>
                <w:szCs w:val="24"/>
              </w:rPr>
            </w:pPr>
            <w:r w:rsidRPr="006D2DAF">
              <w:rPr>
                <w:rFonts w:ascii="Times New Roman" w:hAnsi="Times New Roman"/>
                <w:sz w:val="24"/>
                <w:szCs w:val="24"/>
              </w:rPr>
              <w:t>2011-2012</w:t>
            </w:r>
          </w:p>
        </w:tc>
        <w:tc>
          <w:tcPr>
            <w:tcW w:w="3969" w:type="dxa"/>
          </w:tcPr>
          <w:p w:rsidR="006D2DAF" w:rsidRPr="006D2DAF" w:rsidRDefault="006D2DAF" w:rsidP="00BB7556">
            <w:pPr>
              <w:spacing w:after="0"/>
              <w:jc w:val="center"/>
              <w:rPr>
                <w:rFonts w:ascii="Times New Roman" w:hAnsi="Times New Roman"/>
                <w:sz w:val="24"/>
                <w:szCs w:val="24"/>
              </w:rPr>
            </w:pPr>
            <w:r w:rsidRPr="006D2DAF">
              <w:rPr>
                <w:rFonts w:ascii="Times New Roman" w:hAnsi="Times New Roman"/>
                <w:sz w:val="24"/>
                <w:szCs w:val="24"/>
              </w:rPr>
              <w:t>300</w:t>
            </w:r>
          </w:p>
        </w:tc>
        <w:tc>
          <w:tcPr>
            <w:tcW w:w="3651" w:type="dxa"/>
          </w:tcPr>
          <w:p w:rsidR="006D2DAF" w:rsidRPr="006D2DAF" w:rsidRDefault="006D2DAF" w:rsidP="00BB7556">
            <w:pPr>
              <w:spacing w:after="0"/>
              <w:jc w:val="center"/>
              <w:rPr>
                <w:rFonts w:ascii="Times New Roman" w:hAnsi="Times New Roman"/>
                <w:sz w:val="24"/>
                <w:szCs w:val="24"/>
              </w:rPr>
            </w:pPr>
            <w:r w:rsidRPr="006D2DAF">
              <w:rPr>
                <w:rFonts w:ascii="Times New Roman" w:hAnsi="Times New Roman"/>
                <w:sz w:val="24"/>
                <w:szCs w:val="24"/>
              </w:rPr>
              <w:t>10</w:t>
            </w:r>
          </w:p>
        </w:tc>
      </w:tr>
      <w:tr w:rsidR="006D2DAF" w:rsidRPr="005F3EB6" w:rsidTr="00BB7556">
        <w:tc>
          <w:tcPr>
            <w:tcW w:w="1951" w:type="dxa"/>
          </w:tcPr>
          <w:p w:rsidR="006D2DAF" w:rsidRPr="006D2DAF" w:rsidRDefault="006D2DAF" w:rsidP="00BB7556">
            <w:pPr>
              <w:spacing w:after="0"/>
              <w:rPr>
                <w:rFonts w:ascii="Times New Roman" w:hAnsi="Times New Roman"/>
                <w:sz w:val="24"/>
                <w:szCs w:val="24"/>
              </w:rPr>
            </w:pPr>
            <w:r w:rsidRPr="006D2DAF">
              <w:rPr>
                <w:rFonts w:ascii="Times New Roman" w:hAnsi="Times New Roman"/>
                <w:sz w:val="24"/>
                <w:szCs w:val="24"/>
              </w:rPr>
              <w:t>2012-2013</w:t>
            </w:r>
          </w:p>
        </w:tc>
        <w:tc>
          <w:tcPr>
            <w:tcW w:w="3969" w:type="dxa"/>
          </w:tcPr>
          <w:p w:rsidR="006D2DAF" w:rsidRPr="006D2DAF" w:rsidRDefault="006D2DAF" w:rsidP="00BB7556">
            <w:pPr>
              <w:spacing w:after="0"/>
              <w:jc w:val="center"/>
              <w:rPr>
                <w:rFonts w:ascii="Times New Roman" w:hAnsi="Times New Roman"/>
                <w:sz w:val="24"/>
                <w:szCs w:val="24"/>
              </w:rPr>
            </w:pPr>
            <w:r w:rsidRPr="006D2DAF">
              <w:rPr>
                <w:rFonts w:ascii="Times New Roman" w:hAnsi="Times New Roman"/>
                <w:sz w:val="24"/>
                <w:szCs w:val="24"/>
              </w:rPr>
              <w:t>500</w:t>
            </w:r>
          </w:p>
        </w:tc>
        <w:tc>
          <w:tcPr>
            <w:tcW w:w="3651" w:type="dxa"/>
          </w:tcPr>
          <w:p w:rsidR="006D2DAF" w:rsidRPr="006D2DAF" w:rsidRDefault="006D2DAF" w:rsidP="00BB7556">
            <w:pPr>
              <w:tabs>
                <w:tab w:val="center" w:pos="1717"/>
                <w:tab w:val="left" w:pos="2507"/>
              </w:tabs>
              <w:spacing w:after="0"/>
              <w:rPr>
                <w:rFonts w:ascii="Times New Roman" w:hAnsi="Times New Roman"/>
                <w:sz w:val="24"/>
                <w:szCs w:val="24"/>
              </w:rPr>
            </w:pPr>
            <w:r w:rsidRPr="006D2DAF">
              <w:rPr>
                <w:rFonts w:ascii="Times New Roman" w:hAnsi="Times New Roman"/>
                <w:sz w:val="24"/>
                <w:szCs w:val="24"/>
              </w:rPr>
              <w:tab/>
              <w:t>14</w:t>
            </w:r>
            <w:r w:rsidRPr="006D2DAF">
              <w:rPr>
                <w:rFonts w:ascii="Times New Roman" w:hAnsi="Times New Roman"/>
                <w:sz w:val="24"/>
                <w:szCs w:val="24"/>
              </w:rPr>
              <w:tab/>
            </w:r>
          </w:p>
        </w:tc>
      </w:tr>
      <w:tr w:rsidR="006D2DAF" w:rsidRPr="005F3EB6" w:rsidTr="00BB7556">
        <w:tc>
          <w:tcPr>
            <w:tcW w:w="1951" w:type="dxa"/>
          </w:tcPr>
          <w:p w:rsidR="006D2DAF" w:rsidRPr="006D2DAF" w:rsidRDefault="006D2DAF" w:rsidP="00BB7556">
            <w:pPr>
              <w:spacing w:after="0"/>
              <w:rPr>
                <w:rFonts w:ascii="Times New Roman" w:hAnsi="Times New Roman"/>
                <w:sz w:val="24"/>
                <w:szCs w:val="24"/>
              </w:rPr>
            </w:pPr>
            <w:r w:rsidRPr="006D2DAF">
              <w:rPr>
                <w:rFonts w:ascii="Times New Roman" w:hAnsi="Times New Roman"/>
                <w:sz w:val="24"/>
                <w:szCs w:val="24"/>
              </w:rPr>
              <w:t>2013-2014</w:t>
            </w:r>
          </w:p>
        </w:tc>
        <w:tc>
          <w:tcPr>
            <w:tcW w:w="3969" w:type="dxa"/>
          </w:tcPr>
          <w:p w:rsidR="006D2DAF" w:rsidRPr="006D2DAF" w:rsidRDefault="006D2DAF" w:rsidP="00BB7556">
            <w:pPr>
              <w:spacing w:after="0"/>
              <w:jc w:val="center"/>
              <w:rPr>
                <w:rFonts w:ascii="Times New Roman" w:hAnsi="Times New Roman"/>
                <w:sz w:val="24"/>
                <w:szCs w:val="24"/>
              </w:rPr>
            </w:pPr>
            <w:r w:rsidRPr="006D2DAF">
              <w:rPr>
                <w:rFonts w:ascii="Times New Roman" w:hAnsi="Times New Roman"/>
                <w:sz w:val="24"/>
                <w:szCs w:val="24"/>
              </w:rPr>
              <w:t xml:space="preserve">780 </w:t>
            </w:r>
          </w:p>
        </w:tc>
        <w:tc>
          <w:tcPr>
            <w:tcW w:w="3651" w:type="dxa"/>
          </w:tcPr>
          <w:p w:rsidR="006D2DAF" w:rsidRPr="006D2DAF" w:rsidRDefault="006D2DAF" w:rsidP="00BB7556">
            <w:pPr>
              <w:tabs>
                <w:tab w:val="center" w:pos="1717"/>
                <w:tab w:val="left" w:pos="2507"/>
              </w:tabs>
              <w:spacing w:after="0"/>
              <w:jc w:val="center"/>
              <w:rPr>
                <w:rFonts w:ascii="Times New Roman" w:hAnsi="Times New Roman"/>
                <w:sz w:val="24"/>
                <w:szCs w:val="24"/>
              </w:rPr>
            </w:pPr>
            <w:r w:rsidRPr="006D2DAF">
              <w:rPr>
                <w:rFonts w:ascii="Times New Roman" w:hAnsi="Times New Roman"/>
                <w:sz w:val="24"/>
                <w:szCs w:val="24"/>
              </w:rPr>
              <w:t>10</w:t>
            </w:r>
          </w:p>
        </w:tc>
      </w:tr>
      <w:tr w:rsidR="006D2DAF" w:rsidRPr="005F3EB6" w:rsidTr="00BB7556">
        <w:tc>
          <w:tcPr>
            <w:tcW w:w="1951" w:type="dxa"/>
          </w:tcPr>
          <w:p w:rsidR="006D2DAF" w:rsidRPr="006D2DAF" w:rsidRDefault="006D2DAF" w:rsidP="00BB7556">
            <w:pPr>
              <w:spacing w:after="0"/>
              <w:rPr>
                <w:rFonts w:ascii="Times New Roman" w:hAnsi="Times New Roman"/>
                <w:sz w:val="24"/>
                <w:szCs w:val="24"/>
              </w:rPr>
            </w:pPr>
            <w:r w:rsidRPr="006D2DAF">
              <w:rPr>
                <w:rFonts w:ascii="Times New Roman" w:hAnsi="Times New Roman"/>
                <w:sz w:val="24"/>
                <w:szCs w:val="24"/>
              </w:rPr>
              <w:t>2014-2015</w:t>
            </w:r>
          </w:p>
        </w:tc>
        <w:tc>
          <w:tcPr>
            <w:tcW w:w="3969" w:type="dxa"/>
          </w:tcPr>
          <w:p w:rsidR="006D2DAF" w:rsidRPr="006D2DAF" w:rsidRDefault="006D2DAF" w:rsidP="00BB7556">
            <w:pPr>
              <w:spacing w:after="0"/>
              <w:jc w:val="center"/>
              <w:rPr>
                <w:rFonts w:ascii="Times New Roman" w:hAnsi="Times New Roman"/>
                <w:sz w:val="24"/>
                <w:szCs w:val="24"/>
              </w:rPr>
            </w:pPr>
            <w:r w:rsidRPr="006D2DAF">
              <w:rPr>
                <w:rFonts w:ascii="Times New Roman" w:hAnsi="Times New Roman"/>
                <w:sz w:val="24"/>
                <w:szCs w:val="24"/>
              </w:rPr>
              <w:t>820</w:t>
            </w:r>
          </w:p>
        </w:tc>
        <w:tc>
          <w:tcPr>
            <w:tcW w:w="3651" w:type="dxa"/>
          </w:tcPr>
          <w:p w:rsidR="006D2DAF" w:rsidRPr="006D2DAF" w:rsidRDefault="006D2DAF" w:rsidP="00BB7556">
            <w:pPr>
              <w:tabs>
                <w:tab w:val="center" w:pos="1717"/>
                <w:tab w:val="left" w:pos="2507"/>
              </w:tabs>
              <w:spacing w:after="0"/>
              <w:jc w:val="center"/>
              <w:rPr>
                <w:rFonts w:ascii="Times New Roman" w:hAnsi="Times New Roman"/>
                <w:sz w:val="24"/>
                <w:szCs w:val="24"/>
              </w:rPr>
            </w:pPr>
            <w:r w:rsidRPr="006D2DAF">
              <w:rPr>
                <w:rFonts w:ascii="Times New Roman" w:hAnsi="Times New Roman"/>
                <w:sz w:val="24"/>
                <w:szCs w:val="24"/>
              </w:rPr>
              <w:t>8</w:t>
            </w:r>
          </w:p>
        </w:tc>
      </w:tr>
      <w:tr w:rsidR="006D2DAF" w:rsidRPr="005F3EB6" w:rsidTr="00BB7556">
        <w:tc>
          <w:tcPr>
            <w:tcW w:w="1951" w:type="dxa"/>
          </w:tcPr>
          <w:p w:rsidR="006D2DAF" w:rsidRPr="006D2DAF" w:rsidRDefault="006D2DAF" w:rsidP="00BB7556">
            <w:pPr>
              <w:spacing w:after="0"/>
              <w:rPr>
                <w:rFonts w:ascii="Times New Roman" w:hAnsi="Times New Roman"/>
                <w:sz w:val="24"/>
                <w:szCs w:val="24"/>
              </w:rPr>
            </w:pPr>
            <w:r w:rsidRPr="006D2DAF">
              <w:rPr>
                <w:rFonts w:ascii="Times New Roman" w:hAnsi="Times New Roman"/>
                <w:sz w:val="24"/>
                <w:szCs w:val="24"/>
              </w:rPr>
              <w:t>2015-2016</w:t>
            </w:r>
          </w:p>
        </w:tc>
        <w:tc>
          <w:tcPr>
            <w:tcW w:w="3969" w:type="dxa"/>
          </w:tcPr>
          <w:p w:rsidR="006D2DAF" w:rsidRPr="006D2DAF" w:rsidRDefault="006D2DAF" w:rsidP="00BB7556">
            <w:pPr>
              <w:spacing w:after="0"/>
              <w:jc w:val="center"/>
              <w:rPr>
                <w:rFonts w:ascii="Times New Roman" w:hAnsi="Times New Roman"/>
                <w:sz w:val="24"/>
                <w:szCs w:val="24"/>
              </w:rPr>
            </w:pPr>
            <w:r w:rsidRPr="006D2DAF">
              <w:rPr>
                <w:rFonts w:ascii="Times New Roman" w:hAnsi="Times New Roman"/>
                <w:sz w:val="24"/>
                <w:szCs w:val="24"/>
              </w:rPr>
              <w:t>950</w:t>
            </w:r>
          </w:p>
        </w:tc>
        <w:tc>
          <w:tcPr>
            <w:tcW w:w="3651" w:type="dxa"/>
          </w:tcPr>
          <w:p w:rsidR="006D2DAF" w:rsidRPr="006D2DAF" w:rsidRDefault="006D2DAF" w:rsidP="00BB7556">
            <w:pPr>
              <w:tabs>
                <w:tab w:val="center" w:pos="1717"/>
                <w:tab w:val="left" w:pos="2507"/>
              </w:tabs>
              <w:spacing w:after="0"/>
              <w:jc w:val="center"/>
              <w:rPr>
                <w:rFonts w:ascii="Times New Roman" w:hAnsi="Times New Roman"/>
                <w:sz w:val="24"/>
                <w:szCs w:val="24"/>
              </w:rPr>
            </w:pPr>
            <w:r w:rsidRPr="006D2DAF">
              <w:rPr>
                <w:rFonts w:ascii="Times New Roman" w:hAnsi="Times New Roman"/>
                <w:sz w:val="24"/>
                <w:szCs w:val="24"/>
              </w:rPr>
              <w:t>9</w:t>
            </w:r>
          </w:p>
        </w:tc>
      </w:tr>
    </w:tbl>
    <w:p w:rsidR="006D2DAF" w:rsidRDefault="006D2DAF" w:rsidP="006D2DAF">
      <w:pPr>
        <w:spacing w:after="0"/>
        <w:rPr>
          <w:rFonts w:ascii="Times New Roman" w:hAnsi="Times New Roman"/>
          <w:b/>
          <w:sz w:val="24"/>
        </w:rPr>
      </w:pPr>
    </w:p>
    <w:p w:rsidR="006D2DAF" w:rsidRPr="006D2DAF" w:rsidRDefault="006D2DAF" w:rsidP="00BB7556">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Исходя из  выше приведённых данных можно сделать вывод :</w:t>
      </w:r>
    </w:p>
    <w:p w:rsidR="006D2DAF" w:rsidRPr="006D2DAF" w:rsidRDefault="006D2DAF" w:rsidP="00BB7556">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 - Увеличивается количество  учащихся ,вовлечённых в социально – значимые виды деятельности.</w:t>
      </w:r>
    </w:p>
    <w:p w:rsidR="006D2DAF" w:rsidRPr="006D2DAF" w:rsidRDefault="006D2DAF" w:rsidP="00BB7556">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остаётся стабильным % учащихся «Группы риска» вовлечённых в различные виды деятельности.</w:t>
      </w:r>
    </w:p>
    <w:p w:rsidR="006D2DAF" w:rsidRPr="006D2DAF" w:rsidRDefault="006D2DAF" w:rsidP="00BB7556">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-Возрастает разнообразие   социальной деятельности учащихся, что помогает им решить проблемы самоопределения.</w:t>
      </w:r>
    </w:p>
    <w:p w:rsidR="006D2DAF" w:rsidRPr="006D2DAF" w:rsidRDefault="006D2DAF" w:rsidP="00BB7556">
      <w:pPr>
        <w:pStyle w:val="a5"/>
        <w:spacing w:line="360" w:lineRule="auto"/>
        <w:ind w:left="0"/>
        <w:jc w:val="both"/>
        <w:rPr>
          <w:rFonts w:ascii="Times New Roman" w:hAnsi="Times New Roman"/>
          <w:sz w:val="28"/>
          <w:szCs w:val="28"/>
        </w:rPr>
      </w:pPr>
      <w:r w:rsidRPr="006D2DAF">
        <w:rPr>
          <w:rFonts w:ascii="Times New Roman" w:hAnsi="Times New Roman"/>
          <w:sz w:val="28"/>
          <w:szCs w:val="28"/>
        </w:rPr>
        <w:lastRenderedPageBreak/>
        <w:t>Из анализа результативности деятельности образовательного учреждения  в данном направлении следует  сделать выводы :</w:t>
      </w:r>
    </w:p>
    <w:p w:rsidR="006D2DAF" w:rsidRPr="006D2DAF" w:rsidRDefault="006D2DAF" w:rsidP="00BB7556">
      <w:pPr>
        <w:pStyle w:val="a5"/>
        <w:spacing w:line="360" w:lineRule="auto"/>
        <w:ind w:left="0"/>
        <w:jc w:val="both"/>
        <w:rPr>
          <w:rFonts w:ascii="Times New Roman" w:hAnsi="Times New Roman"/>
          <w:sz w:val="28"/>
          <w:szCs w:val="28"/>
        </w:rPr>
      </w:pPr>
      <w:r w:rsidRPr="006D2DAF">
        <w:rPr>
          <w:rFonts w:ascii="Times New Roman" w:hAnsi="Times New Roman"/>
          <w:sz w:val="28"/>
          <w:szCs w:val="28"/>
        </w:rPr>
        <w:t>1.Реализация годовых проектов  позволяет решить  проблемы формирования социальной компетенции у учащихся школы.</w:t>
      </w:r>
    </w:p>
    <w:p w:rsidR="006D2DAF" w:rsidRPr="006D2DAF" w:rsidRDefault="006D2DAF" w:rsidP="00BB7556">
      <w:pPr>
        <w:pStyle w:val="a5"/>
        <w:spacing w:line="360" w:lineRule="auto"/>
        <w:ind w:left="0"/>
        <w:jc w:val="both"/>
        <w:rPr>
          <w:rFonts w:ascii="Times New Roman" w:hAnsi="Times New Roman"/>
          <w:sz w:val="28"/>
          <w:szCs w:val="28"/>
        </w:rPr>
      </w:pPr>
      <w:r w:rsidRPr="006D2DAF">
        <w:rPr>
          <w:rFonts w:ascii="Times New Roman" w:hAnsi="Times New Roman"/>
          <w:sz w:val="28"/>
          <w:szCs w:val="28"/>
        </w:rPr>
        <w:t>2.Волонтёрское движение в школе  находится в стадии развития. Увеличено видовое разнообразие деятельности в которую вовлекаются учащиеся школы.</w:t>
      </w:r>
    </w:p>
    <w:p w:rsidR="006D2DAF" w:rsidRPr="006D2DAF" w:rsidRDefault="006D2DAF" w:rsidP="00BB7556">
      <w:pPr>
        <w:pStyle w:val="a5"/>
        <w:spacing w:line="360" w:lineRule="auto"/>
        <w:ind w:left="0"/>
        <w:jc w:val="both"/>
        <w:rPr>
          <w:rFonts w:ascii="Times New Roman" w:hAnsi="Times New Roman"/>
          <w:sz w:val="28"/>
          <w:szCs w:val="28"/>
        </w:rPr>
      </w:pPr>
      <w:r w:rsidRPr="006D2DAF">
        <w:rPr>
          <w:rFonts w:ascii="Times New Roman" w:hAnsi="Times New Roman"/>
          <w:sz w:val="28"/>
          <w:szCs w:val="28"/>
        </w:rPr>
        <w:t>3. Волонтёрская деятельность  приобретает  социальную направленность.</w:t>
      </w:r>
    </w:p>
    <w:p w:rsidR="006D2DAF" w:rsidRPr="006D2DAF" w:rsidRDefault="006D2DAF" w:rsidP="00BB7556">
      <w:pPr>
        <w:pStyle w:val="a5"/>
        <w:spacing w:line="360" w:lineRule="auto"/>
        <w:ind w:left="0"/>
        <w:jc w:val="both"/>
        <w:rPr>
          <w:rFonts w:ascii="Times New Roman" w:hAnsi="Times New Roman"/>
          <w:sz w:val="28"/>
          <w:szCs w:val="28"/>
        </w:rPr>
      </w:pPr>
      <w:r w:rsidRPr="006D2DAF">
        <w:rPr>
          <w:rFonts w:ascii="Times New Roman" w:hAnsi="Times New Roman"/>
          <w:sz w:val="28"/>
          <w:szCs w:val="28"/>
        </w:rPr>
        <w:t>4.Увеличивается количество учащихся ,занятых в различных видах социальной деятельности.</w:t>
      </w:r>
    </w:p>
    <w:p w:rsidR="006D2DAF" w:rsidRPr="006D2DAF" w:rsidRDefault="006D2DAF" w:rsidP="00BB7556">
      <w:pPr>
        <w:pStyle w:val="a5"/>
        <w:spacing w:line="360" w:lineRule="auto"/>
        <w:ind w:left="0"/>
        <w:jc w:val="both"/>
        <w:rPr>
          <w:rFonts w:ascii="Times New Roman" w:hAnsi="Times New Roman"/>
          <w:sz w:val="28"/>
          <w:szCs w:val="28"/>
        </w:rPr>
      </w:pPr>
      <w:r w:rsidRPr="006D2DAF">
        <w:rPr>
          <w:rFonts w:ascii="Times New Roman" w:hAnsi="Times New Roman"/>
          <w:sz w:val="28"/>
          <w:szCs w:val="28"/>
        </w:rPr>
        <w:t>5. Развивается система ученического самоуправления</w:t>
      </w:r>
    </w:p>
    <w:p w:rsidR="006D2DAF" w:rsidRPr="006D2DAF" w:rsidRDefault="006D2DAF" w:rsidP="00BB7556">
      <w:pPr>
        <w:pStyle w:val="a5"/>
        <w:spacing w:line="360" w:lineRule="auto"/>
        <w:ind w:left="0"/>
        <w:jc w:val="both"/>
        <w:rPr>
          <w:rFonts w:ascii="Times New Roman" w:hAnsi="Times New Roman"/>
          <w:sz w:val="28"/>
          <w:szCs w:val="28"/>
        </w:rPr>
      </w:pPr>
    </w:p>
    <w:p w:rsidR="006D2DAF" w:rsidRPr="006D2DAF" w:rsidRDefault="006D2DAF" w:rsidP="00BB7556">
      <w:pPr>
        <w:pStyle w:val="a5"/>
        <w:spacing w:line="360" w:lineRule="auto"/>
        <w:ind w:left="0"/>
        <w:jc w:val="both"/>
        <w:rPr>
          <w:rFonts w:ascii="Times New Roman" w:hAnsi="Times New Roman"/>
          <w:b/>
          <w:sz w:val="28"/>
          <w:szCs w:val="28"/>
        </w:rPr>
      </w:pPr>
      <w:r w:rsidRPr="006D2DAF">
        <w:rPr>
          <w:rFonts w:ascii="Times New Roman" w:hAnsi="Times New Roman"/>
          <w:b/>
          <w:sz w:val="28"/>
          <w:szCs w:val="28"/>
        </w:rPr>
        <w:t>Выводы :</w:t>
      </w:r>
    </w:p>
    <w:p w:rsidR="006D2DAF" w:rsidRPr="006D2DAF" w:rsidRDefault="006D2DAF" w:rsidP="00BB7556">
      <w:pPr>
        <w:pStyle w:val="a5"/>
        <w:spacing w:line="360" w:lineRule="auto"/>
        <w:ind w:left="0"/>
        <w:jc w:val="both"/>
        <w:rPr>
          <w:rFonts w:ascii="Times New Roman" w:hAnsi="Times New Roman"/>
          <w:sz w:val="28"/>
          <w:szCs w:val="28"/>
        </w:rPr>
      </w:pPr>
      <w:r w:rsidRPr="006D2DAF">
        <w:rPr>
          <w:rFonts w:ascii="Times New Roman" w:hAnsi="Times New Roman"/>
          <w:b/>
          <w:sz w:val="28"/>
          <w:szCs w:val="28"/>
        </w:rPr>
        <w:t>1.</w:t>
      </w:r>
      <w:r w:rsidRPr="006D2DAF">
        <w:rPr>
          <w:rFonts w:ascii="Times New Roman" w:hAnsi="Times New Roman"/>
          <w:sz w:val="28"/>
          <w:szCs w:val="28"/>
        </w:rPr>
        <w:t>В образовательном учреждении  создана система формирующая воспитательное пространство.</w:t>
      </w:r>
    </w:p>
    <w:p w:rsidR="006D2DAF" w:rsidRPr="006D2DAF" w:rsidRDefault="006D2DAF" w:rsidP="00BB7556">
      <w:pPr>
        <w:pStyle w:val="a5"/>
        <w:spacing w:line="360" w:lineRule="auto"/>
        <w:ind w:left="0"/>
        <w:jc w:val="both"/>
        <w:rPr>
          <w:rFonts w:ascii="Times New Roman" w:hAnsi="Times New Roman"/>
          <w:sz w:val="28"/>
          <w:szCs w:val="28"/>
        </w:rPr>
      </w:pPr>
      <w:r w:rsidRPr="006D2DAF">
        <w:rPr>
          <w:rFonts w:ascii="Times New Roman" w:hAnsi="Times New Roman"/>
          <w:sz w:val="28"/>
          <w:szCs w:val="28"/>
        </w:rPr>
        <w:t>2.  Выстроена система вовлечения учащихся в разнообразные формы  внеклассной деятельности.</w:t>
      </w:r>
    </w:p>
    <w:p w:rsidR="006D2DAF" w:rsidRPr="006D2DAF" w:rsidRDefault="006D2DAF" w:rsidP="00BB7556">
      <w:pPr>
        <w:pStyle w:val="a5"/>
        <w:spacing w:line="360" w:lineRule="auto"/>
        <w:ind w:left="0"/>
        <w:jc w:val="both"/>
        <w:rPr>
          <w:rFonts w:ascii="Times New Roman" w:hAnsi="Times New Roman"/>
          <w:sz w:val="28"/>
          <w:szCs w:val="28"/>
        </w:rPr>
      </w:pPr>
      <w:r w:rsidRPr="006D2DAF">
        <w:rPr>
          <w:rFonts w:ascii="Times New Roman" w:hAnsi="Times New Roman"/>
          <w:sz w:val="28"/>
          <w:szCs w:val="28"/>
        </w:rPr>
        <w:t>3. Увеличилась  активность учащихся 5-7 классов</w:t>
      </w:r>
    </w:p>
    <w:p w:rsidR="006D2DAF" w:rsidRPr="006D2DAF" w:rsidRDefault="006D2DAF" w:rsidP="00BB7556">
      <w:pPr>
        <w:pStyle w:val="a5"/>
        <w:spacing w:line="360" w:lineRule="auto"/>
        <w:ind w:left="0"/>
        <w:jc w:val="both"/>
        <w:rPr>
          <w:rFonts w:ascii="Times New Roman" w:hAnsi="Times New Roman"/>
          <w:sz w:val="28"/>
          <w:szCs w:val="28"/>
        </w:rPr>
      </w:pPr>
      <w:r w:rsidRPr="006D2DAF">
        <w:rPr>
          <w:rFonts w:ascii="Times New Roman" w:hAnsi="Times New Roman"/>
          <w:sz w:val="28"/>
          <w:szCs w:val="28"/>
        </w:rPr>
        <w:t>4. Увеличился средний балл по портфолио среди учеников 5-11 классов</w:t>
      </w:r>
    </w:p>
    <w:p w:rsidR="006D2DAF" w:rsidRPr="006D2DAF" w:rsidRDefault="006D2DAF" w:rsidP="00BB7556">
      <w:pPr>
        <w:pStyle w:val="a5"/>
        <w:spacing w:line="360" w:lineRule="auto"/>
        <w:ind w:left="0"/>
        <w:jc w:val="both"/>
        <w:rPr>
          <w:rFonts w:ascii="Times New Roman" w:hAnsi="Times New Roman"/>
          <w:sz w:val="28"/>
          <w:szCs w:val="28"/>
        </w:rPr>
      </w:pPr>
      <w:r w:rsidRPr="006D2DAF">
        <w:rPr>
          <w:rFonts w:ascii="Times New Roman" w:hAnsi="Times New Roman"/>
          <w:sz w:val="28"/>
          <w:szCs w:val="28"/>
        </w:rPr>
        <w:t>5. Растёт активность учащихся 1 ступени</w:t>
      </w:r>
    </w:p>
    <w:p w:rsidR="006D2DAF" w:rsidRPr="006D2DAF" w:rsidRDefault="006D2DAF" w:rsidP="00BB7556">
      <w:pPr>
        <w:pStyle w:val="a5"/>
        <w:spacing w:line="360" w:lineRule="auto"/>
        <w:ind w:left="0"/>
        <w:jc w:val="both"/>
        <w:rPr>
          <w:rFonts w:ascii="Times New Roman" w:hAnsi="Times New Roman"/>
          <w:sz w:val="28"/>
          <w:szCs w:val="28"/>
        </w:rPr>
      </w:pPr>
      <w:r w:rsidRPr="006D2DAF">
        <w:rPr>
          <w:rFonts w:ascii="Times New Roman" w:hAnsi="Times New Roman"/>
          <w:sz w:val="28"/>
          <w:szCs w:val="28"/>
        </w:rPr>
        <w:t xml:space="preserve">6. Создан положительный настрой у родительского сообщества относительно </w:t>
      </w:r>
      <w:r w:rsidR="00BB7556">
        <w:rPr>
          <w:rFonts w:ascii="Times New Roman" w:hAnsi="Times New Roman"/>
          <w:sz w:val="28"/>
          <w:szCs w:val="28"/>
        </w:rPr>
        <w:t>школы</w:t>
      </w:r>
    </w:p>
    <w:p w:rsidR="006D2DAF" w:rsidRPr="006D2DAF" w:rsidRDefault="00BB7556" w:rsidP="006D2DA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Ф</w:t>
      </w:r>
      <w:r w:rsidR="006D2DAF" w:rsidRPr="006D2DAF">
        <w:rPr>
          <w:rFonts w:ascii="Times New Roman" w:hAnsi="Times New Roman" w:cs="Times New Roman"/>
          <w:b/>
          <w:sz w:val="28"/>
          <w:szCs w:val="28"/>
        </w:rPr>
        <w:t xml:space="preserve">ормирование  </w:t>
      </w:r>
      <w:r>
        <w:rPr>
          <w:rFonts w:ascii="Times New Roman" w:hAnsi="Times New Roman" w:cs="Times New Roman"/>
          <w:b/>
          <w:sz w:val="28"/>
          <w:szCs w:val="28"/>
        </w:rPr>
        <w:t xml:space="preserve">гражданской </w:t>
      </w:r>
      <w:r w:rsidR="006D2DAF" w:rsidRPr="006D2DAF">
        <w:rPr>
          <w:rFonts w:ascii="Times New Roman" w:hAnsi="Times New Roman" w:cs="Times New Roman"/>
          <w:b/>
          <w:sz w:val="28"/>
          <w:szCs w:val="28"/>
        </w:rPr>
        <w:t>позиции у учащихся школы.</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Работа в этом направлении осуществляется последующим направлениям:</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реализация традиционных мероприятий</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-реализация социальных акций</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-реализация  проекта «Литературно – исторические балы « Рождественские встречи»</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--участие в конкурсах по данному направлению.</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-работа школьного музея</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организация мероприятий по данному направлению районного и городского уровней</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-Участие в мероприятиях различного уровня гражданско- патриотического </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направления </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Проведение социальной работы по данному направлению</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Проведение работы, направленной на прсвоение нашему образовательному учреждению имени героя России А.В Вловикова</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Задачи работы по данному направлению :</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1. Создание условий для формирования гражданской позиции у учащихся школы</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2.Создание условий для ознакомления учащихся с общечеловеческими ценностями, посредством изучения истории, культуры России  и Пермского края.</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3.Создание условий для освоения краеведческого материала</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4.Создание условий для изучения политической системы России</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5. Создание условий для формирования патриотизма у учащихся </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b/>
          <w:sz w:val="28"/>
          <w:szCs w:val="28"/>
        </w:rPr>
        <w:t>Реализация традиционных мероприятий</w:t>
      </w:r>
      <w:r w:rsidRPr="006D2DAF">
        <w:rPr>
          <w:rFonts w:ascii="Times New Roman" w:hAnsi="Times New Roman" w:cs="Times New Roman"/>
          <w:sz w:val="28"/>
          <w:szCs w:val="28"/>
        </w:rPr>
        <w:t>.</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В нашей школе традиционно реализуются проекты , имеющие гражданско – патриотическое направление :</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Зарница</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 Встречи с  ветеранами ВОВ и труда</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День памяти</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Парламентские уроки</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День знаний</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День матери</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Ветеранский десант</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Эти мероприятия позволяют вовлечь большое количество учащихся в социо-культурную деятельность, сделать процесс воспитания гражданственности интересным и ненавязчивым.</w:t>
      </w:r>
    </w:p>
    <w:p w:rsidR="006D2DAF" w:rsidRPr="006D2DAF" w:rsidRDefault="006D2DAF" w:rsidP="006D2DAF">
      <w:pPr>
        <w:spacing w:after="0" w:line="360" w:lineRule="auto"/>
        <w:jc w:val="both"/>
        <w:rPr>
          <w:rFonts w:ascii="Times New Roman" w:hAnsi="Times New Roman" w:cs="Times New Roman"/>
          <w:b/>
          <w:sz w:val="28"/>
          <w:szCs w:val="28"/>
        </w:rPr>
      </w:pPr>
      <w:r w:rsidRPr="006D2DAF">
        <w:rPr>
          <w:rFonts w:ascii="Times New Roman" w:hAnsi="Times New Roman" w:cs="Times New Roman"/>
          <w:b/>
          <w:sz w:val="28"/>
          <w:szCs w:val="28"/>
        </w:rPr>
        <w:t xml:space="preserve">Реализация  проекта «Литературно – исторические балы </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Проведение балов для нашей школы становится традиционным. В этом учебном году мы вовлекли в этот процесс всю школу. Балы проводились по следующим направлениям   </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      5-11 клас</w:t>
      </w:r>
      <w:r>
        <w:rPr>
          <w:rFonts w:ascii="Times New Roman" w:hAnsi="Times New Roman" w:cs="Times New Roman"/>
          <w:sz w:val="28"/>
          <w:szCs w:val="28"/>
        </w:rPr>
        <w:t xml:space="preserve">сы         </w:t>
      </w:r>
      <w:r w:rsidRPr="006D2DAF">
        <w:rPr>
          <w:rFonts w:ascii="Times New Roman" w:hAnsi="Times New Roman" w:cs="Times New Roman"/>
          <w:sz w:val="28"/>
          <w:szCs w:val="28"/>
        </w:rPr>
        <w:t xml:space="preserve"> - « Рождественские  встречи»</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Цель и задачи проведения бала :</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  Цель : Формирование  социальной  компетенции у учащихся школы</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  Задачи :</w:t>
      </w:r>
    </w:p>
    <w:p w:rsidR="006D2DAF" w:rsidRPr="006D2DAF" w:rsidRDefault="006D2DAF" w:rsidP="00575B30">
      <w:pPr>
        <w:pStyle w:val="a5"/>
        <w:numPr>
          <w:ilvl w:val="0"/>
          <w:numId w:val="35"/>
        </w:numPr>
        <w:spacing w:after="0" w:line="360" w:lineRule="auto"/>
        <w:ind w:left="0" w:firstLine="0"/>
        <w:jc w:val="both"/>
        <w:rPr>
          <w:rFonts w:ascii="Times New Roman" w:hAnsi="Times New Roman"/>
          <w:sz w:val="28"/>
          <w:szCs w:val="28"/>
        </w:rPr>
      </w:pPr>
      <w:r w:rsidRPr="006D2DAF">
        <w:rPr>
          <w:rFonts w:ascii="Times New Roman" w:hAnsi="Times New Roman"/>
          <w:sz w:val="28"/>
          <w:szCs w:val="28"/>
        </w:rPr>
        <w:t>Создание условий для  ознакомления учащихся с общечеловеческими   ценностями , посредством изучения истории, культуры, этикета России в начале 20 века.</w:t>
      </w:r>
    </w:p>
    <w:p w:rsidR="006D2DAF" w:rsidRPr="006D2DAF" w:rsidRDefault="006D2DAF" w:rsidP="00575B30">
      <w:pPr>
        <w:pStyle w:val="a5"/>
        <w:numPr>
          <w:ilvl w:val="0"/>
          <w:numId w:val="35"/>
        </w:numPr>
        <w:spacing w:after="0" w:line="360" w:lineRule="auto"/>
        <w:ind w:left="0" w:firstLine="0"/>
        <w:jc w:val="both"/>
        <w:rPr>
          <w:rFonts w:ascii="Times New Roman" w:hAnsi="Times New Roman"/>
          <w:sz w:val="28"/>
          <w:szCs w:val="28"/>
        </w:rPr>
      </w:pPr>
      <w:r w:rsidRPr="006D2DAF">
        <w:rPr>
          <w:rFonts w:ascii="Times New Roman" w:hAnsi="Times New Roman"/>
          <w:sz w:val="28"/>
          <w:szCs w:val="28"/>
        </w:rPr>
        <w:t>Создание условий для сравнения современных и исторических ценностей общества.</w:t>
      </w:r>
    </w:p>
    <w:p w:rsidR="006D2DAF" w:rsidRPr="006D2DAF" w:rsidRDefault="006D2DAF" w:rsidP="00575B30">
      <w:pPr>
        <w:pStyle w:val="a5"/>
        <w:numPr>
          <w:ilvl w:val="0"/>
          <w:numId w:val="35"/>
        </w:numPr>
        <w:spacing w:after="0" w:line="360" w:lineRule="auto"/>
        <w:ind w:left="0" w:firstLine="0"/>
        <w:jc w:val="both"/>
        <w:rPr>
          <w:rFonts w:ascii="Times New Roman" w:hAnsi="Times New Roman"/>
          <w:sz w:val="28"/>
          <w:szCs w:val="28"/>
        </w:rPr>
      </w:pPr>
      <w:r w:rsidRPr="006D2DAF">
        <w:rPr>
          <w:rFonts w:ascii="Times New Roman" w:hAnsi="Times New Roman"/>
          <w:sz w:val="28"/>
          <w:szCs w:val="28"/>
        </w:rPr>
        <w:t>Создание условий для освоения краеведческой информации, способствующей формированию позиции гражданина</w:t>
      </w:r>
    </w:p>
    <w:p w:rsidR="006D2DAF" w:rsidRPr="006D2DAF" w:rsidRDefault="006D2DAF" w:rsidP="00575B30">
      <w:pPr>
        <w:pStyle w:val="a5"/>
        <w:numPr>
          <w:ilvl w:val="0"/>
          <w:numId w:val="35"/>
        </w:numPr>
        <w:spacing w:after="0" w:line="360" w:lineRule="auto"/>
        <w:ind w:left="0" w:firstLine="0"/>
        <w:jc w:val="both"/>
        <w:rPr>
          <w:rFonts w:ascii="Times New Roman" w:hAnsi="Times New Roman"/>
          <w:sz w:val="28"/>
          <w:szCs w:val="28"/>
        </w:rPr>
      </w:pPr>
      <w:r w:rsidRPr="006D2DAF">
        <w:rPr>
          <w:rFonts w:ascii="Times New Roman" w:hAnsi="Times New Roman"/>
          <w:sz w:val="28"/>
          <w:szCs w:val="28"/>
        </w:rPr>
        <w:t>Создание условий для формирования социальной позиции  учащихся школы.</w:t>
      </w:r>
    </w:p>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В этом учебном году не удалось провести балы для учащихся 1 ступени.</w:t>
      </w:r>
    </w:p>
    <w:p w:rsidR="006D2DAF" w:rsidRPr="006D2DAF" w:rsidRDefault="006D2DAF" w:rsidP="006D2DAF">
      <w:pPr>
        <w:spacing w:after="0" w:line="360" w:lineRule="auto"/>
        <w:jc w:val="both"/>
        <w:rPr>
          <w:rFonts w:ascii="Times New Roman" w:hAnsi="Times New Roman" w:cs="Times New Roman"/>
          <w:b/>
          <w:sz w:val="28"/>
          <w:szCs w:val="28"/>
        </w:rPr>
      </w:pPr>
      <w:r w:rsidRPr="006D2DAF">
        <w:rPr>
          <w:rFonts w:ascii="Times New Roman" w:hAnsi="Times New Roman" w:cs="Times New Roman"/>
          <w:b/>
          <w:sz w:val="28"/>
          <w:szCs w:val="28"/>
        </w:rPr>
        <w:t>Реализация проекта «Искусство побеждать..»</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Направления проекта </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Организация и проведение встреч с ветеранами ВОВ , участниками локальных войн, тружениками тыла.</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Участие в НП деятельности, посвящённой  ВОВ</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Участие в конкурсах различной направленности .</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 Работа школьного музея  </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В этом году активизировалась работа школьного музея ,100% учащихся прошли через экскурсии школьного музея. При проведении крупных мероприятий гражданско-патриотического направления все гости посетили передвижные выставки музея. </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-Реализация проекта Азбука победы для учащихся 1 ступени</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Участие в социальных акциях, посвящённых   ВОВ</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Организация районного мероприятия  встречи с ветеранами, смотр строя и песни.</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Данное мероприятие  было проведено на достаточно высоком уровне, возможно проведение этого мероприятие и в дальнейшем.</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начиная с этого учебного года мы осуществляли  подготовительную работу, направленную на присвоение нашему образовательному учреждению имени героя  России А.В.Воловикова  в раках этого направления :</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1. Получено разрешение А.В.Воловикова  на данную работу</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2. Отправлено  ходатайство на данную работу  в администрацию г Перми и сопутствующие организации.</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В следующем учебном году планируется продолжить данную работу.</w:t>
      </w:r>
    </w:p>
    <w:p w:rsidR="006D2DAF" w:rsidRPr="006D2DAF" w:rsidRDefault="006D2DAF" w:rsidP="006D2DAF">
      <w:pPr>
        <w:spacing w:after="0" w:line="360" w:lineRule="auto"/>
        <w:jc w:val="both"/>
        <w:rPr>
          <w:rFonts w:ascii="Times New Roman" w:hAnsi="Times New Roman" w:cs="Times New Roman"/>
          <w:b/>
          <w:sz w:val="28"/>
          <w:szCs w:val="28"/>
        </w:rPr>
      </w:pPr>
      <w:r w:rsidRPr="006D2DAF">
        <w:rPr>
          <w:rFonts w:ascii="Times New Roman" w:hAnsi="Times New Roman" w:cs="Times New Roman"/>
          <w:b/>
          <w:sz w:val="28"/>
          <w:szCs w:val="28"/>
        </w:rPr>
        <w:t>Результ проектной деятельности</w:t>
      </w:r>
    </w:p>
    <w:p w:rsidR="006D2DAF" w:rsidRPr="006D2DAF" w:rsidRDefault="006D2DAF" w:rsidP="006D2DAF">
      <w:pPr>
        <w:pStyle w:val="a5"/>
        <w:tabs>
          <w:tab w:val="left" w:pos="8609"/>
        </w:tabs>
        <w:spacing w:line="360" w:lineRule="auto"/>
        <w:ind w:left="0"/>
        <w:jc w:val="both"/>
        <w:rPr>
          <w:rFonts w:ascii="Times New Roman" w:hAnsi="Times New Roman"/>
          <w:sz w:val="28"/>
          <w:szCs w:val="28"/>
        </w:rPr>
      </w:pPr>
      <w:r w:rsidRPr="006D2DAF">
        <w:rPr>
          <w:rFonts w:ascii="Times New Roman" w:hAnsi="Times New Roman"/>
          <w:sz w:val="28"/>
          <w:szCs w:val="28"/>
        </w:rPr>
        <w:t>1.В проекте было задействовано 100% учащихся школы.</w:t>
      </w:r>
    </w:p>
    <w:p w:rsidR="006D2DAF" w:rsidRPr="006D2DAF" w:rsidRDefault="006D2DAF" w:rsidP="006D2DAF">
      <w:pPr>
        <w:pStyle w:val="a5"/>
        <w:tabs>
          <w:tab w:val="left" w:pos="8609"/>
        </w:tabs>
        <w:spacing w:line="360" w:lineRule="auto"/>
        <w:ind w:left="0"/>
        <w:jc w:val="both"/>
        <w:rPr>
          <w:rFonts w:ascii="Times New Roman" w:hAnsi="Times New Roman"/>
          <w:sz w:val="28"/>
          <w:szCs w:val="28"/>
        </w:rPr>
      </w:pPr>
      <w:r w:rsidRPr="006D2DAF">
        <w:rPr>
          <w:rFonts w:ascii="Times New Roman" w:hAnsi="Times New Roman"/>
          <w:sz w:val="28"/>
          <w:szCs w:val="28"/>
        </w:rPr>
        <w:t>2.В проектную деятельность вовлечено 20 % родителей</w:t>
      </w:r>
    </w:p>
    <w:p w:rsidR="006D2DAF" w:rsidRPr="006D2DAF" w:rsidRDefault="006D2DAF" w:rsidP="006D2DAF">
      <w:pPr>
        <w:pStyle w:val="a5"/>
        <w:tabs>
          <w:tab w:val="left" w:pos="8609"/>
        </w:tabs>
        <w:spacing w:line="360" w:lineRule="auto"/>
        <w:ind w:left="0"/>
        <w:jc w:val="both"/>
        <w:rPr>
          <w:rFonts w:ascii="Times New Roman" w:hAnsi="Times New Roman"/>
          <w:sz w:val="28"/>
          <w:szCs w:val="28"/>
        </w:rPr>
      </w:pPr>
      <w:r w:rsidRPr="006D2DAF">
        <w:rPr>
          <w:rFonts w:ascii="Times New Roman" w:hAnsi="Times New Roman"/>
          <w:sz w:val="28"/>
          <w:szCs w:val="28"/>
        </w:rPr>
        <w:t>3.В результате проектной деятельности  были созданы условия для формирования компетентностей :-социальной</w:t>
      </w:r>
    </w:p>
    <w:p w:rsidR="006D2DAF" w:rsidRPr="006D2DAF" w:rsidRDefault="006D2DAF" w:rsidP="006D2DAF">
      <w:pPr>
        <w:pStyle w:val="a5"/>
        <w:tabs>
          <w:tab w:val="left" w:pos="8609"/>
        </w:tabs>
        <w:spacing w:line="360" w:lineRule="auto"/>
        <w:ind w:left="0"/>
        <w:jc w:val="both"/>
        <w:rPr>
          <w:rFonts w:ascii="Times New Roman" w:hAnsi="Times New Roman"/>
          <w:sz w:val="28"/>
          <w:szCs w:val="28"/>
        </w:rPr>
      </w:pPr>
      <w:r w:rsidRPr="006D2DAF">
        <w:rPr>
          <w:rFonts w:ascii="Times New Roman" w:hAnsi="Times New Roman"/>
          <w:sz w:val="28"/>
          <w:szCs w:val="28"/>
        </w:rPr>
        <w:t>-гражданской</w:t>
      </w:r>
    </w:p>
    <w:p w:rsidR="006D2DAF" w:rsidRPr="006D2DAF" w:rsidRDefault="006D2DAF" w:rsidP="006D2DAF">
      <w:pPr>
        <w:pStyle w:val="a5"/>
        <w:tabs>
          <w:tab w:val="left" w:pos="8609"/>
        </w:tabs>
        <w:spacing w:line="360" w:lineRule="auto"/>
        <w:ind w:left="0"/>
        <w:jc w:val="both"/>
        <w:rPr>
          <w:rFonts w:ascii="Times New Roman" w:hAnsi="Times New Roman"/>
          <w:sz w:val="28"/>
          <w:szCs w:val="28"/>
        </w:rPr>
      </w:pPr>
      <w:r w:rsidRPr="006D2DAF">
        <w:rPr>
          <w:rFonts w:ascii="Times New Roman" w:hAnsi="Times New Roman"/>
          <w:sz w:val="28"/>
          <w:szCs w:val="28"/>
        </w:rPr>
        <w:t>- патриотической</w:t>
      </w:r>
    </w:p>
    <w:p w:rsidR="006D2DAF" w:rsidRPr="006D2DAF" w:rsidRDefault="006D2DAF" w:rsidP="006D2DAF">
      <w:pPr>
        <w:pStyle w:val="a5"/>
        <w:tabs>
          <w:tab w:val="left" w:pos="8609"/>
        </w:tabs>
        <w:spacing w:line="360" w:lineRule="auto"/>
        <w:ind w:left="0"/>
        <w:jc w:val="both"/>
        <w:rPr>
          <w:rFonts w:ascii="Times New Roman" w:hAnsi="Times New Roman"/>
          <w:sz w:val="28"/>
          <w:szCs w:val="28"/>
        </w:rPr>
      </w:pPr>
      <w:r w:rsidRPr="006D2DAF">
        <w:rPr>
          <w:rFonts w:ascii="Times New Roman" w:hAnsi="Times New Roman"/>
          <w:sz w:val="28"/>
          <w:szCs w:val="28"/>
        </w:rPr>
        <w:t>- творческой</w:t>
      </w:r>
    </w:p>
    <w:p w:rsidR="006D2DAF" w:rsidRPr="006D2DAF" w:rsidRDefault="006D2DAF" w:rsidP="006D2DAF">
      <w:pPr>
        <w:pStyle w:val="a5"/>
        <w:tabs>
          <w:tab w:val="left" w:pos="8609"/>
        </w:tabs>
        <w:spacing w:line="360" w:lineRule="auto"/>
        <w:ind w:left="0"/>
        <w:jc w:val="both"/>
        <w:rPr>
          <w:rFonts w:ascii="Times New Roman" w:hAnsi="Times New Roman"/>
          <w:sz w:val="28"/>
          <w:szCs w:val="28"/>
        </w:rPr>
      </w:pPr>
      <w:r w:rsidRPr="006D2DAF">
        <w:rPr>
          <w:rFonts w:ascii="Times New Roman" w:hAnsi="Times New Roman"/>
          <w:sz w:val="28"/>
          <w:szCs w:val="28"/>
        </w:rPr>
        <w:t>-правовой</w:t>
      </w:r>
    </w:p>
    <w:p w:rsidR="006D2DAF" w:rsidRPr="006D2DAF" w:rsidRDefault="006D2DAF" w:rsidP="006D2DAF">
      <w:pPr>
        <w:pStyle w:val="a5"/>
        <w:tabs>
          <w:tab w:val="left" w:pos="8609"/>
        </w:tabs>
        <w:spacing w:line="360" w:lineRule="auto"/>
        <w:ind w:left="0"/>
        <w:jc w:val="both"/>
        <w:rPr>
          <w:rFonts w:ascii="Times New Roman" w:hAnsi="Times New Roman"/>
          <w:sz w:val="28"/>
          <w:szCs w:val="28"/>
        </w:rPr>
      </w:pPr>
      <w:r w:rsidRPr="006D2DAF">
        <w:rPr>
          <w:rFonts w:ascii="Times New Roman" w:hAnsi="Times New Roman"/>
          <w:sz w:val="28"/>
          <w:szCs w:val="28"/>
        </w:rPr>
        <w:t>- интеллектуальной</w:t>
      </w:r>
    </w:p>
    <w:p w:rsidR="006D2DAF" w:rsidRPr="006D2DAF" w:rsidRDefault="006D2DAF" w:rsidP="006D2DAF">
      <w:pPr>
        <w:pStyle w:val="a5"/>
        <w:tabs>
          <w:tab w:val="left" w:pos="8609"/>
        </w:tabs>
        <w:spacing w:line="360" w:lineRule="auto"/>
        <w:ind w:left="0"/>
        <w:jc w:val="both"/>
        <w:rPr>
          <w:rFonts w:ascii="Times New Roman" w:hAnsi="Times New Roman"/>
          <w:sz w:val="28"/>
          <w:szCs w:val="28"/>
        </w:rPr>
      </w:pPr>
      <w:r w:rsidRPr="006D2DAF">
        <w:rPr>
          <w:rFonts w:ascii="Times New Roman" w:hAnsi="Times New Roman"/>
          <w:sz w:val="28"/>
          <w:szCs w:val="28"/>
        </w:rPr>
        <w:t>-двигательной</w:t>
      </w:r>
    </w:p>
    <w:p w:rsidR="006D2DAF" w:rsidRPr="006D2DAF" w:rsidRDefault="006D2DAF" w:rsidP="006D2DAF">
      <w:pPr>
        <w:pStyle w:val="a5"/>
        <w:tabs>
          <w:tab w:val="left" w:pos="8609"/>
        </w:tabs>
        <w:spacing w:line="360" w:lineRule="auto"/>
        <w:ind w:left="0"/>
        <w:jc w:val="both"/>
        <w:rPr>
          <w:rFonts w:ascii="Times New Roman" w:hAnsi="Times New Roman"/>
          <w:sz w:val="28"/>
          <w:szCs w:val="28"/>
        </w:rPr>
      </w:pPr>
      <w:r w:rsidRPr="006D2DAF">
        <w:rPr>
          <w:rFonts w:ascii="Times New Roman" w:hAnsi="Times New Roman"/>
          <w:sz w:val="28"/>
          <w:szCs w:val="28"/>
        </w:rPr>
        <w:t>4. Организованы 4 встречи с ветеранами ВОВ</w:t>
      </w:r>
    </w:p>
    <w:p w:rsidR="006D2DAF" w:rsidRPr="00BB7556" w:rsidRDefault="006D2DAF" w:rsidP="00BB7556">
      <w:pPr>
        <w:pStyle w:val="a5"/>
        <w:tabs>
          <w:tab w:val="left" w:pos="8609"/>
        </w:tabs>
        <w:spacing w:line="360" w:lineRule="auto"/>
        <w:ind w:left="0"/>
        <w:jc w:val="both"/>
        <w:rPr>
          <w:rFonts w:ascii="Times New Roman" w:hAnsi="Times New Roman"/>
          <w:sz w:val="28"/>
          <w:szCs w:val="28"/>
        </w:rPr>
      </w:pPr>
      <w:r w:rsidRPr="006D2DAF">
        <w:rPr>
          <w:rFonts w:ascii="Times New Roman" w:hAnsi="Times New Roman"/>
          <w:sz w:val="28"/>
          <w:szCs w:val="28"/>
        </w:rPr>
        <w:t>5. Проведены  и организованы  встречи на районном уровне гражданско- патриотического направления.</w:t>
      </w:r>
      <w:r>
        <w:rPr>
          <w:rFonts w:ascii="Times New Roman" w:hAnsi="Times New Roman"/>
          <w:sz w:val="24"/>
          <w:szCs w:val="24"/>
        </w:rPr>
        <w:t xml:space="preserve"> </w:t>
      </w:r>
    </w:p>
    <w:p w:rsidR="006D2DAF" w:rsidRPr="006D2DAF" w:rsidRDefault="006D2DAF" w:rsidP="006D2DAF">
      <w:pPr>
        <w:spacing w:after="0"/>
        <w:jc w:val="center"/>
        <w:rPr>
          <w:rFonts w:ascii="Times New Roman" w:hAnsi="Times New Roman"/>
          <w:b/>
          <w:sz w:val="28"/>
          <w:szCs w:val="28"/>
        </w:rPr>
      </w:pPr>
      <w:r w:rsidRPr="006D2DAF">
        <w:rPr>
          <w:rFonts w:ascii="Times New Roman" w:hAnsi="Times New Roman"/>
          <w:b/>
          <w:sz w:val="28"/>
          <w:szCs w:val="28"/>
        </w:rPr>
        <w:t>Динамика участия учащихся школы в  конкурсах гражданско- патриотического направления</w:t>
      </w:r>
    </w:p>
    <w:p w:rsidR="006D2DAF" w:rsidRPr="00A864F9" w:rsidRDefault="006D2DAF" w:rsidP="006D2DAF">
      <w:pPr>
        <w:spacing w:after="0"/>
        <w:jc w:val="center"/>
        <w:rPr>
          <w:rFonts w:ascii="Times New Roman" w:hAnsi="Times New Roman"/>
          <w:b/>
          <w:sz w:val="24"/>
          <w:szCs w:val="24"/>
        </w:rPr>
      </w:pPr>
    </w:p>
    <w:p w:rsidR="006D2DAF" w:rsidRPr="00A864F9" w:rsidRDefault="006D2DAF" w:rsidP="006D2DAF">
      <w:pPr>
        <w:spacing w:after="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4253"/>
      </w:tblGrid>
      <w:tr w:rsidR="006D2DAF" w:rsidRPr="00A864F9" w:rsidTr="00BB7556">
        <w:tc>
          <w:tcPr>
            <w:tcW w:w="4786" w:type="dxa"/>
          </w:tcPr>
          <w:p w:rsidR="006D2DAF" w:rsidRPr="00A864F9" w:rsidRDefault="006D2DAF" w:rsidP="00BB7556">
            <w:pPr>
              <w:spacing w:after="0"/>
              <w:rPr>
                <w:rFonts w:ascii="Times New Roman" w:hAnsi="Times New Roman"/>
                <w:sz w:val="24"/>
                <w:szCs w:val="24"/>
              </w:rPr>
            </w:pPr>
            <w:r w:rsidRPr="00A864F9">
              <w:rPr>
                <w:rFonts w:ascii="Times New Roman" w:hAnsi="Times New Roman"/>
                <w:sz w:val="24"/>
                <w:szCs w:val="24"/>
              </w:rPr>
              <w:t xml:space="preserve">    Период </w:t>
            </w:r>
          </w:p>
        </w:tc>
        <w:tc>
          <w:tcPr>
            <w:tcW w:w="4253" w:type="dxa"/>
          </w:tcPr>
          <w:p w:rsidR="006D2DAF" w:rsidRPr="00A864F9" w:rsidRDefault="006D2DAF" w:rsidP="00BB7556">
            <w:pPr>
              <w:spacing w:after="0"/>
              <w:rPr>
                <w:rFonts w:ascii="Times New Roman" w:hAnsi="Times New Roman"/>
                <w:sz w:val="24"/>
                <w:szCs w:val="24"/>
              </w:rPr>
            </w:pPr>
            <w:r w:rsidRPr="00A864F9">
              <w:rPr>
                <w:rFonts w:ascii="Times New Roman" w:hAnsi="Times New Roman"/>
                <w:sz w:val="24"/>
                <w:szCs w:val="24"/>
              </w:rPr>
              <w:t>Количество участников</w:t>
            </w:r>
          </w:p>
        </w:tc>
      </w:tr>
      <w:tr w:rsidR="006D2DAF" w:rsidRPr="00A864F9" w:rsidTr="00BB7556">
        <w:tc>
          <w:tcPr>
            <w:tcW w:w="4786" w:type="dxa"/>
          </w:tcPr>
          <w:p w:rsidR="006D2DAF" w:rsidRPr="00A864F9" w:rsidRDefault="006D2DAF" w:rsidP="00BB7556">
            <w:pPr>
              <w:spacing w:after="0"/>
              <w:rPr>
                <w:rFonts w:ascii="Times New Roman" w:hAnsi="Times New Roman"/>
                <w:sz w:val="24"/>
                <w:szCs w:val="24"/>
              </w:rPr>
            </w:pPr>
            <w:r w:rsidRPr="00A864F9">
              <w:rPr>
                <w:rFonts w:ascii="Times New Roman" w:hAnsi="Times New Roman"/>
                <w:sz w:val="24"/>
                <w:szCs w:val="24"/>
              </w:rPr>
              <w:t>2010-2011</w:t>
            </w:r>
          </w:p>
        </w:tc>
        <w:tc>
          <w:tcPr>
            <w:tcW w:w="4253" w:type="dxa"/>
          </w:tcPr>
          <w:p w:rsidR="006D2DAF" w:rsidRPr="00A864F9" w:rsidRDefault="006D2DAF" w:rsidP="00BB7556">
            <w:pPr>
              <w:spacing w:after="0"/>
              <w:rPr>
                <w:rFonts w:ascii="Times New Roman" w:hAnsi="Times New Roman"/>
                <w:sz w:val="24"/>
                <w:szCs w:val="24"/>
              </w:rPr>
            </w:pPr>
            <w:r w:rsidRPr="00A864F9">
              <w:rPr>
                <w:rFonts w:ascii="Times New Roman" w:hAnsi="Times New Roman"/>
                <w:sz w:val="24"/>
                <w:szCs w:val="24"/>
              </w:rPr>
              <w:t>5</w:t>
            </w:r>
          </w:p>
        </w:tc>
      </w:tr>
      <w:tr w:rsidR="006D2DAF" w:rsidRPr="00A864F9" w:rsidTr="00BB7556">
        <w:tc>
          <w:tcPr>
            <w:tcW w:w="4786" w:type="dxa"/>
          </w:tcPr>
          <w:p w:rsidR="006D2DAF" w:rsidRPr="00A864F9" w:rsidRDefault="006D2DAF" w:rsidP="00BB7556">
            <w:pPr>
              <w:spacing w:after="0"/>
              <w:rPr>
                <w:rFonts w:ascii="Times New Roman" w:hAnsi="Times New Roman"/>
                <w:sz w:val="24"/>
                <w:szCs w:val="24"/>
              </w:rPr>
            </w:pPr>
            <w:r w:rsidRPr="00A864F9">
              <w:rPr>
                <w:rFonts w:ascii="Times New Roman" w:hAnsi="Times New Roman"/>
                <w:sz w:val="24"/>
                <w:szCs w:val="24"/>
              </w:rPr>
              <w:t>2011-2012</w:t>
            </w:r>
          </w:p>
        </w:tc>
        <w:tc>
          <w:tcPr>
            <w:tcW w:w="4253" w:type="dxa"/>
          </w:tcPr>
          <w:p w:rsidR="006D2DAF" w:rsidRPr="00A864F9" w:rsidRDefault="006D2DAF" w:rsidP="00BB7556">
            <w:pPr>
              <w:spacing w:after="0"/>
              <w:rPr>
                <w:rFonts w:ascii="Times New Roman" w:hAnsi="Times New Roman"/>
                <w:sz w:val="24"/>
                <w:szCs w:val="24"/>
              </w:rPr>
            </w:pPr>
            <w:r w:rsidRPr="00A864F9">
              <w:rPr>
                <w:rFonts w:ascii="Times New Roman" w:hAnsi="Times New Roman"/>
                <w:sz w:val="24"/>
                <w:szCs w:val="24"/>
              </w:rPr>
              <w:t>11</w:t>
            </w:r>
          </w:p>
        </w:tc>
      </w:tr>
      <w:tr w:rsidR="006D2DAF" w:rsidRPr="00A864F9" w:rsidTr="00BB7556">
        <w:tc>
          <w:tcPr>
            <w:tcW w:w="4786" w:type="dxa"/>
          </w:tcPr>
          <w:p w:rsidR="006D2DAF" w:rsidRPr="00A864F9" w:rsidRDefault="006D2DAF" w:rsidP="00BB7556">
            <w:pPr>
              <w:spacing w:after="0"/>
              <w:rPr>
                <w:rFonts w:ascii="Times New Roman" w:hAnsi="Times New Roman"/>
                <w:sz w:val="24"/>
                <w:szCs w:val="24"/>
              </w:rPr>
            </w:pPr>
            <w:r w:rsidRPr="00A864F9">
              <w:rPr>
                <w:rFonts w:ascii="Times New Roman" w:hAnsi="Times New Roman"/>
                <w:sz w:val="24"/>
                <w:szCs w:val="24"/>
              </w:rPr>
              <w:t>2012-2013</w:t>
            </w:r>
          </w:p>
        </w:tc>
        <w:tc>
          <w:tcPr>
            <w:tcW w:w="4253" w:type="dxa"/>
          </w:tcPr>
          <w:p w:rsidR="006D2DAF" w:rsidRPr="00A864F9" w:rsidRDefault="006D2DAF" w:rsidP="00BB7556">
            <w:pPr>
              <w:spacing w:after="0"/>
              <w:rPr>
                <w:rFonts w:ascii="Times New Roman" w:hAnsi="Times New Roman"/>
                <w:sz w:val="24"/>
                <w:szCs w:val="24"/>
              </w:rPr>
            </w:pPr>
            <w:r w:rsidRPr="00A864F9">
              <w:rPr>
                <w:rFonts w:ascii="Times New Roman" w:hAnsi="Times New Roman"/>
                <w:sz w:val="24"/>
                <w:szCs w:val="24"/>
              </w:rPr>
              <w:t>450</w:t>
            </w:r>
          </w:p>
        </w:tc>
      </w:tr>
      <w:tr w:rsidR="006D2DAF" w:rsidRPr="00A864F9" w:rsidTr="00BB7556">
        <w:tc>
          <w:tcPr>
            <w:tcW w:w="4786" w:type="dxa"/>
          </w:tcPr>
          <w:p w:rsidR="006D2DAF" w:rsidRPr="00A864F9" w:rsidRDefault="006D2DAF" w:rsidP="00BB7556">
            <w:pPr>
              <w:spacing w:after="0"/>
              <w:rPr>
                <w:rFonts w:ascii="Times New Roman" w:hAnsi="Times New Roman"/>
                <w:sz w:val="24"/>
                <w:szCs w:val="24"/>
              </w:rPr>
            </w:pPr>
            <w:r w:rsidRPr="00A864F9">
              <w:rPr>
                <w:rFonts w:ascii="Times New Roman" w:hAnsi="Times New Roman"/>
                <w:sz w:val="24"/>
                <w:szCs w:val="24"/>
              </w:rPr>
              <w:t>2013-2014</w:t>
            </w:r>
          </w:p>
        </w:tc>
        <w:tc>
          <w:tcPr>
            <w:tcW w:w="4253" w:type="dxa"/>
          </w:tcPr>
          <w:p w:rsidR="006D2DAF" w:rsidRPr="00A864F9" w:rsidRDefault="006D2DAF" w:rsidP="00BB7556">
            <w:pPr>
              <w:spacing w:after="0"/>
              <w:rPr>
                <w:rFonts w:ascii="Times New Roman" w:hAnsi="Times New Roman"/>
                <w:sz w:val="24"/>
                <w:szCs w:val="24"/>
              </w:rPr>
            </w:pPr>
            <w:r w:rsidRPr="00A864F9">
              <w:rPr>
                <w:rFonts w:ascii="Times New Roman" w:hAnsi="Times New Roman"/>
                <w:sz w:val="24"/>
                <w:szCs w:val="24"/>
              </w:rPr>
              <w:t>560</w:t>
            </w:r>
          </w:p>
        </w:tc>
      </w:tr>
      <w:tr w:rsidR="006D2DAF" w:rsidRPr="00A864F9" w:rsidTr="00BB7556">
        <w:tc>
          <w:tcPr>
            <w:tcW w:w="4786" w:type="dxa"/>
          </w:tcPr>
          <w:p w:rsidR="006D2DAF" w:rsidRPr="00A864F9" w:rsidRDefault="006D2DAF" w:rsidP="00BB7556">
            <w:pPr>
              <w:spacing w:after="0"/>
              <w:rPr>
                <w:rFonts w:ascii="Times New Roman" w:hAnsi="Times New Roman"/>
                <w:sz w:val="24"/>
                <w:szCs w:val="24"/>
              </w:rPr>
            </w:pPr>
            <w:r w:rsidRPr="00A864F9">
              <w:rPr>
                <w:rFonts w:ascii="Times New Roman" w:hAnsi="Times New Roman"/>
                <w:sz w:val="24"/>
                <w:szCs w:val="24"/>
              </w:rPr>
              <w:t>2014-2015</w:t>
            </w:r>
          </w:p>
        </w:tc>
        <w:tc>
          <w:tcPr>
            <w:tcW w:w="4253" w:type="dxa"/>
          </w:tcPr>
          <w:p w:rsidR="006D2DAF" w:rsidRPr="00A864F9" w:rsidRDefault="006D2DAF" w:rsidP="00BB7556">
            <w:pPr>
              <w:spacing w:after="0"/>
              <w:rPr>
                <w:rFonts w:ascii="Times New Roman" w:hAnsi="Times New Roman"/>
                <w:sz w:val="24"/>
                <w:szCs w:val="24"/>
              </w:rPr>
            </w:pPr>
            <w:r w:rsidRPr="00A864F9">
              <w:rPr>
                <w:rFonts w:ascii="Times New Roman" w:hAnsi="Times New Roman"/>
                <w:sz w:val="24"/>
                <w:szCs w:val="24"/>
              </w:rPr>
              <w:t>625</w:t>
            </w:r>
          </w:p>
        </w:tc>
      </w:tr>
      <w:tr w:rsidR="006D2DAF" w:rsidRPr="00A864F9" w:rsidTr="00BB7556">
        <w:tc>
          <w:tcPr>
            <w:tcW w:w="4786" w:type="dxa"/>
          </w:tcPr>
          <w:p w:rsidR="006D2DAF" w:rsidRPr="00A864F9" w:rsidRDefault="006D2DAF" w:rsidP="00BB7556">
            <w:pPr>
              <w:spacing w:after="0"/>
              <w:rPr>
                <w:rFonts w:ascii="Times New Roman" w:hAnsi="Times New Roman"/>
                <w:sz w:val="24"/>
                <w:szCs w:val="24"/>
              </w:rPr>
            </w:pPr>
            <w:r>
              <w:rPr>
                <w:rFonts w:ascii="Times New Roman" w:hAnsi="Times New Roman"/>
                <w:sz w:val="24"/>
                <w:szCs w:val="24"/>
              </w:rPr>
              <w:t>2015-2016</w:t>
            </w:r>
          </w:p>
        </w:tc>
        <w:tc>
          <w:tcPr>
            <w:tcW w:w="4253" w:type="dxa"/>
          </w:tcPr>
          <w:p w:rsidR="006D2DAF" w:rsidRPr="00A864F9" w:rsidRDefault="006D2DAF" w:rsidP="00BB7556">
            <w:pPr>
              <w:spacing w:after="0"/>
              <w:rPr>
                <w:rFonts w:ascii="Times New Roman" w:hAnsi="Times New Roman"/>
                <w:sz w:val="24"/>
                <w:szCs w:val="24"/>
              </w:rPr>
            </w:pPr>
            <w:r>
              <w:rPr>
                <w:rFonts w:ascii="Times New Roman" w:hAnsi="Times New Roman"/>
                <w:sz w:val="24"/>
                <w:szCs w:val="24"/>
              </w:rPr>
              <w:t>980</w:t>
            </w:r>
          </w:p>
        </w:tc>
      </w:tr>
    </w:tbl>
    <w:p w:rsidR="006D2DAF" w:rsidRPr="006D2DAF" w:rsidRDefault="006D2DAF" w:rsidP="00BB7556">
      <w:pPr>
        <w:spacing w:after="0" w:line="360" w:lineRule="auto"/>
        <w:ind w:left="-113"/>
        <w:jc w:val="both"/>
        <w:rPr>
          <w:rFonts w:ascii="Times New Roman" w:hAnsi="Times New Roman" w:cs="Times New Roman"/>
          <w:sz w:val="28"/>
          <w:szCs w:val="28"/>
        </w:rPr>
      </w:pPr>
      <w:r w:rsidRPr="006D2DAF">
        <w:rPr>
          <w:rFonts w:ascii="Times New Roman" w:hAnsi="Times New Roman" w:cs="Times New Roman"/>
          <w:sz w:val="28"/>
          <w:szCs w:val="28"/>
        </w:rPr>
        <w:t>Вывод : По результатам деятельности можно сделать вывод что увеличилось количество учащихся. вовлечённых  в  конкурсы гражданско- патриотического движения за счёт социально – значимой деятельности.</w:t>
      </w:r>
    </w:p>
    <w:p w:rsidR="006D2DAF" w:rsidRPr="006D2DAF" w:rsidRDefault="006D2DAF" w:rsidP="006D2DAF">
      <w:pPr>
        <w:spacing w:after="0" w:line="360" w:lineRule="auto"/>
        <w:jc w:val="both"/>
        <w:rPr>
          <w:rFonts w:ascii="Times New Roman" w:hAnsi="Times New Roman" w:cs="Times New Roman"/>
          <w:b/>
          <w:sz w:val="28"/>
          <w:szCs w:val="28"/>
        </w:rPr>
      </w:pPr>
      <w:r w:rsidRPr="006D2DAF">
        <w:rPr>
          <w:rFonts w:ascii="Times New Roman" w:hAnsi="Times New Roman" w:cs="Times New Roman"/>
          <w:b/>
          <w:sz w:val="28"/>
          <w:szCs w:val="28"/>
        </w:rPr>
        <w:t>Перспективы :</w:t>
      </w:r>
    </w:p>
    <w:p w:rsidR="006D2DAF" w:rsidRPr="006D2DAF" w:rsidRDefault="006D2DAF" w:rsidP="00575B30">
      <w:pPr>
        <w:numPr>
          <w:ilvl w:val="0"/>
          <w:numId w:val="36"/>
        </w:num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Продолжить реализацию традиционных мероприятий</w:t>
      </w:r>
    </w:p>
    <w:p w:rsidR="006D2DAF" w:rsidRPr="006D2DAF" w:rsidRDefault="006D2DAF" w:rsidP="00575B30">
      <w:pPr>
        <w:numPr>
          <w:ilvl w:val="0"/>
          <w:numId w:val="36"/>
        </w:num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Продолжить традицию   проведения литературно – исторических балов</w:t>
      </w:r>
    </w:p>
    <w:p w:rsidR="006D2DAF" w:rsidRPr="006D2DAF" w:rsidRDefault="006D2DAF" w:rsidP="00575B30">
      <w:pPr>
        <w:numPr>
          <w:ilvl w:val="0"/>
          <w:numId w:val="36"/>
        </w:num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 Продолжить работу, направленную на активизацию учащихся в научно – практической деятельность патриотического направления.</w:t>
      </w:r>
    </w:p>
    <w:p w:rsidR="006D2DAF" w:rsidRPr="006D2DAF" w:rsidRDefault="006D2DAF" w:rsidP="006D2DAF">
      <w:pPr>
        <w:pStyle w:val="a5"/>
        <w:spacing w:line="360" w:lineRule="auto"/>
        <w:ind w:left="0"/>
        <w:jc w:val="both"/>
        <w:rPr>
          <w:rFonts w:ascii="Times New Roman" w:hAnsi="Times New Roman"/>
          <w:b/>
          <w:sz w:val="28"/>
          <w:szCs w:val="28"/>
        </w:rPr>
      </w:pPr>
      <w:r w:rsidRPr="006D2DAF">
        <w:rPr>
          <w:rFonts w:ascii="Times New Roman" w:hAnsi="Times New Roman"/>
          <w:b/>
          <w:sz w:val="28"/>
          <w:szCs w:val="28"/>
        </w:rPr>
        <w:t>Проведение работы, направленной на вовлечение  родителей в воспитательный процесс школы.</w:t>
      </w:r>
    </w:p>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Работа с родителями осуществляется по следующим направлениям :</w:t>
      </w:r>
    </w:p>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1 .Индивидуальная работа с родителями по вопросам  воспитания детей</w:t>
      </w:r>
    </w:p>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2.Работа классного руководителя с родителями, вовлечение их в учебно – воспитательный процесс класса, школы</w:t>
      </w:r>
    </w:p>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3.Проведение общешкольных родительских конференций(4)</w:t>
      </w:r>
    </w:p>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 xml:space="preserve">4.Формирование традиционных классных мероприятий совместно с родителями </w:t>
      </w:r>
    </w:p>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 экскурсии, праздники , итоговые проекты, выезды на природу)</w:t>
      </w:r>
    </w:p>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5.Привлечение родителей для участия в организации общешкольных мероприятий.</w:t>
      </w:r>
    </w:p>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6. Индивидуальная работа с родителями  учащихся «Группы риска»,направленная на формирование родительской ответственности .</w:t>
      </w:r>
    </w:p>
    <w:p w:rsidR="006D2DAF" w:rsidRPr="006D2DAF" w:rsidRDefault="006D2DAF" w:rsidP="006D2DAF">
      <w:pPr>
        <w:pStyle w:val="a5"/>
        <w:spacing w:line="360" w:lineRule="auto"/>
        <w:ind w:left="0"/>
        <w:jc w:val="both"/>
        <w:rPr>
          <w:rFonts w:ascii="Times New Roman" w:hAnsi="Times New Roman"/>
          <w:b/>
          <w:sz w:val="28"/>
          <w:szCs w:val="28"/>
        </w:rPr>
      </w:pPr>
      <w:r w:rsidRPr="006D2DAF">
        <w:rPr>
          <w:rFonts w:ascii="Times New Roman" w:hAnsi="Times New Roman"/>
          <w:b/>
          <w:sz w:val="28"/>
          <w:szCs w:val="28"/>
        </w:rPr>
        <w:t>Динамика  активности родителей  при организации учебно – воспитательного процесса школы</w:t>
      </w:r>
    </w:p>
    <w:p w:rsidR="006D2DAF" w:rsidRPr="006D2DAF" w:rsidRDefault="006D2DAF" w:rsidP="006D2DAF">
      <w:pPr>
        <w:pStyle w:val="a5"/>
        <w:spacing w:line="360" w:lineRule="auto"/>
        <w:ind w:left="0"/>
        <w:jc w:val="both"/>
        <w:rPr>
          <w:rFonts w:ascii="Times New Roman" w:hAnsi="Times New Roman"/>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06"/>
        <w:gridCol w:w="3567"/>
      </w:tblGrid>
      <w:tr w:rsidR="006D2DAF" w:rsidRPr="006D2DAF" w:rsidTr="00BB7556">
        <w:tc>
          <w:tcPr>
            <w:tcW w:w="3606" w:type="dxa"/>
          </w:tcPr>
          <w:p w:rsidR="006D2DAF" w:rsidRPr="00BB7556" w:rsidRDefault="00BB7556" w:rsidP="00BB7556">
            <w:pPr>
              <w:pStyle w:val="a5"/>
              <w:spacing w:line="360" w:lineRule="auto"/>
              <w:ind w:left="0"/>
              <w:jc w:val="center"/>
              <w:rPr>
                <w:rFonts w:ascii="Times New Roman" w:hAnsi="Times New Roman"/>
                <w:b/>
                <w:sz w:val="24"/>
                <w:szCs w:val="24"/>
              </w:rPr>
            </w:pPr>
            <w:r>
              <w:rPr>
                <w:rFonts w:ascii="Times New Roman" w:hAnsi="Times New Roman"/>
                <w:b/>
                <w:sz w:val="24"/>
                <w:szCs w:val="24"/>
              </w:rPr>
              <w:t>Год</w:t>
            </w:r>
          </w:p>
        </w:tc>
        <w:tc>
          <w:tcPr>
            <w:tcW w:w="3567" w:type="dxa"/>
          </w:tcPr>
          <w:p w:rsidR="006D2DAF" w:rsidRPr="00BB7556" w:rsidRDefault="006D2DAF" w:rsidP="00BB7556">
            <w:pPr>
              <w:pStyle w:val="a5"/>
              <w:spacing w:line="360" w:lineRule="auto"/>
              <w:ind w:left="0"/>
              <w:jc w:val="center"/>
              <w:rPr>
                <w:rFonts w:ascii="Times New Roman" w:hAnsi="Times New Roman"/>
                <w:b/>
                <w:sz w:val="24"/>
                <w:szCs w:val="24"/>
              </w:rPr>
            </w:pPr>
            <w:r w:rsidRPr="00BB7556">
              <w:rPr>
                <w:rFonts w:ascii="Times New Roman" w:hAnsi="Times New Roman"/>
                <w:b/>
                <w:sz w:val="24"/>
                <w:szCs w:val="24"/>
              </w:rPr>
              <w:t>количество  участников</w:t>
            </w:r>
          </w:p>
        </w:tc>
      </w:tr>
      <w:tr w:rsidR="006D2DAF" w:rsidRPr="006D2DAF" w:rsidTr="00BB7556">
        <w:tc>
          <w:tcPr>
            <w:tcW w:w="3606" w:type="dxa"/>
          </w:tcPr>
          <w:p w:rsidR="006D2DAF" w:rsidRPr="00BB7556" w:rsidRDefault="006D2DAF" w:rsidP="006D2DAF">
            <w:pPr>
              <w:pStyle w:val="a5"/>
              <w:spacing w:line="360" w:lineRule="auto"/>
              <w:ind w:left="0"/>
              <w:jc w:val="both"/>
              <w:rPr>
                <w:rFonts w:ascii="Times New Roman" w:hAnsi="Times New Roman"/>
                <w:sz w:val="24"/>
                <w:szCs w:val="24"/>
              </w:rPr>
            </w:pPr>
            <w:r w:rsidRPr="00BB7556">
              <w:rPr>
                <w:rFonts w:ascii="Times New Roman" w:hAnsi="Times New Roman"/>
                <w:sz w:val="24"/>
                <w:szCs w:val="24"/>
              </w:rPr>
              <w:t>2011</w:t>
            </w:r>
          </w:p>
        </w:tc>
        <w:tc>
          <w:tcPr>
            <w:tcW w:w="3567" w:type="dxa"/>
          </w:tcPr>
          <w:p w:rsidR="006D2DAF" w:rsidRPr="00BB7556" w:rsidRDefault="006D2DAF" w:rsidP="006D2DAF">
            <w:pPr>
              <w:pStyle w:val="a5"/>
              <w:spacing w:line="360" w:lineRule="auto"/>
              <w:ind w:left="0"/>
              <w:jc w:val="both"/>
              <w:rPr>
                <w:rFonts w:ascii="Times New Roman" w:hAnsi="Times New Roman"/>
                <w:sz w:val="24"/>
                <w:szCs w:val="24"/>
              </w:rPr>
            </w:pPr>
            <w:r w:rsidRPr="00BB7556">
              <w:rPr>
                <w:rFonts w:ascii="Times New Roman" w:hAnsi="Times New Roman"/>
                <w:sz w:val="24"/>
                <w:szCs w:val="24"/>
              </w:rPr>
              <w:t>250</w:t>
            </w:r>
          </w:p>
        </w:tc>
      </w:tr>
      <w:tr w:rsidR="006D2DAF" w:rsidRPr="006D2DAF" w:rsidTr="00BB7556">
        <w:tc>
          <w:tcPr>
            <w:tcW w:w="3606" w:type="dxa"/>
          </w:tcPr>
          <w:p w:rsidR="006D2DAF" w:rsidRPr="00BB7556" w:rsidRDefault="006D2DAF" w:rsidP="006D2DAF">
            <w:pPr>
              <w:pStyle w:val="a5"/>
              <w:spacing w:line="360" w:lineRule="auto"/>
              <w:ind w:left="0"/>
              <w:jc w:val="both"/>
              <w:rPr>
                <w:rFonts w:ascii="Times New Roman" w:hAnsi="Times New Roman"/>
                <w:sz w:val="24"/>
                <w:szCs w:val="24"/>
              </w:rPr>
            </w:pPr>
            <w:r w:rsidRPr="00BB7556">
              <w:rPr>
                <w:rFonts w:ascii="Times New Roman" w:hAnsi="Times New Roman"/>
                <w:sz w:val="24"/>
                <w:szCs w:val="24"/>
              </w:rPr>
              <w:t>2012</w:t>
            </w:r>
          </w:p>
        </w:tc>
        <w:tc>
          <w:tcPr>
            <w:tcW w:w="3567" w:type="dxa"/>
          </w:tcPr>
          <w:p w:rsidR="006D2DAF" w:rsidRPr="00BB7556" w:rsidRDefault="006D2DAF" w:rsidP="006D2DAF">
            <w:pPr>
              <w:pStyle w:val="a5"/>
              <w:spacing w:line="360" w:lineRule="auto"/>
              <w:ind w:left="0"/>
              <w:jc w:val="both"/>
              <w:rPr>
                <w:rFonts w:ascii="Times New Roman" w:hAnsi="Times New Roman"/>
                <w:sz w:val="24"/>
                <w:szCs w:val="24"/>
              </w:rPr>
            </w:pPr>
            <w:r w:rsidRPr="00BB7556">
              <w:rPr>
                <w:rFonts w:ascii="Times New Roman" w:hAnsi="Times New Roman"/>
                <w:sz w:val="24"/>
                <w:szCs w:val="24"/>
              </w:rPr>
              <w:t>350</w:t>
            </w:r>
          </w:p>
        </w:tc>
      </w:tr>
      <w:tr w:rsidR="006D2DAF" w:rsidRPr="006D2DAF" w:rsidTr="00BB7556">
        <w:tc>
          <w:tcPr>
            <w:tcW w:w="3606" w:type="dxa"/>
          </w:tcPr>
          <w:p w:rsidR="006D2DAF" w:rsidRPr="00BB7556" w:rsidRDefault="006D2DAF" w:rsidP="006D2DAF">
            <w:pPr>
              <w:pStyle w:val="a5"/>
              <w:spacing w:line="360" w:lineRule="auto"/>
              <w:ind w:left="0"/>
              <w:jc w:val="both"/>
              <w:rPr>
                <w:rFonts w:ascii="Times New Roman" w:hAnsi="Times New Roman"/>
                <w:sz w:val="24"/>
                <w:szCs w:val="24"/>
              </w:rPr>
            </w:pPr>
            <w:r w:rsidRPr="00BB7556">
              <w:rPr>
                <w:rFonts w:ascii="Times New Roman" w:hAnsi="Times New Roman"/>
                <w:sz w:val="24"/>
                <w:szCs w:val="24"/>
              </w:rPr>
              <w:t>2013</w:t>
            </w:r>
          </w:p>
        </w:tc>
        <w:tc>
          <w:tcPr>
            <w:tcW w:w="3567" w:type="dxa"/>
          </w:tcPr>
          <w:p w:rsidR="006D2DAF" w:rsidRPr="00BB7556" w:rsidRDefault="006D2DAF" w:rsidP="006D2DAF">
            <w:pPr>
              <w:pStyle w:val="a5"/>
              <w:spacing w:line="360" w:lineRule="auto"/>
              <w:ind w:left="0"/>
              <w:jc w:val="both"/>
              <w:rPr>
                <w:rFonts w:ascii="Times New Roman" w:hAnsi="Times New Roman"/>
                <w:sz w:val="24"/>
                <w:szCs w:val="24"/>
              </w:rPr>
            </w:pPr>
            <w:r w:rsidRPr="00BB7556">
              <w:rPr>
                <w:rFonts w:ascii="Times New Roman" w:hAnsi="Times New Roman"/>
                <w:sz w:val="24"/>
                <w:szCs w:val="24"/>
              </w:rPr>
              <w:t>600</w:t>
            </w:r>
          </w:p>
        </w:tc>
      </w:tr>
      <w:tr w:rsidR="006D2DAF" w:rsidRPr="006D2DAF" w:rsidTr="00BB7556">
        <w:tc>
          <w:tcPr>
            <w:tcW w:w="3606" w:type="dxa"/>
          </w:tcPr>
          <w:p w:rsidR="006D2DAF" w:rsidRPr="00BB7556" w:rsidRDefault="006D2DAF" w:rsidP="006D2DAF">
            <w:pPr>
              <w:pStyle w:val="a5"/>
              <w:spacing w:line="360" w:lineRule="auto"/>
              <w:ind w:left="0"/>
              <w:jc w:val="both"/>
              <w:rPr>
                <w:rFonts w:ascii="Times New Roman" w:hAnsi="Times New Roman"/>
                <w:sz w:val="24"/>
                <w:szCs w:val="24"/>
              </w:rPr>
            </w:pPr>
            <w:r w:rsidRPr="00BB7556">
              <w:rPr>
                <w:rFonts w:ascii="Times New Roman" w:hAnsi="Times New Roman"/>
                <w:sz w:val="24"/>
                <w:szCs w:val="24"/>
              </w:rPr>
              <w:t>2014</w:t>
            </w:r>
          </w:p>
        </w:tc>
        <w:tc>
          <w:tcPr>
            <w:tcW w:w="3567" w:type="dxa"/>
          </w:tcPr>
          <w:p w:rsidR="006D2DAF" w:rsidRPr="00BB7556" w:rsidRDefault="006D2DAF" w:rsidP="006D2DAF">
            <w:pPr>
              <w:pStyle w:val="a5"/>
              <w:spacing w:line="360" w:lineRule="auto"/>
              <w:ind w:left="0"/>
              <w:jc w:val="both"/>
              <w:rPr>
                <w:rFonts w:ascii="Times New Roman" w:hAnsi="Times New Roman"/>
                <w:sz w:val="24"/>
                <w:szCs w:val="24"/>
              </w:rPr>
            </w:pPr>
            <w:r w:rsidRPr="00BB7556">
              <w:rPr>
                <w:rFonts w:ascii="Times New Roman" w:hAnsi="Times New Roman"/>
                <w:sz w:val="24"/>
                <w:szCs w:val="24"/>
              </w:rPr>
              <w:t>800</w:t>
            </w:r>
          </w:p>
        </w:tc>
      </w:tr>
      <w:tr w:rsidR="006D2DAF" w:rsidRPr="006D2DAF" w:rsidTr="00BB7556">
        <w:tc>
          <w:tcPr>
            <w:tcW w:w="3606" w:type="dxa"/>
          </w:tcPr>
          <w:p w:rsidR="006D2DAF" w:rsidRPr="00BB7556" w:rsidRDefault="006D2DAF" w:rsidP="006D2DAF">
            <w:pPr>
              <w:pStyle w:val="a5"/>
              <w:spacing w:line="360" w:lineRule="auto"/>
              <w:ind w:left="0"/>
              <w:jc w:val="both"/>
              <w:rPr>
                <w:rFonts w:ascii="Times New Roman" w:hAnsi="Times New Roman"/>
                <w:sz w:val="24"/>
                <w:szCs w:val="24"/>
              </w:rPr>
            </w:pPr>
            <w:r w:rsidRPr="00BB7556">
              <w:rPr>
                <w:rFonts w:ascii="Times New Roman" w:hAnsi="Times New Roman"/>
                <w:sz w:val="24"/>
                <w:szCs w:val="24"/>
              </w:rPr>
              <w:t>2015</w:t>
            </w:r>
          </w:p>
        </w:tc>
        <w:tc>
          <w:tcPr>
            <w:tcW w:w="3567" w:type="dxa"/>
          </w:tcPr>
          <w:p w:rsidR="006D2DAF" w:rsidRPr="00BB7556" w:rsidRDefault="006D2DAF" w:rsidP="006D2DAF">
            <w:pPr>
              <w:pStyle w:val="a5"/>
              <w:spacing w:line="360" w:lineRule="auto"/>
              <w:ind w:left="0"/>
              <w:jc w:val="both"/>
              <w:rPr>
                <w:rFonts w:ascii="Times New Roman" w:hAnsi="Times New Roman"/>
                <w:sz w:val="24"/>
                <w:szCs w:val="24"/>
              </w:rPr>
            </w:pPr>
            <w:r w:rsidRPr="00BB7556">
              <w:rPr>
                <w:rFonts w:ascii="Times New Roman" w:hAnsi="Times New Roman"/>
                <w:sz w:val="24"/>
                <w:szCs w:val="24"/>
              </w:rPr>
              <w:t>860</w:t>
            </w:r>
          </w:p>
        </w:tc>
      </w:tr>
      <w:tr w:rsidR="006D2DAF" w:rsidRPr="006D2DAF" w:rsidTr="00BB7556">
        <w:tc>
          <w:tcPr>
            <w:tcW w:w="3606" w:type="dxa"/>
          </w:tcPr>
          <w:p w:rsidR="006D2DAF" w:rsidRPr="00BB7556" w:rsidRDefault="006D2DAF" w:rsidP="006D2DAF">
            <w:pPr>
              <w:pStyle w:val="a5"/>
              <w:spacing w:line="360" w:lineRule="auto"/>
              <w:ind w:left="0"/>
              <w:jc w:val="both"/>
              <w:rPr>
                <w:rFonts w:ascii="Times New Roman" w:hAnsi="Times New Roman"/>
                <w:sz w:val="24"/>
                <w:szCs w:val="24"/>
              </w:rPr>
            </w:pPr>
            <w:r w:rsidRPr="00BB7556">
              <w:rPr>
                <w:rFonts w:ascii="Times New Roman" w:hAnsi="Times New Roman"/>
                <w:sz w:val="24"/>
                <w:szCs w:val="24"/>
              </w:rPr>
              <w:t>2016</w:t>
            </w:r>
          </w:p>
        </w:tc>
        <w:tc>
          <w:tcPr>
            <w:tcW w:w="3567" w:type="dxa"/>
          </w:tcPr>
          <w:p w:rsidR="006D2DAF" w:rsidRPr="00BB7556" w:rsidRDefault="006D2DAF" w:rsidP="006D2DAF">
            <w:pPr>
              <w:pStyle w:val="a5"/>
              <w:spacing w:line="360" w:lineRule="auto"/>
              <w:ind w:left="0"/>
              <w:jc w:val="both"/>
              <w:rPr>
                <w:rFonts w:ascii="Times New Roman" w:hAnsi="Times New Roman"/>
                <w:sz w:val="24"/>
                <w:szCs w:val="24"/>
              </w:rPr>
            </w:pPr>
            <w:r w:rsidRPr="00BB7556">
              <w:rPr>
                <w:rFonts w:ascii="Times New Roman" w:hAnsi="Times New Roman"/>
                <w:sz w:val="24"/>
                <w:szCs w:val="24"/>
              </w:rPr>
              <w:t>900</w:t>
            </w:r>
          </w:p>
        </w:tc>
      </w:tr>
    </w:tbl>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Для анализа степени   реализации  данной задачи , мы рассмотрели    динамику показателя « Удовлетворённость  воспитательным процессом  участников образовательного процесса»</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6"/>
        <w:gridCol w:w="1939"/>
        <w:gridCol w:w="1645"/>
        <w:gridCol w:w="1701"/>
        <w:gridCol w:w="1984"/>
      </w:tblGrid>
      <w:tr w:rsidR="006D2DAF" w:rsidRPr="006D2DAF" w:rsidTr="00BB7556">
        <w:tc>
          <w:tcPr>
            <w:tcW w:w="1486" w:type="dxa"/>
          </w:tcPr>
          <w:p w:rsidR="006D2DAF" w:rsidRPr="00BB7556" w:rsidRDefault="006D2DAF" w:rsidP="006D2DAF">
            <w:pPr>
              <w:pStyle w:val="a5"/>
              <w:spacing w:line="360" w:lineRule="auto"/>
              <w:ind w:left="0"/>
              <w:jc w:val="both"/>
              <w:rPr>
                <w:rFonts w:ascii="Times New Roman" w:hAnsi="Times New Roman"/>
                <w:b/>
                <w:sz w:val="24"/>
                <w:szCs w:val="24"/>
              </w:rPr>
            </w:pPr>
            <w:r w:rsidRPr="00BB7556">
              <w:rPr>
                <w:rFonts w:ascii="Times New Roman" w:hAnsi="Times New Roman"/>
                <w:b/>
                <w:sz w:val="24"/>
                <w:szCs w:val="24"/>
              </w:rPr>
              <w:t xml:space="preserve">Период </w:t>
            </w:r>
          </w:p>
        </w:tc>
        <w:tc>
          <w:tcPr>
            <w:tcW w:w="1939" w:type="dxa"/>
          </w:tcPr>
          <w:p w:rsidR="006D2DAF" w:rsidRPr="00BB7556" w:rsidRDefault="006D2DAF" w:rsidP="006D2DAF">
            <w:pPr>
              <w:pStyle w:val="a5"/>
              <w:spacing w:line="360" w:lineRule="auto"/>
              <w:ind w:left="0"/>
              <w:jc w:val="both"/>
              <w:rPr>
                <w:rFonts w:ascii="Times New Roman" w:hAnsi="Times New Roman"/>
                <w:b/>
                <w:sz w:val="24"/>
                <w:szCs w:val="24"/>
              </w:rPr>
            </w:pPr>
            <w:r w:rsidRPr="00BB7556">
              <w:rPr>
                <w:rFonts w:ascii="Times New Roman" w:hAnsi="Times New Roman"/>
                <w:b/>
                <w:sz w:val="24"/>
                <w:szCs w:val="24"/>
              </w:rPr>
              <w:t xml:space="preserve">Родители </w:t>
            </w:r>
          </w:p>
        </w:tc>
        <w:tc>
          <w:tcPr>
            <w:tcW w:w="1645" w:type="dxa"/>
          </w:tcPr>
          <w:p w:rsidR="006D2DAF" w:rsidRPr="00BB7556" w:rsidRDefault="006D2DAF" w:rsidP="006D2DAF">
            <w:pPr>
              <w:pStyle w:val="a5"/>
              <w:spacing w:line="360" w:lineRule="auto"/>
              <w:ind w:left="0"/>
              <w:jc w:val="both"/>
              <w:rPr>
                <w:rFonts w:ascii="Times New Roman" w:hAnsi="Times New Roman"/>
                <w:b/>
                <w:sz w:val="24"/>
                <w:szCs w:val="24"/>
              </w:rPr>
            </w:pPr>
            <w:r w:rsidRPr="00BB7556">
              <w:rPr>
                <w:rFonts w:ascii="Times New Roman" w:hAnsi="Times New Roman"/>
                <w:b/>
                <w:sz w:val="24"/>
                <w:szCs w:val="24"/>
              </w:rPr>
              <w:t>Процент вып .плана</w:t>
            </w:r>
          </w:p>
        </w:tc>
        <w:tc>
          <w:tcPr>
            <w:tcW w:w="1701" w:type="dxa"/>
          </w:tcPr>
          <w:p w:rsidR="006D2DAF" w:rsidRPr="00BB7556" w:rsidRDefault="006D2DAF" w:rsidP="006D2DAF">
            <w:pPr>
              <w:pStyle w:val="a5"/>
              <w:spacing w:line="360" w:lineRule="auto"/>
              <w:ind w:left="0"/>
              <w:jc w:val="both"/>
              <w:rPr>
                <w:rFonts w:ascii="Times New Roman" w:hAnsi="Times New Roman"/>
                <w:b/>
                <w:sz w:val="24"/>
                <w:szCs w:val="24"/>
              </w:rPr>
            </w:pPr>
            <w:r w:rsidRPr="00BB7556">
              <w:rPr>
                <w:rFonts w:ascii="Times New Roman" w:hAnsi="Times New Roman"/>
                <w:b/>
                <w:sz w:val="24"/>
                <w:szCs w:val="24"/>
              </w:rPr>
              <w:t xml:space="preserve">Учащиеся </w:t>
            </w:r>
          </w:p>
        </w:tc>
        <w:tc>
          <w:tcPr>
            <w:tcW w:w="1984" w:type="dxa"/>
          </w:tcPr>
          <w:p w:rsidR="006D2DAF" w:rsidRPr="00BB7556" w:rsidRDefault="006D2DAF" w:rsidP="006D2DAF">
            <w:pPr>
              <w:pStyle w:val="a5"/>
              <w:spacing w:line="360" w:lineRule="auto"/>
              <w:ind w:left="0"/>
              <w:jc w:val="both"/>
              <w:rPr>
                <w:rFonts w:ascii="Times New Roman" w:hAnsi="Times New Roman"/>
                <w:b/>
                <w:sz w:val="24"/>
                <w:szCs w:val="24"/>
              </w:rPr>
            </w:pPr>
            <w:r w:rsidRPr="00BB7556">
              <w:rPr>
                <w:rFonts w:ascii="Times New Roman" w:hAnsi="Times New Roman"/>
                <w:b/>
                <w:sz w:val="24"/>
                <w:szCs w:val="24"/>
              </w:rPr>
              <w:t>Процент выполн плана</w:t>
            </w:r>
          </w:p>
        </w:tc>
      </w:tr>
      <w:tr w:rsidR="006D2DAF" w:rsidRPr="006D2DAF" w:rsidTr="00BB7556">
        <w:tc>
          <w:tcPr>
            <w:tcW w:w="1486" w:type="dxa"/>
          </w:tcPr>
          <w:p w:rsidR="006D2DAF" w:rsidRPr="00BB7556" w:rsidRDefault="006D2DAF" w:rsidP="006D2DAF">
            <w:pPr>
              <w:pStyle w:val="a5"/>
              <w:spacing w:line="360" w:lineRule="auto"/>
              <w:ind w:left="0"/>
              <w:jc w:val="both"/>
              <w:rPr>
                <w:rFonts w:ascii="Times New Roman" w:hAnsi="Times New Roman"/>
                <w:sz w:val="24"/>
                <w:szCs w:val="24"/>
              </w:rPr>
            </w:pPr>
            <w:r w:rsidRPr="00BB7556">
              <w:rPr>
                <w:rFonts w:ascii="Times New Roman" w:hAnsi="Times New Roman"/>
                <w:sz w:val="24"/>
                <w:szCs w:val="24"/>
              </w:rPr>
              <w:t>2013-2014</w:t>
            </w:r>
          </w:p>
        </w:tc>
        <w:tc>
          <w:tcPr>
            <w:tcW w:w="1939" w:type="dxa"/>
          </w:tcPr>
          <w:p w:rsidR="006D2DAF" w:rsidRPr="00BB7556" w:rsidRDefault="006D2DAF" w:rsidP="006D2DAF">
            <w:pPr>
              <w:pStyle w:val="a5"/>
              <w:spacing w:line="360" w:lineRule="auto"/>
              <w:ind w:left="0"/>
              <w:jc w:val="both"/>
              <w:rPr>
                <w:rFonts w:ascii="Times New Roman" w:hAnsi="Times New Roman"/>
                <w:sz w:val="24"/>
                <w:szCs w:val="24"/>
              </w:rPr>
            </w:pPr>
            <w:r w:rsidRPr="00BB7556">
              <w:rPr>
                <w:rFonts w:ascii="Times New Roman" w:hAnsi="Times New Roman"/>
                <w:sz w:val="24"/>
                <w:szCs w:val="24"/>
              </w:rPr>
              <w:t>3.5</w:t>
            </w:r>
          </w:p>
        </w:tc>
        <w:tc>
          <w:tcPr>
            <w:tcW w:w="1645" w:type="dxa"/>
          </w:tcPr>
          <w:p w:rsidR="006D2DAF" w:rsidRPr="00BB7556" w:rsidRDefault="006D2DAF" w:rsidP="006D2DAF">
            <w:pPr>
              <w:pStyle w:val="a5"/>
              <w:spacing w:line="360" w:lineRule="auto"/>
              <w:ind w:left="0"/>
              <w:jc w:val="both"/>
              <w:rPr>
                <w:rFonts w:ascii="Times New Roman" w:hAnsi="Times New Roman"/>
                <w:sz w:val="24"/>
                <w:szCs w:val="24"/>
              </w:rPr>
            </w:pPr>
            <w:r w:rsidRPr="00BB7556">
              <w:rPr>
                <w:rFonts w:ascii="Times New Roman" w:hAnsi="Times New Roman"/>
                <w:sz w:val="24"/>
                <w:szCs w:val="24"/>
              </w:rPr>
              <w:t>87.5</w:t>
            </w:r>
          </w:p>
        </w:tc>
        <w:tc>
          <w:tcPr>
            <w:tcW w:w="1701" w:type="dxa"/>
          </w:tcPr>
          <w:p w:rsidR="006D2DAF" w:rsidRPr="00BB7556" w:rsidRDefault="006D2DAF" w:rsidP="006D2DAF">
            <w:pPr>
              <w:pStyle w:val="a5"/>
              <w:spacing w:line="360" w:lineRule="auto"/>
              <w:ind w:left="0"/>
              <w:jc w:val="both"/>
              <w:rPr>
                <w:rFonts w:ascii="Times New Roman" w:hAnsi="Times New Roman"/>
                <w:sz w:val="24"/>
                <w:szCs w:val="24"/>
              </w:rPr>
            </w:pPr>
            <w:r w:rsidRPr="00BB7556">
              <w:rPr>
                <w:rFonts w:ascii="Times New Roman" w:hAnsi="Times New Roman"/>
                <w:sz w:val="24"/>
                <w:szCs w:val="24"/>
              </w:rPr>
              <w:t>2.8</w:t>
            </w:r>
          </w:p>
        </w:tc>
        <w:tc>
          <w:tcPr>
            <w:tcW w:w="1984" w:type="dxa"/>
          </w:tcPr>
          <w:p w:rsidR="006D2DAF" w:rsidRPr="00BB7556" w:rsidRDefault="006D2DAF" w:rsidP="006D2DAF">
            <w:pPr>
              <w:pStyle w:val="a5"/>
              <w:spacing w:line="360" w:lineRule="auto"/>
              <w:ind w:left="0"/>
              <w:jc w:val="both"/>
              <w:rPr>
                <w:rFonts w:ascii="Times New Roman" w:hAnsi="Times New Roman"/>
                <w:sz w:val="24"/>
                <w:szCs w:val="24"/>
              </w:rPr>
            </w:pPr>
            <w:r w:rsidRPr="00BB7556">
              <w:rPr>
                <w:rFonts w:ascii="Times New Roman" w:hAnsi="Times New Roman"/>
                <w:sz w:val="24"/>
                <w:szCs w:val="24"/>
              </w:rPr>
              <w:t>68</w:t>
            </w:r>
          </w:p>
        </w:tc>
      </w:tr>
      <w:tr w:rsidR="006D2DAF" w:rsidRPr="006D2DAF" w:rsidTr="00BB7556">
        <w:tc>
          <w:tcPr>
            <w:tcW w:w="1486" w:type="dxa"/>
          </w:tcPr>
          <w:p w:rsidR="006D2DAF" w:rsidRPr="00BB7556" w:rsidRDefault="006D2DAF" w:rsidP="006D2DAF">
            <w:pPr>
              <w:pStyle w:val="a5"/>
              <w:spacing w:line="360" w:lineRule="auto"/>
              <w:ind w:left="0"/>
              <w:jc w:val="both"/>
              <w:rPr>
                <w:rFonts w:ascii="Times New Roman" w:hAnsi="Times New Roman"/>
                <w:sz w:val="24"/>
                <w:szCs w:val="24"/>
              </w:rPr>
            </w:pPr>
            <w:r w:rsidRPr="00BB7556">
              <w:rPr>
                <w:rFonts w:ascii="Times New Roman" w:hAnsi="Times New Roman"/>
                <w:sz w:val="24"/>
                <w:szCs w:val="24"/>
              </w:rPr>
              <w:t>2014-2015</w:t>
            </w:r>
          </w:p>
        </w:tc>
        <w:tc>
          <w:tcPr>
            <w:tcW w:w="1939" w:type="dxa"/>
          </w:tcPr>
          <w:p w:rsidR="006D2DAF" w:rsidRPr="00BB7556" w:rsidRDefault="006D2DAF" w:rsidP="006D2DAF">
            <w:pPr>
              <w:pStyle w:val="a5"/>
              <w:spacing w:line="360" w:lineRule="auto"/>
              <w:ind w:left="0"/>
              <w:jc w:val="both"/>
              <w:rPr>
                <w:rFonts w:ascii="Times New Roman" w:hAnsi="Times New Roman"/>
                <w:sz w:val="24"/>
                <w:szCs w:val="24"/>
              </w:rPr>
            </w:pPr>
            <w:r w:rsidRPr="00BB7556">
              <w:rPr>
                <w:rFonts w:ascii="Times New Roman" w:hAnsi="Times New Roman"/>
                <w:sz w:val="24"/>
                <w:szCs w:val="24"/>
              </w:rPr>
              <w:t>3.52</w:t>
            </w:r>
          </w:p>
        </w:tc>
        <w:tc>
          <w:tcPr>
            <w:tcW w:w="1645" w:type="dxa"/>
          </w:tcPr>
          <w:p w:rsidR="006D2DAF" w:rsidRPr="00BB7556" w:rsidRDefault="006D2DAF" w:rsidP="006D2DAF">
            <w:pPr>
              <w:pStyle w:val="a5"/>
              <w:spacing w:line="360" w:lineRule="auto"/>
              <w:ind w:left="0"/>
              <w:jc w:val="both"/>
              <w:rPr>
                <w:rFonts w:ascii="Times New Roman" w:hAnsi="Times New Roman"/>
                <w:sz w:val="24"/>
                <w:szCs w:val="24"/>
              </w:rPr>
            </w:pPr>
            <w:r w:rsidRPr="00BB7556">
              <w:rPr>
                <w:rFonts w:ascii="Times New Roman" w:hAnsi="Times New Roman"/>
                <w:sz w:val="24"/>
                <w:szCs w:val="24"/>
              </w:rPr>
              <w:t>89.2</w:t>
            </w:r>
          </w:p>
        </w:tc>
        <w:tc>
          <w:tcPr>
            <w:tcW w:w="1701" w:type="dxa"/>
          </w:tcPr>
          <w:p w:rsidR="006D2DAF" w:rsidRPr="00BB7556" w:rsidRDefault="006D2DAF" w:rsidP="006D2DAF">
            <w:pPr>
              <w:pStyle w:val="a5"/>
              <w:spacing w:line="360" w:lineRule="auto"/>
              <w:ind w:left="0"/>
              <w:jc w:val="both"/>
              <w:rPr>
                <w:rFonts w:ascii="Times New Roman" w:hAnsi="Times New Roman"/>
                <w:sz w:val="24"/>
                <w:szCs w:val="24"/>
              </w:rPr>
            </w:pPr>
            <w:r w:rsidRPr="00BB7556">
              <w:rPr>
                <w:rFonts w:ascii="Times New Roman" w:hAnsi="Times New Roman"/>
                <w:sz w:val="24"/>
                <w:szCs w:val="24"/>
              </w:rPr>
              <w:t>3.19</w:t>
            </w:r>
          </w:p>
        </w:tc>
        <w:tc>
          <w:tcPr>
            <w:tcW w:w="1984" w:type="dxa"/>
          </w:tcPr>
          <w:p w:rsidR="006D2DAF" w:rsidRPr="00BB7556" w:rsidRDefault="006D2DAF" w:rsidP="006D2DAF">
            <w:pPr>
              <w:pStyle w:val="a5"/>
              <w:spacing w:line="360" w:lineRule="auto"/>
              <w:ind w:left="0"/>
              <w:jc w:val="both"/>
              <w:rPr>
                <w:rFonts w:ascii="Times New Roman" w:hAnsi="Times New Roman"/>
                <w:sz w:val="24"/>
                <w:szCs w:val="24"/>
              </w:rPr>
            </w:pPr>
            <w:r w:rsidRPr="00BB7556">
              <w:rPr>
                <w:rFonts w:ascii="Times New Roman" w:hAnsi="Times New Roman"/>
                <w:sz w:val="24"/>
                <w:szCs w:val="24"/>
              </w:rPr>
              <w:t>85</w:t>
            </w:r>
          </w:p>
        </w:tc>
      </w:tr>
      <w:tr w:rsidR="006D2DAF" w:rsidRPr="006D2DAF" w:rsidTr="00BB7556">
        <w:tc>
          <w:tcPr>
            <w:tcW w:w="1486" w:type="dxa"/>
          </w:tcPr>
          <w:p w:rsidR="006D2DAF" w:rsidRPr="00BB7556" w:rsidRDefault="006D2DAF" w:rsidP="006D2DAF">
            <w:pPr>
              <w:pStyle w:val="a5"/>
              <w:spacing w:line="360" w:lineRule="auto"/>
              <w:ind w:left="0"/>
              <w:jc w:val="both"/>
              <w:rPr>
                <w:rFonts w:ascii="Times New Roman" w:hAnsi="Times New Roman"/>
                <w:sz w:val="24"/>
                <w:szCs w:val="24"/>
              </w:rPr>
            </w:pPr>
            <w:r w:rsidRPr="00BB7556">
              <w:rPr>
                <w:rFonts w:ascii="Times New Roman" w:hAnsi="Times New Roman"/>
                <w:sz w:val="24"/>
                <w:szCs w:val="24"/>
              </w:rPr>
              <w:t>2015-2016</w:t>
            </w:r>
          </w:p>
        </w:tc>
        <w:tc>
          <w:tcPr>
            <w:tcW w:w="1939" w:type="dxa"/>
          </w:tcPr>
          <w:p w:rsidR="006D2DAF" w:rsidRPr="00BB7556" w:rsidRDefault="006D2DAF" w:rsidP="006D2DAF">
            <w:pPr>
              <w:pStyle w:val="a5"/>
              <w:spacing w:line="360" w:lineRule="auto"/>
              <w:ind w:left="0"/>
              <w:jc w:val="both"/>
              <w:rPr>
                <w:rFonts w:ascii="Times New Roman" w:hAnsi="Times New Roman"/>
                <w:sz w:val="24"/>
                <w:szCs w:val="24"/>
              </w:rPr>
            </w:pPr>
            <w:r w:rsidRPr="00BB7556">
              <w:rPr>
                <w:rFonts w:ascii="Times New Roman" w:hAnsi="Times New Roman"/>
                <w:sz w:val="24"/>
                <w:szCs w:val="24"/>
              </w:rPr>
              <w:t>3.95</w:t>
            </w:r>
          </w:p>
        </w:tc>
        <w:tc>
          <w:tcPr>
            <w:tcW w:w="1645" w:type="dxa"/>
          </w:tcPr>
          <w:p w:rsidR="006D2DAF" w:rsidRPr="00BB7556" w:rsidRDefault="006D2DAF" w:rsidP="006D2DAF">
            <w:pPr>
              <w:pStyle w:val="a5"/>
              <w:spacing w:line="360" w:lineRule="auto"/>
              <w:ind w:left="0"/>
              <w:jc w:val="both"/>
              <w:rPr>
                <w:rFonts w:ascii="Times New Roman" w:hAnsi="Times New Roman"/>
                <w:sz w:val="24"/>
                <w:szCs w:val="24"/>
              </w:rPr>
            </w:pPr>
            <w:r w:rsidRPr="00BB7556">
              <w:rPr>
                <w:rFonts w:ascii="Times New Roman" w:hAnsi="Times New Roman"/>
                <w:sz w:val="24"/>
                <w:szCs w:val="24"/>
              </w:rPr>
              <w:t>91.2</w:t>
            </w:r>
          </w:p>
        </w:tc>
        <w:tc>
          <w:tcPr>
            <w:tcW w:w="1701" w:type="dxa"/>
          </w:tcPr>
          <w:p w:rsidR="006D2DAF" w:rsidRPr="00BB7556" w:rsidRDefault="006D2DAF" w:rsidP="006D2DAF">
            <w:pPr>
              <w:pStyle w:val="a5"/>
              <w:spacing w:line="360" w:lineRule="auto"/>
              <w:ind w:left="0"/>
              <w:jc w:val="both"/>
              <w:rPr>
                <w:rFonts w:ascii="Times New Roman" w:hAnsi="Times New Roman"/>
                <w:sz w:val="24"/>
                <w:szCs w:val="24"/>
              </w:rPr>
            </w:pPr>
            <w:r w:rsidRPr="00BB7556">
              <w:rPr>
                <w:rFonts w:ascii="Times New Roman" w:hAnsi="Times New Roman"/>
                <w:sz w:val="24"/>
                <w:szCs w:val="24"/>
              </w:rPr>
              <w:t>3,5</w:t>
            </w:r>
          </w:p>
        </w:tc>
        <w:tc>
          <w:tcPr>
            <w:tcW w:w="1984" w:type="dxa"/>
          </w:tcPr>
          <w:p w:rsidR="006D2DAF" w:rsidRPr="00BB7556" w:rsidRDefault="006D2DAF" w:rsidP="006D2DAF">
            <w:pPr>
              <w:pStyle w:val="a5"/>
              <w:spacing w:line="360" w:lineRule="auto"/>
              <w:ind w:left="0"/>
              <w:jc w:val="both"/>
              <w:rPr>
                <w:rFonts w:ascii="Times New Roman" w:hAnsi="Times New Roman"/>
                <w:sz w:val="24"/>
                <w:szCs w:val="24"/>
              </w:rPr>
            </w:pPr>
            <w:r w:rsidRPr="00BB7556">
              <w:rPr>
                <w:rFonts w:ascii="Times New Roman" w:hAnsi="Times New Roman"/>
                <w:sz w:val="24"/>
                <w:szCs w:val="24"/>
              </w:rPr>
              <w:t>90</w:t>
            </w:r>
          </w:p>
        </w:tc>
      </w:tr>
    </w:tbl>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Из анализа данных можно сделать вывод, что  степень удовлетворённости воспитательным процессом в О.У возрастает, особенно у родительской общественности</w:t>
      </w:r>
    </w:p>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Вывод :</w:t>
      </w:r>
    </w:p>
    <w:p w:rsidR="006D2DAF" w:rsidRPr="006D2DAF" w:rsidRDefault="006D2DAF" w:rsidP="00575B30">
      <w:pPr>
        <w:numPr>
          <w:ilvl w:val="0"/>
          <w:numId w:val="34"/>
        </w:numPr>
        <w:tabs>
          <w:tab w:val="clear" w:pos="720"/>
          <w:tab w:val="left" w:pos="0"/>
        </w:tabs>
        <w:spacing w:after="0" w:line="360" w:lineRule="auto"/>
        <w:ind w:firstLine="0"/>
        <w:jc w:val="both"/>
        <w:rPr>
          <w:rFonts w:ascii="Times New Roman" w:hAnsi="Times New Roman" w:cs="Times New Roman"/>
          <w:sz w:val="28"/>
          <w:szCs w:val="28"/>
        </w:rPr>
      </w:pPr>
      <w:r w:rsidRPr="006D2DAF">
        <w:rPr>
          <w:rFonts w:ascii="Times New Roman" w:hAnsi="Times New Roman" w:cs="Times New Roman"/>
          <w:sz w:val="28"/>
          <w:szCs w:val="28"/>
        </w:rPr>
        <w:t>В школе сформирована система работы с родителями</w:t>
      </w:r>
    </w:p>
    <w:p w:rsidR="006D2DAF" w:rsidRPr="006D2DAF" w:rsidRDefault="006D2DAF" w:rsidP="00575B30">
      <w:pPr>
        <w:numPr>
          <w:ilvl w:val="0"/>
          <w:numId w:val="34"/>
        </w:numPr>
        <w:tabs>
          <w:tab w:val="clear" w:pos="720"/>
          <w:tab w:val="left" w:pos="0"/>
        </w:tabs>
        <w:spacing w:after="0" w:line="360" w:lineRule="auto"/>
        <w:ind w:firstLine="0"/>
        <w:jc w:val="both"/>
        <w:rPr>
          <w:rFonts w:ascii="Times New Roman" w:hAnsi="Times New Roman" w:cs="Times New Roman"/>
          <w:sz w:val="28"/>
          <w:szCs w:val="28"/>
        </w:rPr>
      </w:pPr>
      <w:r w:rsidRPr="006D2DAF">
        <w:rPr>
          <w:rFonts w:ascii="Times New Roman" w:hAnsi="Times New Roman" w:cs="Times New Roman"/>
          <w:sz w:val="28"/>
          <w:szCs w:val="28"/>
        </w:rPr>
        <w:t>Увеличивается охват родителей вовлечённых в  учебно-воспитательный процесс школы и составляет 95%</w:t>
      </w:r>
    </w:p>
    <w:p w:rsidR="006D2DAF" w:rsidRPr="006D2DAF" w:rsidRDefault="006D2DAF" w:rsidP="00575B30">
      <w:pPr>
        <w:numPr>
          <w:ilvl w:val="0"/>
          <w:numId w:val="34"/>
        </w:numPr>
        <w:tabs>
          <w:tab w:val="clear" w:pos="720"/>
          <w:tab w:val="left" w:pos="0"/>
        </w:tabs>
        <w:spacing w:after="0" w:line="360" w:lineRule="auto"/>
        <w:ind w:firstLine="0"/>
        <w:jc w:val="both"/>
        <w:rPr>
          <w:rFonts w:ascii="Times New Roman" w:hAnsi="Times New Roman" w:cs="Times New Roman"/>
          <w:sz w:val="28"/>
          <w:szCs w:val="28"/>
        </w:rPr>
      </w:pPr>
      <w:r w:rsidRPr="006D2DAF">
        <w:rPr>
          <w:rFonts w:ascii="Times New Roman" w:hAnsi="Times New Roman" w:cs="Times New Roman"/>
          <w:sz w:val="28"/>
          <w:szCs w:val="28"/>
        </w:rPr>
        <w:t>В работе  используются разнообразные  формы работы с родителями</w:t>
      </w:r>
    </w:p>
    <w:p w:rsidR="006D2DAF" w:rsidRPr="006D2DAF" w:rsidRDefault="006D2DAF" w:rsidP="00575B30">
      <w:pPr>
        <w:numPr>
          <w:ilvl w:val="0"/>
          <w:numId w:val="34"/>
        </w:numPr>
        <w:tabs>
          <w:tab w:val="clear" w:pos="720"/>
          <w:tab w:val="left" w:pos="0"/>
        </w:tabs>
        <w:spacing w:after="0" w:line="360" w:lineRule="auto"/>
        <w:ind w:firstLine="0"/>
        <w:jc w:val="both"/>
        <w:rPr>
          <w:rFonts w:ascii="Times New Roman" w:hAnsi="Times New Roman" w:cs="Times New Roman"/>
          <w:sz w:val="28"/>
          <w:szCs w:val="28"/>
        </w:rPr>
      </w:pPr>
      <w:r w:rsidRPr="006D2DAF">
        <w:rPr>
          <w:rFonts w:ascii="Times New Roman" w:hAnsi="Times New Roman" w:cs="Times New Roman"/>
          <w:sz w:val="28"/>
          <w:szCs w:val="28"/>
        </w:rPr>
        <w:t xml:space="preserve"> Проводятся мероприятия , направленные на формирование родительской ответственности родителей за воспитание и обучение детей.</w:t>
      </w:r>
    </w:p>
    <w:p w:rsidR="006D2DAF" w:rsidRPr="006D2DAF" w:rsidRDefault="006D2DAF" w:rsidP="006D2DAF">
      <w:pPr>
        <w:tabs>
          <w:tab w:val="left" w:pos="5190"/>
        </w:tabs>
        <w:spacing w:after="0" w:line="360" w:lineRule="auto"/>
        <w:jc w:val="both"/>
        <w:rPr>
          <w:rFonts w:ascii="Times New Roman" w:hAnsi="Times New Roman" w:cs="Times New Roman"/>
          <w:b/>
          <w:sz w:val="28"/>
          <w:szCs w:val="28"/>
        </w:rPr>
      </w:pPr>
      <w:r w:rsidRPr="006D2DAF">
        <w:rPr>
          <w:rFonts w:ascii="Times New Roman" w:hAnsi="Times New Roman" w:cs="Times New Roman"/>
          <w:b/>
          <w:sz w:val="28"/>
          <w:szCs w:val="28"/>
        </w:rPr>
        <w:t>Развитие системы  школьного соуправления.</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В предыдущий учебный год  работа школьного самоуправления была на  достаточно высоком уровне. Нам  удавалось вовлечь  президентскую команду в   самостоятельную организацию  воспитательного процесса.</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При анализе  работы с президентской командой  мы выявили следующие проблемы:</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1. Не достаточно сформирован «Командный дух»  в  президентской команде</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2. Не  достаточно сформированы навыки планирования деятельности</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3. Недостаточно  сформирован  навык ответственности  за принятое решение  у учащихся</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4. Не сформированы навыки     командного  взаимодействия .</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Поэтому, в этом году  мы работали   по программе развития  ученического самоуправления, которая включает в себя следующие направления .</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1. Организационное:</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 – выборы президентской команды </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чёткое распределение обязанностей внутри команды</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обучение  каждого члена команды своим обязанностям</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 контроль за выполнением обязанностей членами команды </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рефлексия учащимися своей  деятельности</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работа с членами совета дела классных коллективов</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2. Коммуникативное </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проведение психологических тренингов, направленных на формирование навыков командного взаимодействия</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-участие во всех  мероприятиях различного уровня, направленных на формирование   школьного имиджа</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-участие  в работе сборов различного уровня , проводимых по командорской методике</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-совместная работа, направленная на реализацию программы воспитательной работы учебного заведения.</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3. Деятельностное</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планирование, реализация всех школьных дел</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-подведение итогов деятельности классных коллективов</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представление опыта деятельности О.У на различных уровнях</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-самостоятельная деятельность, направленная на обучение  членов классного самоуправления  основам управленческой деятельности.</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Итогом реализации данной программы явилось формирование дееспособного органа ученического самоуправлении  - президентской команды «Браво».</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Количественный и качественный состав  команды изменился, но основа команды осталась  прежней. Команда проводила следующую работу :</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планирование деятельности</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-анализ деятельности</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-реализация мероприятий</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работа с органами классного самоуправления</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подведение итогов деятельности классных коллективов</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ведение рейтинга классных коллективов</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-контроль за ведением ученических портфолио</w:t>
      </w:r>
    </w:p>
    <w:p w:rsidR="006D2DAF" w:rsidRPr="006D2DAF" w:rsidRDefault="006D2DAF" w:rsidP="006D2DAF">
      <w:pPr>
        <w:tabs>
          <w:tab w:val="left" w:pos="5190"/>
        </w:tabs>
        <w:spacing w:after="0" w:line="360" w:lineRule="auto"/>
        <w:jc w:val="both"/>
        <w:rPr>
          <w:rFonts w:ascii="Times New Roman" w:hAnsi="Times New Roman" w:cs="Times New Roman"/>
          <w:b/>
          <w:sz w:val="28"/>
          <w:szCs w:val="28"/>
        </w:rPr>
      </w:pPr>
      <w:r w:rsidRPr="006D2DAF">
        <w:rPr>
          <w:rFonts w:ascii="Times New Roman" w:hAnsi="Times New Roman" w:cs="Times New Roman"/>
          <w:b/>
          <w:sz w:val="28"/>
          <w:szCs w:val="28"/>
        </w:rPr>
        <w:t>Проблемы :</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1.Недостаточно проводилась работа по обучению навыкам управления  органов классного самоуправления</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2. Недостаточно сформированы навыки коммуникакции у учащихся школы</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3. Недостаточно сформированы  навыки социальной активности у учащихся школы</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4. Недостаточно сформированы навыки ответственного отношения  к поручениям.</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Исходя из всего выше сказанного , можно сделать вывод :</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Система школьного самоуправления  сформирована,но необходимо продолжить реализовать методику коммунарских сборов для формирования позиции лидера у учащихся школы.</w:t>
      </w:r>
    </w:p>
    <w:p w:rsidR="006D2DAF" w:rsidRPr="00BB7556"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     </w:t>
      </w:r>
      <w:r w:rsidRPr="006D2DAF">
        <w:rPr>
          <w:rFonts w:ascii="Times New Roman" w:hAnsi="Times New Roman" w:cs="Times New Roman"/>
          <w:b/>
          <w:sz w:val="28"/>
          <w:szCs w:val="28"/>
        </w:rPr>
        <w:t xml:space="preserve">Основные выводы по итогам воспитательной деятельности </w:t>
      </w:r>
      <w:r w:rsidR="00BB7556">
        <w:rPr>
          <w:rFonts w:ascii="Times New Roman" w:hAnsi="Times New Roman" w:cs="Times New Roman"/>
          <w:b/>
          <w:sz w:val="28"/>
          <w:szCs w:val="28"/>
        </w:rPr>
        <w:t>школы</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1. Работу, направленную на формирование  положительной учебной мотивации необходимо продолжить, обратить внимание  на активизацию учащихся 1 ступени обучения для участия в конкурсах различного уровня.</w:t>
      </w:r>
    </w:p>
    <w:p w:rsidR="006D2DAF" w:rsidRPr="006D2DAF" w:rsidRDefault="00BB7556" w:rsidP="006D2D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2.Работу</w:t>
      </w:r>
      <w:r w:rsidR="006D2DAF" w:rsidRPr="006D2DAF">
        <w:rPr>
          <w:rFonts w:ascii="Times New Roman" w:hAnsi="Times New Roman" w:cs="Times New Roman"/>
          <w:sz w:val="28"/>
          <w:szCs w:val="28"/>
        </w:rPr>
        <w:t>,направленную на формирование навыков ЗОЖ и ЗПП , продолжить, обратить внимание на профилак</w:t>
      </w:r>
      <w:r>
        <w:rPr>
          <w:rFonts w:ascii="Times New Roman" w:hAnsi="Times New Roman" w:cs="Times New Roman"/>
          <w:sz w:val="28"/>
          <w:szCs w:val="28"/>
        </w:rPr>
        <w:t>т</w:t>
      </w:r>
      <w:r w:rsidR="006D2DAF" w:rsidRPr="006D2DAF">
        <w:rPr>
          <w:rFonts w:ascii="Times New Roman" w:hAnsi="Times New Roman" w:cs="Times New Roman"/>
          <w:sz w:val="28"/>
          <w:szCs w:val="28"/>
        </w:rPr>
        <w:t>ическую работу в классах 1 ступени, кроме  того необходимо реализовать программу работы с родителями «Группы риска», направленную на формирование родительской ответственности.</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3. В </w:t>
      </w:r>
      <w:r w:rsidR="00BB7556">
        <w:rPr>
          <w:rFonts w:ascii="Times New Roman" w:hAnsi="Times New Roman" w:cs="Times New Roman"/>
          <w:sz w:val="28"/>
          <w:szCs w:val="28"/>
        </w:rPr>
        <w:t>школе</w:t>
      </w:r>
      <w:r w:rsidRPr="006D2DAF">
        <w:rPr>
          <w:rFonts w:ascii="Times New Roman" w:hAnsi="Times New Roman" w:cs="Times New Roman"/>
          <w:sz w:val="28"/>
          <w:szCs w:val="28"/>
        </w:rPr>
        <w:t xml:space="preserve"> создана система, направленная на формирование  навыков социализации у учащихся школы, необходимо обратить внимание  на работу направленную на формирование навыков самостоятельной деятельности учащихся школы</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4. В школе создана система работы с родительской общественностью, её необходимо развивать, обращая внимание на формирование  родительской ответственности</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5. В </w:t>
      </w:r>
      <w:r w:rsidR="00BB7556">
        <w:rPr>
          <w:rFonts w:ascii="Times New Roman" w:hAnsi="Times New Roman" w:cs="Times New Roman"/>
          <w:sz w:val="28"/>
          <w:szCs w:val="28"/>
        </w:rPr>
        <w:t>школе</w:t>
      </w:r>
      <w:r w:rsidRPr="006D2DAF">
        <w:rPr>
          <w:rFonts w:ascii="Times New Roman" w:hAnsi="Times New Roman" w:cs="Times New Roman"/>
          <w:sz w:val="28"/>
          <w:szCs w:val="28"/>
        </w:rPr>
        <w:t xml:space="preserve"> реализована программа развития  школьного соуправления ,создан работоспособный  орган ученического самоуправления – Президентская Команда «Грифиндор », но необходимо продолжить работу по формированию органов классного самоуправления .</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6. В школе создана система программирования деятельности классных руководителей.</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7 . Вынести  благодарность за успехи  в реализации воспитательных задач педагогам школы</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8.Анализ динамики количества учащихся, стоящих на учёте ВШУ.ОДН,СОП –свидетельствует о стабильной  профилактической работе  направленной на снижение преступности и     правонарушений.</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9.Следует обратить внимание на профилактику ЗПП в классных коллективах  </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10. Необходимо проводить работу по формированию родительской ответственности и вовлечение родителей во  внеурочную деятельность.</w:t>
      </w:r>
    </w:p>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 xml:space="preserve">11. Продолжение работы «школы для родителей» </w:t>
      </w:r>
    </w:p>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12</w:t>
      </w:r>
      <w:r w:rsidRPr="006D2DAF">
        <w:rPr>
          <w:rFonts w:ascii="Times New Roman" w:hAnsi="Times New Roman"/>
          <w:b/>
          <w:sz w:val="28"/>
          <w:szCs w:val="28"/>
        </w:rPr>
        <w:t>.</w:t>
      </w:r>
      <w:r w:rsidRPr="006D2DAF">
        <w:rPr>
          <w:rFonts w:ascii="Times New Roman" w:hAnsi="Times New Roman"/>
          <w:sz w:val="28"/>
          <w:szCs w:val="28"/>
        </w:rPr>
        <w:t>В образовательном учреждении  создана система формирующая воспитательное пространство.</w:t>
      </w:r>
    </w:p>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13.  Выстроена система вовлечения учащихся в разнообразные формы  внеклассной деятельности.</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14. Создан положительный настрой у родительского сообщества относительно </w:t>
      </w:r>
      <w:r w:rsidR="00BB7556">
        <w:rPr>
          <w:rFonts w:ascii="Times New Roman" w:hAnsi="Times New Roman" w:cs="Times New Roman"/>
          <w:sz w:val="28"/>
          <w:szCs w:val="28"/>
        </w:rPr>
        <w:t>школы.</w:t>
      </w:r>
      <w:r w:rsidRPr="006D2DAF">
        <w:rPr>
          <w:rFonts w:ascii="Times New Roman" w:hAnsi="Times New Roman" w:cs="Times New Roman"/>
          <w:sz w:val="28"/>
          <w:szCs w:val="28"/>
        </w:rPr>
        <w:t xml:space="preserve"> При анализе  степени активности классных руководителей при организации </w:t>
      </w:r>
      <w:r w:rsidR="00BB7556">
        <w:rPr>
          <w:rFonts w:ascii="Times New Roman" w:hAnsi="Times New Roman" w:cs="Times New Roman"/>
          <w:sz w:val="28"/>
          <w:szCs w:val="28"/>
        </w:rPr>
        <w:t xml:space="preserve">учебно-воспитательного </w:t>
      </w:r>
      <w:r w:rsidRPr="006D2DAF">
        <w:rPr>
          <w:rFonts w:ascii="Times New Roman" w:hAnsi="Times New Roman" w:cs="Times New Roman"/>
          <w:sz w:val="28"/>
          <w:szCs w:val="28"/>
        </w:rPr>
        <w:t xml:space="preserve"> процесса следует выделить следующих коллег и объявить им благодарность за помощь при организации у-в процесса :</w:t>
      </w:r>
    </w:p>
    <w:p w:rsidR="006D2DAF" w:rsidRPr="006D2DAF" w:rsidRDefault="006D2DAF" w:rsidP="006D2DAF">
      <w:pPr>
        <w:tabs>
          <w:tab w:val="left" w:pos="5190"/>
        </w:tabs>
        <w:spacing w:after="0" w:line="360" w:lineRule="auto"/>
        <w:ind w:left="720"/>
        <w:jc w:val="both"/>
        <w:rPr>
          <w:rFonts w:ascii="Times New Roman" w:hAnsi="Times New Roman" w:cs="Times New Roman"/>
          <w:sz w:val="28"/>
          <w:szCs w:val="28"/>
        </w:rPr>
      </w:pPr>
      <w:r w:rsidRPr="006D2DAF">
        <w:rPr>
          <w:rFonts w:ascii="Times New Roman" w:hAnsi="Times New Roman" w:cs="Times New Roman"/>
          <w:sz w:val="28"/>
          <w:szCs w:val="28"/>
        </w:rPr>
        <w:t>1. Барминой Н.М</w:t>
      </w:r>
    </w:p>
    <w:p w:rsidR="006D2DAF" w:rsidRPr="006D2DAF" w:rsidRDefault="006D2DAF" w:rsidP="006D2DAF">
      <w:pPr>
        <w:tabs>
          <w:tab w:val="left" w:pos="5190"/>
        </w:tabs>
        <w:spacing w:after="0" w:line="360" w:lineRule="auto"/>
        <w:ind w:left="720"/>
        <w:jc w:val="both"/>
        <w:rPr>
          <w:rFonts w:ascii="Times New Roman" w:hAnsi="Times New Roman" w:cs="Times New Roman"/>
          <w:sz w:val="28"/>
          <w:szCs w:val="28"/>
        </w:rPr>
      </w:pPr>
      <w:r w:rsidRPr="006D2DAF">
        <w:rPr>
          <w:rFonts w:ascii="Times New Roman" w:hAnsi="Times New Roman" w:cs="Times New Roman"/>
          <w:sz w:val="28"/>
          <w:szCs w:val="28"/>
        </w:rPr>
        <w:t>2.Валеевой Н.В</w:t>
      </w:r>
    </w:p>
    <w:p w:rsidR="006D2DAF" w:rsidRPr="006D2DAF" w:rsidRDefault="006D2DAF" w:rsidP="006D2DAF">
      <w:pPr>
        <w:tabs>
          <w:tab w:val="left" w:pos="5190"/>
        </w:tabs>
        <w:spacing w:after="0" w:line="360" w:lineRule="auto"/>
        <w:ind w:left="720"/>
        <w:jc w:val="both"/>
        <w:rPr>
          <w:rFonts w:ascii="Times New Roman" w:hAnsi="Times New Roman" w:cs="Times New Roman"/>
          <w:sz w:val="28"/>
          <w:szCs w:val="28"/>
        </w:rPr>
      </w:pPr>
      <w:r w:rsidRPr="006D2DAF">
        <w:rPr>
          <w:rFonts w:ascii="Times New Roman" w:hAnsi="Times New Roman" w:cs="Times New Roman"/>
          <w:sz w:val="28"/>
          <w:szCs w:val="28"/>
        </w:rPr>
        <w:t>3.Уразаевой Л.Б</w:t>
      </w:r>
    </w:p>
    <w:p w:rsidR="006D2DAF" w:rsidRPr="006D2DAF" w:rsidRDefault="006D2DAF" w:rsidP="006D2DAF">
      <w:pPr>
        <w:tabs>
          <w:tab w:val="left" w:pos="5190"/>
        </w:tabs>
        <w:spacing w:after="0" w:line="360" w:lineRule="auto"/>
        <w:ind w:left="720"/>
        <w:jc w:val="both"/>
        <w:rPr>
          <w:rFonts w:ascii="Times New Roman" w:hAnsi="Times New Roman" w:cs="Times New Roman"/>
          <w:sz w:val="28"/>
          <w:szCs w:val="28"/>
        </w:rPr>
      </w:pPr>
      <w:r w:rsidRPr="006D2DAF">
        <w:rPr>
          <w:rFonts w:ascii="Times New Roman" w:hAnsi="Times New Roman" w:cs="Times New Roman"/>
          <w:sz w:val="28"/>
          <w:szCs w:val="28"/>
        </w:rPr>
        <w:t>4.Сухаревой О.М</w:t>
      </w:r>
    </w:p>
    <w:p w:rsidR="006D2DAF" w:rsidRPr="006D2DAF" w:rsidRDefault="006D2DAF" w:rsidP="006D2DAF">
      <w:pPr>
        <w:tabs>
          <w:tab w:val="left" w:pos="5190"/>
        </w:tabs>
        <w:spacing w:after="0" w:line="360" w:lineRule="auto"/>
        <w:ind w:left="720"/>
        <w:jc w:val="both"/>
        <w:rPr>
          <w:rFonts w:ascii="Times New Roman" w:hAnsi="Times New Roman" w:cs="Times New Roman"/>
          <w:sz w:val="28"/>
          <w:szCs w:val="28"/>
        </w:rPr>
      </w:pPr>
      <w:r w:rsidRPr="006D2DAF">
        <w:rPr>
          <w:rFonts w:ascii="Times New Roman" w:hAnsi="Times New Roman" w:cs="Times New Roman"/>
          <w:sz w:val="28"/>
          <w:szCs w:val="28"/>
        </w:rPr>
        <w:t>5.Маловой В.А</w:t>
      </w:r>
    </w:p>
    <w:p w:rsidR="006D2DAF" w:rsidRPr="006D2DAF" w:rsidRDefault="006D2DAF" w:rsidP="006D2DAF">
      <w:pPr>
        <w:tabs>
          <w:tab w:val="left" w:pos="5190"/>
        </w:tabs>
        <w:spacing w:after="0" w:line="360" w:lineRule="auto"/>
        <w:ind w:left="720"/>
        <w:jc w:val="both"/>
        <w:rPr>
          <w:rFonts w:ascii="Times New Roman" w:hAnsi="Times New Roman" w:cs="Times New Roman"/>
          <w:sz w:val="28"/>
          <w:szCs w:val="28"/>
        </w:rPr>
      </w:pPr>
      <w:r w:rsidRPr="006D2DAF">
        <w:rPr>
          <w:rFonts w:ascii="Times New Roman" w:hAnsi="Times New Roman" w:cs="Times New Roman"/>
          <w:sz w:val="28"/>
          <w:szCs w:val="28"/>
        </w:rPr>
        <w:t>6.Каринкиной Л.П</w:t>
      </w:r>
    </w:p>
    <w:p w:rsidR="006D2DAF" w:rsidRPr="006D2DAF" w:rsidRDefault="006D2DAF" w:rsidP="006D2DAF">
      <w:pPr>
        <w:tabs>
          <w:tab w:val="left" w:pos="5190"/>
        </w:tabs>
        <w:spacing w:after="0" w:line="360" w:lineRule="auto"/>
        <w:ind w:left="720"/>
        <w:jc w:val="both"/>
        <w:rPr>
          <w:rFonts w:ascii="Times New Roman" w:hAnsi="Times New Roman" w:cs="Times New Roman"/>
          <w:sz w:val="28"/>
          <w:szCs w:val="28"/>
        </w:rPr>
      </w:pPr>
      <w:r w:rsidRPr="006D2DAF">
        <w:rPr>
          <w:rFonts w:ascii="Times New Roman" w:hAnsi="Times New Roman" w:cs="Times New Roman"/>
          <w:sz w:val="28"/>
          <w:szCs w:val="28"/>
        </w:rPr>
        <w:t>7. Калигиной С.В</w:t>
      </w:r>
    </w:p>
    <w:p w:rsidR="006D2DAF" w:rsidRPr="006D2DAF" w:rsidRDefault="006D2DAF" w:rsidP="006D2DAF">
      <w:pPr>
        <w:tabs>
          <w:tab w:val="left" w:pos="5190"/>
        </w:tabs>
        <w:spacing w:after="0" w:line="360" w:lineRule="auto"/>
        <w:ind w:left="720"/>
        <w:jc w:val="both"/>
        <w:rPr>
          <w:rFonts w:ascii="Times New Roman" w:hAnsi="Times New Roman" w:cs="Times New Roman"/>
          <w:sz w:val="28"/>
          <w:szCs w:val="28"/>
        </w:rPr>
      </w:pPr>
      <w:r w:rsidRPr="006D2DAF">
        <w:rPr>
          <w:rFonts w:ascii="Times New Roman" w:hAnsi="Times New Roman" w:cs="Times New Roman"/>
          <w:sz w:val="28"/>
          <w:szCs w:val="28"/>
        </w:rPr>
        <w:t>8.Кобелевой И.Ю</w:t>
      </w:r>
    </w:p>
    <w:p w:rsidR="006D2DAF" w:rsidRPr="006D2DAF" w:rsidRDefault="006D2DAF" w:rsidP="006D2DAF">
      <w:pPr>
        <w:tabs>
          <w:tab w:val="left" w:pos="5190"/>
        </w:tabs>
        <w:spacing w:after="0" w:line="360" w:lineRule="auto"/>
        <w:ind w:left="720"/>
        <w:jc w:val="both"/>
        <w:rPr>
          <w:rFonts w:ascii="Times New Roman" w:hAnsi="Times New Roman" w:cs="Times New Roman"/>
          <w:sz w:val="28"/>
          <w:szCs w:val="28"/>
        </w:rPr>
      </w:pPr>
      <w:r w:rsidRPr="006D2DAF">
        <w:rPr>
          <w:rFonts w:ascii="Times New Roman" w:hAnsi="Times New Roman" w:cs="Times New Roman"/>
          <w:sz w:val="28"/>
          <w:szCs w:val="28"/>
        </w:rPr>
        <w:t>9.Туновой Л.Ю</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            10. Курдеча Л.И</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            11. Каюмовой Ю.В</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            12.Важениной К.Н</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            13.Дулеповой Л.В</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            14. Кисельковой Н.В</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            15. Кропман Е.Г</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            16. Батуевой Е.О</w:t>
      </w:r>
    </w:p>
    <w:p w:rsidR="006D2DAF" w:rsidRPr="006D2DAF" w:rsidRDefault="006D2DAF" w:rsidP="006D2DAF">
      <w:pPr>
        <w:tabs>
          <w:tab w:val="left" w:pos="5190"/>
        </w:tabs>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 xml:space="preserve">            17. Чеклецовой О.Л</w:t>
      </w:r>
    </w:p>
    <w:p w:rsidR="006D2DAF" w:rsidRPr="006D2DAF" w:rsidRDefault="006D2DAF" w:rsidP="006D2DAF">
      <w:pPr>
        <w:pStyle w:val="a5"/>
        <w:spacing w:line="360" w:lineRule="auto"/>
        <w:ind w:left="0"/>
        <w:jc w:val="both"/>
        <w:rPr>
          <w:rFonts w:ascii="Times New Roman" w:hAnsi="Times New Roman"/>
          <w:b/>
          <w:sz w:val="28"/>
          <w:szCs w:val="28"/>
        </w:rPr>
      </w:pPr>
      <w:r w:rsidRPr="006D2DAF">
        <w:rPr>
          <w:rFonts w:ascii="Times New Roman" w:hAnsi="Times New Roman"/>
          <w:b/>
          <w:sz w:val="28"/>
          <w:szCs w:val="28"/>
        </w:rPr>
        <w:t>Основные направления работы на следующий учебный год :</w:t>
      </w:r>
    </w:p>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1. Продолжить работу, направленную на формирование учебной компетенции у учащихся школы.</w:t>
      </w:r>
    </w:p>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2.Продолжить работу направленную на формирование устойчивых навыков  ЗПП и ЗОЖ</w:t>
      </w:r>
    </w:p>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3. Продолжить работу, направленную  на  формирование социальной  компетенции у учащихся школы.</w:t>
      </w:r>
    </w:p>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 xml:space="preserve">4.Продолжить работу , направленную на привлечение родителей к  участию в учебно – воспитательном процессе школы. Реализовать программу  работы с родителями «Группы Риска» </w:t>
      </w:r>
    </w:p>
    <w:p w:rsidR="006D2DAF" w:rsidRPr="006D2DAF" w:rsidRDefault="006D2DAF" w:rsidP="006D2DAF">
      <w:pPr>
        <w:pStyle w:val="a5"/>
        <w:spacing w:line="360" w:lineRule="auto"/>
        <w:ind w:left="0"/>
        <w:jc w:val="both"/>
        <w:rPr>
          <w:rFonts w:ascii="Times New Roman" w:hAnsi="Times New Roman"/>
          <w:sz w:val="28"/>
          <w:szCs w:val="28"/>
        </w:rPr>
      </w:pPr>
      <w:r w:rsidRPr="006D2DAF">
        <w:rPr>
          <w:rFonts w:ascii="Times New Roman" w:hAnsi="Times New Roman"/>
          <w:sz w:val="28"/>
          <w:szCs w:val="28"/>
        </w:rPr>
        <w:t>5. Продолжить  работу с классными руководителями, направленной на их  обучение программированию деятельности классного руководителя.</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6. Продолжить работу по формированию органов   школьного и классного самоуправления .</w:t>
      </w:r>
    </w:p>
    <w:p w:rsidR="006D2DAF" w:rsidRPr="006D2DAF" w:rsidRDefault="006D2DAF" w:rsidP="006D2DAF">
      <w:pPr>
        <w:spacing w:after="0" w:line="360" w:lineRule="auto"/>
        <w:jc w:val="both"/>
        <w:rPr>
          <w:rFonts w:ascii="Times New Roman" w:hAnsi="Times New Roman" w:cs="Times New Roman"/>
          <w:sz w:val="28"/>
          <w:szCs w:val="28"/>
        </w:rPr>
      </w:pPr>
      <w:r w:rsidRPr="006D2DAF">
        <w:rPr>
          <w:rFonts w:ascii="Times New Roman" w:hAnsi="Times New Roman" w:cs="Times New Roman"/>
          <w:sz w:val="28"/>
          <w:szCs w:val="28"/>
        </w:rPr>
        <w:t>7. Продолжить работу направленную на формирование позиции гражданина у учащихся школы.</w:t>
      </w:r>
    </w:p>
    <w:p w:rsidR="00843080" w:rsidRDefault="00843080" w:rsidP="00843080">
      <w:pPr>
        <w:widowControl w:val="0"/>
        <w:autoSpaceDE w:val="0"/>
        <w:autoSpaceDN w:val="0"/>
        <w:adjustRightInd w:val="0"/>
        <w:spacing w:after="0" w:line="360" w:lineRule="auto"/>
        <w:jc w:val="both"/>
        <w:rPr>
          <w:rFonts w:ascii="Times New Roman CYR" w:eastAsia="Calibri" w:hAnsi="Times New Roman CYR" w:cs="Times New Roman CYR"/>
          <w:b/>
          <w:sz w:val="28"/>
          <w:szCs w:val="28"/>
        </w:rPr>
      </w:pPr>
    </w:p>
    <w:p w:rsidR="00843080" w:rsidRDefault="00843080" w:rsidP="00843080">
      <w:pPr>
        <w:widowControl w:val="0"/>
        <w:autoSpaceDE w:val="0"/>
        <w:autoSpaceDN w:val="0"/>
        <w:adjustRightInd w:val="0"/>
        <w:spacing w:after="0" w:line="360" w:lineRule="auto"/>
        <w:jc w:val="both"/>
        <w:rPr>
          <w:rFonts w:ascii="Times New Roman CYR" w:eastAsia="Calibri" w:hAnsi="Times New Roman CYR" w:cs="Times New Roman CYR"/>
          <w:b/>
          <w:sz w:val="28"/>
          <w:szCs w:val="28"/>
        </w:rPr>
      </w:pPr>
      <w:r w:rsidRPr="00C80774">
        <w:rPr>
          <w:rFonts w:ascii="Times New Roman CYR" w:eastAsia="Calibri" w:hAnsi="Times New Roman CYR" w:cs="Times New Roman CYR"/>
          <w:b/>
          <w:sz w:val="28"/>
          <w:szCs w:val="28"/>
        </w:rPr>
        <w:t>Результаты мониторингов учащихся. У</w:t>
      </w:r>
      <w:r>
        <w:rPr>
          <w:rFonts w:ascii="Times New Roman CYR" w:eastAsia="Calibri" w:hAnsi="Times New Roman CYR" w:cs="Times New Roman CYR"/>
          <w:b/>
          <w:sz w:val="28"/>
          <w:szCs w:val="28"/>
        </w:rPr>
        <w:t>частие в конкурсах и олимпиадах</w:t>
      </w:r>
    </w:p>
    <w:p w:rsidR="00BB7556" w:rsidRPr="00BB7556" w:rsidRDefault="00BB7556" w:rsidP="00BB7556">
      <w:pPr>
        <w:spacing w:line="360" w:lineRule="auto"/>
        <w:jc w:val="both"/>
        <w:rPr>
          <w:rFonts w:ascii="Times New Roman" w:hAnsi="Times New Roman" w:cs="Times New Roman"/>
          <w:sz w:val="28"/>
          <w:szCs w:val="28"/>
        </w:rPr>
      </w:pPr>
      <w:r w:rsidRPr="00BB7556">
        <w:rPr>
          <w:rFonts w:ascii="Times New Roman" w:hAnsi="Times New Roman" w:cs="Times New Roman"/>
          <w:sz w:val="28"/>
          <w:szCs w:val="28"/>
        </w:rPr>
        <w:t xml:space="preserve">Согласно плану внутришкольного контроля ежемесячно с целью контроля за деятельностью учителей и оказания им методической помощи проводятся тематические проверки, которые отражают самые важные направления учебной деятельности школы: организация подготовки учащихся 9 и  11 классов к ГИА по обществознанию, математике, русскому языку, биологии, химии, физике. По итогам внутреннего мониторинга качества образования </w:t>
      </w:r>
      <w:r>
        <w:rPr>
          <w:rFonts w:ascii="Times New Roman" w:hAnsi="Times New Roman" w:cs="Times New Roman"/>
          <w:sz w:val="28"/>
          <w:szCs w:val="28"/>
        </w:rPr>
        <w:t>приняты</w:t>
      </w:r>
      <w:r w:rsidRPr="00BB7556">
        <w:rPr>
          <w:rFonts w:ascii="Times New Roman" w:hAnsi="Times New Roman" w:cs="Times New Roman"/>
          <w:sz w:val="28"/>
          <w:szCs w:val="28"/>
        </w:rPr>
        <w:t xml:space="preserve"> управленческие решения, направленные на повышение качества подготовки выпускников. В школе </w:t>
      </w:r>
      <w:r>
        <w:rPr>
          <w:rFonts w:ascii="Times New Roman" w:hAnsi="Times New Roman" w:cs="Times New Roman"/>
          <w:sz w:val="28"/>
          <w:szCs w:val="28"/>
        </w:rPr>
        <w:t xml:space="preserve">выделены </w:t>
      </w:r>
      <w:r w:rsidRPr="00BB7556">
        <w:rPr>
          <w:rFonts w:ascii="Times New Roman" w:hAnsi="Times New Roman" w:cs="Times New Roman"/>
          <w:sz w:val="28"/>
          <w:szCs w:val="28"/>
        </w:rPr>
        <w:t xml:space="preserve"> группа «риск» из слабо мотивированных учащихся 9-11 класса по русскому языку и математике. Для них созданы индивидуальные образовательные маршруты с учетом дифференцированного подхода к учебной деятельности обучающихся на 2015-2016 учебный год, с целью контроля за ур</w:t>
      </w:r>
      <w:r w:rsidR="00A7245C">
        <w:rPr>
          <w:rFonts w:ascii="Times New Roman" w:hAnsi="Times New Roman" w:cs="Times New Roman"/>
          <w:sz w:val="28"/>
          <w:szCs w:val="28"/>
        </w:rPr>
        <w:t>овнем повышения знаний учащихся</w:t>
      </w:r>
      <w:r w:rsidRPr="00BB7556">
        <w:rPr>
          <w:rFonts w:ascii="Times New Roman" w:hAnsi="Times New Roman" w:cs="Times New Roman"/>
          <w:sz w:val="28"/>
          <w:szCs w:val="28"/>
        </w:rPr>
        <w:t xml:space="preserve"> ежемесячно администрация школы или педагог проводили срезы знаний. Кроме того</w:t>
      </w:r>
      <w:r w:rsidR="00A7245C">
        <w:rPr>
          <w:rFonts w:ascii="Times New Roman" w:hAnsi="Times New Roman" w:cs="Times New Roman"/>
          <w:sz w:val="28"/>
          <w:szCs w:val="28"/>
        </w:rPr>
        <w:t xml:space="preserve">, </w:t>
      </w:r>
      <w:r w:rsidRPr="00BB7556">
        <w:rPr>
          <w:rFonts w:ascii="Times New Roman" w:hAnsi="Times New Roman" w:cs="Times New Roman"/>
          <w:sz w:val="28"/>
          <w:szCs w:val="28"/>
        </w:rPr>
        <w:t xml:space="preserve"> срезовые работы проводились для учащихся 5,6,7классов.  </w:t>
      </w:r>
    </w:p>
    <w:p w:rsidR="00BB7556" w:rsidRDefault="00BB7556" w:rsidP="00A7245C">
      <w:pPr>
        <w:spacing w:line="360" w:lineRule="auto"/>
        <w:jc w:val="both"/>
        <w:rPr>
          <w:rFonts w:ascii="Times New Roman" w:hAnsi="Times New Roman" w:cs="Times New Roman"/>
          <w:sz w:val="28"/>
          <w:szCs w:val="28"/>
        </w:rPr>
      </w:pPr>
      <w:r w:rsidRPr="00BB7556">
        <w:rPr>
          <w:rFonts w:ascii="Times New Roman" w:hAnsi="Times New Roman" w:cs="Times New Roman"/>
          <w:sz w:val="28"/>
          <w:szCs w:val="28"/>
        </w:rPr>
        <w:t xml:space="preserve">В 5 классах </w:t>
      </w:r>
      <w:r w:rsidR="00A7245C">
        <w:rPr>
          <w:rFonts w:ascii="Times New Roman" w:hAnsi="Times New Roman" w:cs="Times New Roman"/>
          <w:sz w:val="28"/>
          <w:szCs w:val="28"/>
        </w:rPr>
        <w:t xml:space="preserve">в сентябре проводились </w:t>
      </w:r>
      <w:r w:rsidRPr="00BB7556">
        <w:rPr>
          <w:rFonts w:ascii="Times New Roman" w:hAnsi="Times New Roman" w:cs="Times New Roman"/>
          <w:sz w:val="28"/>
          <w:szCs w:val="28"/>
        </w:rPr>
        <w:t xml:space="preserve"> </w:t>
      </w:r>
      <w:r w:rsidR="00A7245C">
        <w:rPr>
          <w:rFonts w:ascii="Times New Roman" w:hAnsi="Times New Roman" w:cs="Times New Roman"/>
          <w:sz w:val="28"/>
          <w:szCs w:val="28"/>
        </w:rPr>
        <w:t xml:space="preserve">стартовые диагностические работы по русскому языку и математике,  которые предназначены для диагностики  знаний обучающихся из ранее пройденного курса. По математике учащиеся выполняли задания, предложенные сайтом «Статград». В начале учебного года результаты получились следующие: </w:t>
      </w:r>
    </w:p>
    <w:p w:rsidR="00A7245C" w:rsidRPr="00A7245C" w:rsidRDefault="00A7245C" w:rsidP="00A7245C">
      <w:pPr>
        <w:spacing w:line="360" w:lineRule="auto"/>
        <w:jc w:val="both"/>
        <w:rPr>
          <w:rFonts w:ascii="Times New Roman" w:hAnsi="Times New Roman" w:cs="Times New Roman"/>
          <w:color w:val="333333"/>
          <w:sz w:val="28"/>
          <w:szCs w:val="28"/>
          <w:shd w:val="clear" w:color="auto" w:fill="F5F5F5"/>
        </w:rPr>
      </w:pPr>
      <w:r>
        <w:rPr>
          <w:rFonts w:ascii="Times New Roman" w:hAnsi="Times New Roman" w:cs="Times New Roman"/>
          <w:sz w:val="28"/>
          <w:szCs w:val="28"/>
        </w:rPr>
        <w:t>Диагностическая работа по математике 5 класс</w:t>
      </w:r>
    </w:p>
    <w:tbl>
      <w:tblPr>
        <w:tblW w:w="5796" w:type="dxa"/>
        <w:tblInd w:w="103" w:type="dxa"/>
        <w:tblLook w:val="04A0"/>
      </w:tblPr>
      <w:tblGrid>
        <w:gridCol w:w="1176"/>
        <w:gridCol w:w="1155"/>
        <w:gridCol w:w="1155"/>
        <w:gridCol w:w="1155"/>
        <w:gridCol w:w="1155"/>
      </w:tblGrid>
      <w:tr w:rsidR="00BB7556" w:rsidRPr="003575B8" w:rsidTr="00A7245C">
        <w:trPr>
          <w:trHeight w:val="300"/>
        </w:trPr>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r w:rsidRPr="0057435D">
              <w:rPr>
                <w:rFonts w:ascii="Times New Roman" w:hAnsi="Times New Roman"/>
                <w:color w:val="000000"/>
                <w:sz w:val="24"/>
                <w:szCs w:val="24"/>
              </w:rPr>
              <w:t> </w:t>
            </w:r>
          </w:p>
        </w:tc>
        <w:tc>
          <w:tcPr>
            <w:tcW w:w="462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b/>
                <w:bCs/>
                <w:color w:val="000000"/>
                <w:sz w:val="24"/>
                <w:szCs w:val="24"/>
              </w:rPr>
            </w:pPr>
            <w:r w:rsidRPr="0057435D">
              <w:rPr>
                <w:rFonts w:ascii="Times New Roman" w:hAnsi="Times New Roman"/>
                <w:b/>
                <w:bCs/>
                <w:color w:val="000000"/>
                <w:sz w:val="24"/>
                <w:szCs w:val="24"/>
              </w:rPr>
              <w:t>результаты работы</w:t>
            </w:r>
          </w:p>
        </w:tc>
      </w:tr>
      <w:tr w:rsidR="00BB7556" w:rsidRPr="003575B8" w:rsidTr="00A7245C">
        <w:trPr>
          <w:trHeight w:val="315"/>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r w:rsidRPr="0057435D">
              <w:rPr>
                <w:rFonts w:ascii="Times New Roman" w:hAnsi="Times New Roman"/>
                <w:color w:val="000000"/>
                <w:sz w:val="24"/>
                <w:szCs w:val="24"/>
              </w:rPr>
              <w:t> отметка</w:t>
            </w:r>
          </w:p>
        </w:tc>
        <w:tc>
          <w:tcPr>
            <w:tcW w:w="1155"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b/>
                <w:bCs/>
                <w:color w:val="000000"/>
                <w:sz w:val="24"/>
                <w:szCs w:val="24"/>
              </w:rPr>
            </w:pPr>
            <w:r w:rsidRPr="0057435D">
              <w:rPr>
                <w:rFonts w:ascii="Times New Roman" w:hAnsi="Times New Roman"/>
                <w:b/>
                <w:bCs/>
                <w:color w:val="000000"/>
                <w:sz w:val="24"/>
                <w:szCs w:val="24"/>
              </w:rPr>
              <w:t>"5"</w:t>
            </w:r>
          </w:p>
        </w:tc>
        <w:tc>
          <w:tcPr>
            <w:tcW w:w="1155"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b/>
                <w:bCs/>
                <w:color w:val="000000"/>
                <w:sz w:val="24"/>
                <w:szCs w:val="24"/>
              </w:rPr>
            </w:pPr>
            <w:r w:rsidRPr="0057435D">
              <w:rPr>
                <w:rFonts w:ascii="Times New Roman" w:hAnsi="Times New Roman"/>
                <w:b/>
                <w:bCs/>
                <w:color w:val="000000"/>
                <w:sz w:val="24"/>
                <w:szCs w:val="24"/>
              </w:rPr>
              <w:t>"4"</w:t>
            </w:r>
          </w:p>
        </w:tc>
        <w:tc>
          <w:tcPr>
            <w:tcW w:w="1155"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b/>
                <w:bCs/>
                <w:color w:val="000000"/>
                <w:sz w:val="24"/>
                <w:szCs w:val="24"/>
              </w:rPr>
            </w:pPr>
            <w:r w:rsidRPr="0057435D">
              <w:rPr>
                <w:rFonts w:ascii="Times New Roman" w:hAnsi="Times New Roman"/>
                <w:b/>
                <w:bCs/>
                <w:color w:val="000000"/>
                <w:sz w:val="24"/>
                <w:szCs w:val="24"/>
              </w:rPr>
              <w:t>"3"</w:t>
            </w:r>
          </w:p>
        </w:tc>
        <w:tc>
          <w:tcPr>
            <w:tcW w:w="1155"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b/>
                <w:bCs/>
                <w:color w:val="000000"/>
                <w:sz w:val="24"/>
                <w:szCs w:val="24"/>
              </w:rPr>
            </w:pPr>
            <w:r w:rsidRPr="0057435D">
              <w:rPr>
                <w:rFonts w:ascii="Times New Roman" w:hAnsi="Times New Roman"/>
                <w:b/>
                <w:bCs/>
                <w:color w:val="000000"/>
                <w:sz w:val="24"/>
                <w:szCs w:val="24"/>
              </w:rPr>
              <w:t>"2"</w:t>
            </w:r>
          </w:p>
        </w:tc>
      </w:tr>
      <w:tr w:rsidR="00BB7556" w:rsidRPr="003575B8" w:rsidTr="00A7245C">
        <w:trPr>
          <w:trHeight w:val="315"/>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b/>
                <w:bCs/>
                <w:color w:val="000000"/>
                <w:sz w:val="24"/>
                <w:szCs w:val="24"/>
              </w:rPr>
            </w:pPr>
            <w:r w:rsidRPr="0057435D">
              <w:rPr>
                <w:rFonts w:ascii="Times New Roman" w:hAnsi="Times New Roman"/>
                <w:b/>
                <w:bCs/>
                <w:color w:val="000000"/>
                <w:sz w:val="24"/>
                <w:szCs w:val="24"/>
              </w:rPr>
              <w:t>% уч-ся</w:t>
            </w:r>
          </w:p>
        </w:tc>
        <w:tc>
          <w:tcPr>
            <w:tcW w:w="1155"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color w:val="000000"/>
                <w:sz w:val="24"/>
                <w:szCs w:val="24"/>
              </w:rPr>
            </w:pPr>
            <w:r w:rsidRPr="0057435D">
              <w:rPr>
                <w:rFonts w:ascii="Times New Roman" w:hAnsi="Times New Roman"/>
                <w:color w:val="000000"/>
                <w:sz w:val="24"/>
                <w:szCs w:val="24"/>
              </w:rPr>
              <w:t>24</w:t>
            </w:r>
          </w:p>
        </w:tc>
        <w:tc>
          <w:tcPr>
            <w:tcW w:w="1155"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color w:val="000000"/>
                <w:sz w:val="24"/>
                <w:szCs w:val="24"/>
              </w:rPr>
            </w:pPr>
            <w:r w:rsidRPr="0057435D">
              <w:rPr>
                <w:rFonts w:ascii="Times New Roman" w:hAnsi="Times New Roman"/>
                <w:color w:val="000000"/>
                <w:sz w:val="24"/>
                <w:szCs w:val="24"/>
              </w:rPr>
              <w:t>39</w:t>
            </w:r>
          </w:p>
        </w:tc>
        <w:tc>
          <w:tcPr>
            <w:tcW w:w="1155"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color w:val="000000"/>
                <w:sz w:val="24"/>
                <w:szCs w:val="24"/>
              </w:rPr>
            </w:pPr>
            <w:r w:rsidRPr="0057435D">
              <w:rPr>
                <w:rFonts w:ascii="Times New Roman" w:hAnsi="Times New Roman"/>
                <w:color w:val="000000"/>
                <w:sz w:val="24"/>
                <w:szCs w:val="24"/>
              </w:rPr>
              <w:t>37</w:t>
            </w:r>
          </w:p>
        </w:tc>
        <w:tc>
          <w:tcPr>
            <w:tcW w:w="1155"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color w:val="000000"/>
                <w:sz w:val="24"/>
                <w:szCs w:val="24"/>
              </w:rPr>
            </w:pPr>
            <w:r w:rsidRPr="0057435D">
              <w:rPr>
                <w:rFonts w:ascii="Times New Roman" w:hAnsi="Times New Roman"/>
                <w:color w:val="000000"/>
                <w:sz w:val="24"/>
                <w:szCs w:val="24"/>
              </w:rPr>
              <w:t>45</w:t>
            </w:r>
          </w:p>
        </w:tc>
      </w:tr>
      <w:tr w:rsidR="00BB7556" w:rsidRPr="003575B8" w:rsidTr="00A7245C">
        <w:trPr>
          <w:trHeight w:val="315"/>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b/>
                <w:bCs/>
                <w:color w:val="000000"/>
                <w:sz w:val="24"/>
                <w:szCs w:val="24"/>
              </w:rPr>
            </w:pPr>
            <w:r w:rsidRPr="0057435D">
              <w:rPr>
                <w:rFonts w:ascii="Times New Roman" w:hAnsi="Times New Roman"/>
                <w:b/>
                <w:bCs/>
                <w:color w:val="000000"/>
                <w:sz w:val="24"/>
                <w:szCs w:val="24"/>
              </w:rPr>
              <w:t>Кол-во уч-ся</w:t>
            </w:r>
          </w:p>
        </w:tc>
        <w:tc>
          <w:tcPr>
            <w:tcW w:w="1155"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color w:val="000000"/>
                <w:sz w:val="24"/>
                <w:szCs w:val="24"/>
              </w:rPr>
            </w:pPr>
            <w:r w:rsidRPr="0057435D">
              <w:rPr>
                <w:rFonts w:ascii="Times New Roman" w:hAnsi="Times New Roman"/>
                <w:color w:val="000000"/>
                <w:sz w:val="24"/>
                <w:szCs w:val="24"/>
              </w:rPr>
              <w:t>11</w:t>
            </w:r>
          </w:p>
        </w:tc>
        <w:tc>
          <w:tcPr>
            <w:tcW w:w="1155"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color w:val="000000"/>
                <w:sz w:val="24"/>
                <w:szCs w:val="24"/>
              </w:rPr>
            </w:pPr>
            <w:r w:rsidRPr="0057435D">
              <w:rPr>
                <w:rFonts w:ascii="Times New Roman" w:hAnsi="Times New Roman"/>
                <w:color w:val="000000"/>
                <w:sz w:val="24"/>
                <w:szCs w:val="24"/>
              </w:rPr>
              <w:t>18</w:t>
            </w:r>
          </w:p>
        </w:tc>
        <w:tc>
          <w:tcPr>
            <w:tcW w:w="1155"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color w:val="000000"/>
                <w:sz w:val="24"/>
                <w:szCs w:val="24"/>
              </w:rPr>
            </w:pPr>
            <w:r w:rsidRPr="0057435D">
              <w:rPr>
                <w:rFonts w:ascii="Times New Roman" w:hAnsi="Times New Roman"/>
                <w:color w:val="000000"/>
                <w:sz w:val="24"/>
                <w:szCs w:val="24"/>
              </w:rPr>
              <w:t>17</w:t>
            </w:r>
          </w:p>
        </w:tc>
        <w:tc>
          <w:tcPr>
            <w:tcW w:w="1155"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color w:val="000000"/>
                <w:sz w:val="24"/>
                <w:szCs w:val="24"/>
              </w:rPr>
            </w:pPr>
            <w:r w:rsidRPr="0057435D">
              <w:rPr>
                <w:rFonts w:ascii="Times New Roman" w:hAnsi="Times New Roman"/>
                <w:color w:val="000000"/>
                <w:sz w:val="24"/>
                <w:szCs w:val="24"/>
              </w:rPr>
              <w:t>21</w:t>
            </w: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r>
              <w:rPr>
                <w:rFonts w:ascii="Times New Roman" w:hAnsi="Times New Roman"/>
                <w:noProof/>
                <w:color w:val="000000"/>
                <w:sz w:val="24"/>
                <w:szCs w:val="24"/>
              </w:rPr>
              <w:drawing>
                <wp:anchor distT="0" distB="0" distL="114300" distR="114300" simplePos="0" relativeHeight="251769856" behindDoc="0" locked="0" layoutInCell="1" allowOverlap="1">
                  <wp:simplePos x="0" y="0"/>
                  <wp:positionH relativeFrom="column">
                    <wp:posOffset>-28448</wp:posOffset>
                  </wp:positionH>
                  <wp:positionV relativeFrom="paragraph">
                    <wp:posOffset>133096</wp:posOffset>
                  </wp:positionV>
                  <wp:extent cx="3543046" cy="2772029"/>
                  <wp:effectExtent l="12192" t="6096" r="4572" b="1905"/>
                  <wp:wrapNone/>
                  <wp:docPr id="109"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tbl>
            <w:tblPr>
              <w:tblW w:w="0" w:type="auto"/>
              <w:tblCellSpacing w:w="0" w:type="dxa"/>
              <w:tblCellMar>
                <w:left w:w="0" w:type="dxa"/>
                <w:right w:w="0" w:type="dxa"/>
              </w:tblCellMar>
              <w:tblLook w:val="04A0"/>
            </w:tblPr>
            <w:tblGrid>
              <w:gridCol w:w="960"/>
            </w:tblGrid>
            <w:tr w:rsidR="00BB7556" w:rsidRPr="003575B8" w:rsidTr="00BB7556">
              <w:trPr>
                <w:trHeight w:val="300"/>
                <w:tblCellSpacing w:w="0" w:type="dxa"/>
              </w:trPr>
              <w:tc>
                <w:tcPr>
                  <w:tcW w:w="96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bl>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155"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bl>
    <w:p w:rsidR="00BB7556" w:rsidRPr="00A7245C" w:rsidRDefault="00BB7556" w:rsidP="00A7245C">
      <w:pPr>
        <w:spacing w:line="360" w:lineRule="auto"/>
        <w:jc w:val="both"/>
        <w:rPr>
          <w:rFonts w:ascii="Times New Roman" w:hAnsi="Times New Roman"/>
          <w:sz w:val="28"/>
          <w:szCs w:val="28"/>
        </w:rPr>
      </w:pPr>
      <w:r w:rsidRPr="00A7245C">
        <w:rPr>
          <w:rFonts w:ascii="Times New Roman" w:hAnsi="Times New Roman"/>
          <w:sz w:val="28"/>
          <w:szCs w:val="28"/>
        </w:rPr>
        <w:t>Из таблицы</w:t>
      </w:r>
      <w:r w:rsidR="00A7245C">
        <w:rPr>
          <w:rFonts w:ascii="Times New Roman" w:hAnsi="Times New Roman"/>
          <w:sz w:val="28"/>
          <w:szCs w:val="28"/>
        </w:rPr>
        <w:t xml:space="preserve"> и диаграммы </w:t>
      </w:r>
      <w:r w:rsidRPr="00A7245C">
        <w:rPr>
          <w:rFonts w:ascii="Times New Roman" w:hAnsi="Times New Roman"/>
          <w:sz w:val="28"/>
          <w:szCs w:val="28"/>
        </w:rPr>
        <w:t xml:space="preserve"> видно, что почти половина учащихся не справились с предложенными заданиями, было допущено много вычислительных  ошибок </w:t>
      </w:r>
      <w:r w:rsidR="00A7245C">
        <w:rPr>
          <w:rFonts w:ascii="Times New Roman" w:hAnsi="Times New Roman"/>
          <w:sz w:val="28"/>
          <w:szCs w:val="28"/>
        </w:rPr>
        <w:t xml:space="preserve">в </w:t>
      </w:r>
      <w:r w:rsidRPr="00A7245C">
        <w:rPr>
          <w:rFonts w:ascii="Times New Roman" w:hAnsi="Times New Roman"/>
          <w:sz w:val="28"/>
          <w:szCs w:val="28"/>
        </w:rPr>
        <w:t xml:space="preserve">применении формулы пути. Педагоги скорректировали свою работу по преодолению пробелов в знаниях учащихся. </w:t>
      </w:r>
      <w:r w:rsidR="00A7245C">
        <w:rPr>
          <w:rFonts w:ascii="Times New Roman" w:hAnsi="Times New Roman"/>
          <w:sz w:val="28"/>
          <w:szCs w:val="28"/>
        </w:rPr>
        <w:t>В декабре была проведена срезовая работа. Результаты декабря:</w:t>
      </w:r>
    </w:p>
    <w:tbl>
      <w:tblPr>
        <w:tblW w:w="6577" w:type="dxa"/>
        <w:tblInd w:w="108" w:type="dxa"/>
        <w:tblLook w:val="04A0"/>
      </w:tblPr>
      <w:tblGrid>
        <w:gridCol w:w="1176"/>
        <w:gridCol w:w="1497"/>
        <w:gridCol w:w="976"/>
        <w:gridCol w:w="976"/>
        <w:gridCol w:w="976"/>
        <w:gridCol w:w="976"/>
      </w:tblGrid>
      <w:tr w:rsidR="00BB7556" w:rsidRPr="003575B8" w:rsidTr="00A7245C">
        <w:trPr>
          <w:trHeight w:val="315"/>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49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390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B7556" w:rsidRPr="0057435D" w:rsidRDefault="00BB7556" w:rsidP="00BB7556">
            <w:pPr>
              <w:spacing w:after="0" w:line="240" w:lineRule="auto"/>
              <w:jc w:val="center"/>
              <w:rPr>
                <w:rFonts w:ascii="Times New Roman" w:hAnsi="Times New Roman"/>
                <w:b/>
                <w:bCs/>
                <w:sz w:val="24"/>
                <w:szCs w:val="24"/>
              </w:rPr>
            </w:pPr>
            <w:r w:rsidRPr="0057435D">
              <w:rPr>
                <w:rFonts w:ascii="Times New Roman" w:hAnsi="Times New Roman"/>
                <w:b/>
                <w:bCs/>
                <w:sz w:val="24"/>
                <w:szCs w:val="24"/>
              </w:rPr>
              <w:t>результаты работы</w:t>
            </w:r>
          </w:p>
        </w:tc>
      </w:tr>
      <w:tr w:rsidR="00BB7556" w:rsidRPr="003575B8" w:rsidTr="00A7245C">
        <w:trPr>
          <w:trHeight w:val="315"/>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497"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r w:rsidRPr="0057435D">
              <w:rPr>
                <w:rFonts w:ascii="Times New Roman" w:hAnsi="Times New Roman"/>
                <w:sz w:val="24"/>
                <w:szCs w:val="24"/>
              </w:rPr>
              <w:t> </w:t>
            </w:r>
          </w:p>
        </w:tc>
        <w:tc>
          <w:tcPr>
            <w:tcW w:w="976"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b/>
                <w:bCs/>
                <w:sz w:val="24"/>
                <w:szCs w:val="24"/>
              </w:rPr>
            </w:pPr>
            <w:r w:rsidRPr="0057435D">
              <w:rPr>
                <w:rFonts w:ascii="Times New Roman" w:hAnsi="Times New Roman"/>
                <w:b/>
                <w:bCs/>
                <w:sz w:val="24"/>
                <w:szCs w:val="24"/>
              </w:rPr>
              <w:t>"5"</w:t>
            </w:r>
          </w:p>
        </w:tc>
        <w:tc>
          <w:tcPr>
            <w:tcW w:w="976"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b/>
                <w:bCs/>
                <w:sz w:val="24"/>
                <w:szCs w:val="24"/>
              </w:rPr>
            </w:pPr>
            <w:r w:rsidRPr="0057435D">
              <w:rPr>
                <w:rFonts w:ascii="Times New Roman" w:hAnsi="Times New Roman"/>
                <w:b/>
                <w:bCs/>
                <w:sz w:val="24"/>
                <w:szCs w:val="24"/>
              </w:rPr>
              <w:t>"4"</w:t>
            </w:r>
          </w:p>
        </w:tc>
        <w:tc>
          <w:tcPr>
            <w:tcW w:w="976"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b/>
                <w:bCs/>
                <w:sz w:val="24"/>
                <w:szCs w:val="24"/>
              </w:rPr>
            </w:pPr>
            <w:r w:rsidRPr="0057435D">
              <w:rPr>
                <w:rFonts w:ascii="Times New Roman" w:hAnsi="Times New Roman"/>
                <w:b/>
                <w:bCs/>
                <w:sz w:val="24"/>
                <w:szCs w:val="24"/>
              </w:rPr>
              <w:t>"3"</w:t>
            </w:r>
          </w:p>
        </w:tc>
        <w:tc>
          <w:tcPr>
            <w:tcW w:w="976"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b/>
                <w:bCs/>
                <w:sz w:val="24"/>
                <w:szCs w:val="24"/>
              </w:rPr>
            </w:pPr>
            <w:r w:rsidRPr="0057435D">
              <w:rPr>
                <w:rFonts w:ascii="Times New Roman" w:hAnsi="Times New Roman"/>
                <w:b/>
                <w:bCs/>
                <w:sz w:val="24"/>
                <w:szCs w:val="24"/>
              </w:rPr>
              <w:t>"2"</w:t>
            </w:r>
          </w:p>
        </w:tc>
      </w:tr>
      <w:tr w:rsidR="00BB7556" w:rsidRPr="003575B8" w:rsidTr="00A7245C">
        <w:trPr>
          <w:trHeight w:val="315"/>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b/>
                <w:bCs/>
                <w:sz w:val="24"/>
                <w:szCs w:val="24"/>
              </w:rPr>
            </w:pPr>
            <w:r w:rsidRPr="0057435D">
              <w:rPr>
                <w:rFonts w:ascii="Times New Roman" w:hAnsi="Times New Roman"/>
                <w:b/>
                <w:bCs/>
                <w:sz w:val="24"/>
                <w:szCs w:val="24"/>
              </w:rPr>
              <w:t>% уч-ся</w:t>
            </w:r>
          </w:p>
        </w:tc>
        <w:tc>
          <w:tcPr>
            <w:tcW w:w="976"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8,0%</w:t>
            </w:r>
          </w:p>
        </w:tc>
        <w:tc>
          <w:tcPr>
            <w:tcW w:w="976"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29,0%</w:t>
            </w:r>
          </w:p>
        </w:tc>
        <w:tc>
          <w:tcPr>
            <w:tcW w:w="976"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59,0%</w:t>
            </w:r>
          </w:p>
        </w:tc>
        <w:tc>
          <w:tcPr>
            <w:tcW w:w="976"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19,0%</w:t>
            </w:r>
          </w:p>
        </w:tc>
      </w:tr>
      <w:tr w:rsidR="00BB7556" w:rsidRPr="003575B8" w:rsidTr="00A7245C">
        <w:trPr>
          <w:trHeight w:val="315"/>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b/>
                <w:bCs/>
                <w:sz w:val="24"/>
                <w:szCs w:val="24"/>
              </w:rPr>
            </w:pPr>
            <w:r w:rsidRPr="0057435D">
              <w:rPr>
                <w:rFonts w:ascii="Times New Roman" w:hAnsi="Times New Roman"/>
                <w:b/>
                <w:bCs/>
                <w:sz w:val="24"/>
                <w:szCs w:val="24"/>
              </w:rPr>
              <w:t>кол-во уч-ся</w:t>
            </w:r>
          </w:p>
        </w:tc>
        <w:tc>
          <w:tcPr>
            <w:tcW w:w="976"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6</w:t>
            </w:r>
          </w:p>
        </w:tc>
        <w:tc>
          <w:tcPr>
            <w:tcW w:w="976"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22</w:t>
            </w:r>
          </w:p>
        </w:tc>
        <w:tc>
          <w:tcPr>
            <w:tcW w:w="976"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44</w:t>
            </w:r>
          </w:p>
        </w:tc>
        <w:tc>
          <w:tcPr>
            <w:tcW w:w="976"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14</w:t>
            </w: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r>
              <w:rPr>
                <w:rFonts w:ascii="Times New Roman" w:hAnsi="Times New Roman"/>
                <w:noProof/>
                <w:color w:val="000000"/>
                <w:sz w:val="24"/>
                <w:szCs w:val="24"/>
              </w:rPr>
              <w:drawing>
                <wp:anchor distT="0" distB="762" distL="114300" distR="114300" simplePos="0" relativeHeight="251770880" behindDoc="0" locked="0" layoutInCell="1" allowOverlap="1">
                  <wp:simplePos x="0" y="0"/>
                  <wp:positionH relativeFrom="column">
                    <wp:posOffset>19177</wp:posOffset>
                  </wp:positionH>
                  <wp:positionV relativeFrom="paragraph">
                    <wp:posOffset>152146</wp:posOffset>
                  </wp:positionV>
                  <wp:extent cx="3638550" cy="2761996"/>
                  <wp:effectExtent l="12192" t="6096" r="6858" b="0"/>
                  <wp:wrapNone/>
                  <wp:docPr id="110"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tbl>
            <w:tblPr>
              <w:tblW w:w="0" w:type="auto"/>
              <w:tblCellSpacing w:w="0" w:type="dxa"/>
              <w:tblCellMar>
                <w:left w:w="0" w:type="dxa"/>
                <w:right w:w="0" w:type="dxa"/>
              </w:tblCellMar>
              <w:tblLook w:val="04A0"/>
            </w:tblPr>
            <w:tblGrid>
              <w:gridCol w:w="960"/>
            </w:tblGrid>
            <w:tr w:rsidR="00BB7556" w:rsidRPr="003575B8" w:rsidTr="00BB7556">
              <w:trPr>
                <w:trHeight w:val="300"/>
                <w:tblCellSpacing w:w="0" w:type="dxa"/>
              </w:trPr>
              <w:tc>
                <w:tcPr>
                  <w:tcW w:w="96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bl>
          <w:p w:rsidR="00BB7556" w:rsidRPr="0057435D" w:rsidRDefault="00BB7556" w:rsidP="00BB7556">
            <w:pPr>
              <w:spacing w:after="0" w:line="240" w:lineRule="auto"/>
              <w:rPr>
                <w:rFonts w:ascii="Times New Roman" w:hAnsi="Times New Roman"/>
                <w:color w:val="000000"/>
                <w:sz w:val="24"/>
                <w:szCs w:val="24"/>
              </w:rPr>
            </w:pPr>
          </w:p>
        </w:tc>
        <w:tc>
          <w:tcPr>
            <w:tcW w:w="149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49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49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49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49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49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49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49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49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49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49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49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49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49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BB7556" w:rsidRPr="003575B8" w:rsidTr="00A7245C">
        <w:trPr>
          <w:trHeight w:val="300"/>
        </w:trPr>
        <w:tc>
          <w:tcPr>
            <w:tcW w:w="11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49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bl>
    <w:p w:rsidR="00BB7556" w:rsidRDefault="00BB7556" w:rsidP="00A7245C">
      <w:pPr>
        <w:spacing w:line="360" w:lineRule="auto"/>
        <w:ind w:firstLine="709"/>
        <w:jc w:val="both"/>
        <w:rPr>
          <w:rFonts w:ascii="Times New Roman" w:hAnsi="Times New Roman"/>
          <w:sz w:val="28"/>
          <w:szCs w:val="28"/>
        </w:rPr>
      </w:pPr>
      <w:r w:rsidRPr="00A7245C">
        <w:rPr>
          <w:rFonts w:ascii="Times New Roman" w:hAnsi="Times New Roman"/>
          <w:sz w:val="28"/>
          <w:szCs w:val="28"/>
        </w:rPr>
        <w:t>Результаты показали</w:t>
      </w:r>
      <w:r w:rsidR="00A7245C" w:rsidRPr="00A7245C">
        <w:rPr>
          <w:rFonts w:ascii="Times New Roman" w:hAnsi="Times New Roman"/>
          <w:sz w:val="28"/>
          <w:szCs w:val="28"/>
        </w:rPr>
        <w:t xml:space="preserve">, </w:t>
      </w:r>
      <w:r w:rsidRPr="00A7245C">
        <w:rPr>
          <w:rFonts w:ascii="Times New Roman" w:hAnsi="Times New Roman"/>
          <w:sz w:val="28"/>
          <w:szCs w:val="28"/>
        </w:rPr>
        <w:t xml:space="preserve"> что большая часть учащихся справляется с заданиями 5 класса. Наибольшее количество ошибок допускается при определении площади фигуры и при решении задач на логическое мышление. На уроках педагоги отрабатывают задачи с практическим и логическим содержанием.</w:t>
      </w:r>
    </w:p>
    <w:p w:rsidR="00A7245C" w:rsidRPr="00A7245C" w:rsidRDefault="00A7245C" w:rsidP="00A7245C">
      <w:pPr>
        <w:spacing w:line="360" w:lineRule="auto"/>
        <w:ind w:firstLine="709"/>
        <w:jc w:val="both"/>
        <w:rPr>
          <w:rFonts w:ascii="Times New Roman" w:hAnsi="Times New Roman"/>
          <w:sz w:val="28"/>
          <w:szCs w:val="28"/>
        </w:rPr>
      </w:pPr>
      <w:r>
        <w:rPr>
          <w:rFonts w:ascii="Times New Roman" w:hAnsi="Times New Roman"/>
          <w:sz w:val="28"/>
          <w:szCs w:val="28"/>
        </w:rPr>
        <w:t>Результаты диагностической работы по русскому языку. 5 класс. Сентябрь 2015г.</w:t>
      </w:r>
    </w:p>
    <w:tbl>
      <w:tblPr>
        <w:tblW w:w="6288" w:type="dxa"/>
        <w:tblInd w:w="103" w:type="dxa"/>
        <w:tblLook w:val="04A0"/>
      </w:tblPr>
      <w:tblGrid>
        <w:gridCol w:w="1176"/>
        <w:gridCol w:w="1272"/>
        <w:gridCol w:w="960"/>
        <w:gridCol w:w="960"/>
        <w:gridCol w:w="960"/>
        <w:gridCol w:w="960"/>
      </w:tblGrid>
      <w:tr w:rsidR="00BB7556" w:rsidRPr="003575B8" w:rsidTr="00BB7556">
        <w:trPr>
          <w:trHeight w:val="300"/>
        </w:trPr>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556" w:rsidRPr="00CD16E2" w:rsidRDefault="00BB7556" w:rsidP="00BB7556">
            <w:pPr>
              <w:spacing w:after="0" w:line="240" w:lineRule="auto"/>
              <w:rPr>
                <w:color w:val="000000"/>
              </w:rPr>
            </w:pPr>
            <w:r w:rsidRPr="00CD16E2">
              <w:rPr>
                <w:color w:val="000000"/>
              </w:rPr>
              <w:t> </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rsidR="00BB7556" w:rsidRPr="00CD16E2" w:rsidRDefault="00BB7556" w:rsidP="00BB7556">
            <w:pPr>
              <w:spacing w:after="0" w:line="240" w:lineRule="auto"/>
              <w:rPr>
                <w:color w:val="000000"/>
              </w:rPr>
            </w:pPr>
            <w:r w:rsidRPr="00CD16E2">
              <w:rPr>
                <w:color w:val="000000"/>
              </w:rPr>
              <w:t>результаты</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B7556" w:rsidRPr="00CD16E2" w:rsidRDefault="00BB7556" w:rsidP="00BB7556">
            <w:pPr>
              <w:spacing w:after="0" w:line="240" w:lineRule="auto"/>
              <w:rPr>
                <w:color w:val="000000"/>
              </w:rPr>
            </w:pPr>
            <w:r w:rsidRPr="00CD16E2">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B7556" w:rsidRPr="00CD16E2" w:rsidRDefault="00BB7556" w:rsidP="00BB7556">
            <w:pPr>
              <w:spacing w:after="0" w:line="240" w:lineRule="auto"/>
              <w:rPr>
                <w:color w:val="000000"/>
              </w:rPr>
            </w:pPr>
            <w:r w:rsidRPr="00CD16E2">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B7556" w:rsidRPr="00CD16E2" w:rsidRDefault="00BB7556" w:rsidP="00BB7556">
            <w:pPr>
              <w:spacing w:after="0" w:line="240" w:lineRule="auto"/>
              <w:rPr>
                <w:color w:val="000000"/>
              </w:rPr>
            </w:pPr>
            <w:r w:rsidRPr="00CD16E2">
              <w:rPr>
                <w:color w:val="000000"/>
              </w:rPr>
              <w:t> </w:t>
            </w:r>
          </w:p>
        </w:tc>
        <w:tc>
          <w:tcPr>
            <w:tcW w:w="960"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r>
      <w:tr w:rsidR="00BB7556" w:rsidRPr="003575B8" w:rsidTr="00BB7556">
        <w:trPr>
          <w:trHeight w:val="30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BB7556" w:rsidRPr="00CD16E2" w:rsidRDefault="00BB7556" w:rsidP="00BB7556">
            <w:pPr>
              <w:spacing w:after="0" w:line="240" w:lineRule="auto"/>
              <w:rPr>
                <w:color w:val="000000"/>
              </w:rPr>
            </w:pPr>
            <w:r w:rsidRPr="00CD16E2">
              <w:rPr>
                <w:color w:val="000000"/>
              </w:rPr>
              <w:t> </w:t>
            </w:r>
          </w:p>
        </w:tc>
        <w:tc>
          <w:tcPr>
            <w:tcW w:w="1272" w:type="dxa"/>
            <w:tcBorders>
              <w:top w:val="nil"/>
              <w:left w:val="nil"/>
              <w:bottom w:val="single" w:sz="4" w:space="0" w:color="auto"/>
              <w:right w:val="single" w:sz="4" w:space="0" w:color="auto"/>
            </w:tcBorders>
            <w:shd w:val="clear" w:color="auto" w:fill="auto"/>
            <w:noWrap/>
            <w:vAlign w:val="bottom"/>
            <w:hideMark/>
          </w:tcPr>
          <w:p w:rsidR="00BB7556" w:rsidRPr="00CD16E2" w:rsidRDefault="00BB7556" w:rsidP="00BB7556">
            <w:pPr>
              <w:spacing w:after="0" w:line="240" w:lineRule="auto"/>
              <w:jc w:val="right"/>
              <w:rPr>
                <w:color w:val="000000"/>
              </w:rPr>
            </w:pPr>
            <w:r w:rsidRPr="00CD16E2">
              <w:rPr>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BB7556" w:rsidRPr="00CD16E2" w:rsidRDefault="00BB7556" w:rsidP="00BB7556">
            <w:pPr>
              <w:spacing w:after="0" w:line="240" w:lineRule="auto"/>
              <w:jc w:val="right"/>
              <w:rPr>
                <w:color w:val="000000"/>
              </w:rPr>
            </w:pPr>
            <w:r w:rsidRPr="00CD16E2">
              <w:rPr>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BB7556" w:rsidRPr="00CD16E2" w:rsidRDefault="00BB7556" w:rsidP="00BB7556">
            <w:pPr>
              <w:spacing w:after="0" w:line="240" w:lineRule="auto"/>
              <w:jc w:val="right"/>
              <w:rPr>
                <w:color w:val="000000"/>
              </w:rPr>
            </w:pPr>
            <w:r w:rsidRPr="00CD16E2">
              <w:rPr>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BB7556" w:rsidRPr="00CD16E2" w:rsidRDefault="00BB7556" w:rsidP="00BB7556">
            <w:pPr>
              <w:spacing w:after="0" w:line="240" w:lineRule="auto"/>
              <w:jc w:val="right"/>
              <w:rPr>
                <w:color w:val="000000"/>
              </w:rPr>
            </w:pPr>
            <w:r w:rsidRPr="00CD16E2">
              <w:rPr>
                <w:color w:val="000000"/>
              </w:rPr>
              <w:t>2</w:t>
            </w:r>
          </w:p>
        </w:tc>
        <w:tc>
          <w:tcPr>
            <w:tcW w:w="960"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r>
      <w:tr w:rsidR="00BB7556" w:rsidRPr="003575B8" w:rsidTr="00BB7556">
        <w:trPr>
          <w:trHeight w:val="30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BB7556" w:rsidRPr="00CD16E2" w:rsidRDefault="00BB7556" w:rsidP="00BB7556">
            <w:pPr>
              <w:spacing w:after="0" w:line="240" w:lineRule="auto"/>
              <w:rPr>
                <w:color w:val="000000"/>
              </w:rPr>
            </w:pPr>
            <w:r w:rsidRPr="00CD16E2">
              <w:rPr>
                <w:color w:val="000000"/>
              </w:rPr>
              <w:t>% уч-ся</w:t>
            </w:r>
          </w:p>
        </w:tc>
        <w:tc>
          <w:tcPr>
            <w:tcW w:w="1272" w:type="dxa"/>
            <w:tcBorders>
              <w:top w:val="nil"/>
              <w:left w:val="nil"/>
              <w:bottom w:val="single" w:sz="4" w:space="0" w:color="auto"/>
              <w:right w:val="single" w:sz="4" w:space="0" w:color="auto"/>
            </w:tcBorders>
            <w:shd w:val="clear" w:color="auto" w:fill="auto"/>
            <w:noWrap/>
            <w:vAlign w:val="bottom"/>
            <w:hideMark/>
          </w:tcPr>
          <w:p w:rsidR="00BB7556" w:rsidRPr="00CD16E2" w:rsidRDefault="00BB7556" w:rsidP="00BB7556">
            <w:pPr>
              <w:spacing w:after="0" w:line="240" w:lineRule="auto"/>
              <w:jc w:val="right"/>
              <w:rPr>
                <w:color w:val="000000"/>
              </w:rPr>
            </w:pPr>
            <w:r w:rsidRPr="00CD16E2">
              <w:rPr>
                <w:color w:val="000000"/>
              </w:rPr>
              <w:t>12</w:t>
            </w:r>
          </w:p>
        </w:tc>
        <w:tc>
          <w:tcPr>
            <w:tcW w:w="960" w:type="dxa"/>
            <w:tcBorders>
              <w:top w:val="nil"/>
              <w:left w:val="nil"/>
              <w:bottom w:val="single" w:sz="4" w:space="0" w:color="auto"/>
              <w:right w:val="single" w:sz="4" w:space="0" w:color="auto"/>
            </w:tcBorders>
            <w:shd w:val="clear" w:color="auto" w:fill="auto"/>
            <w:noWrap/>
            <w:vAlign w:val="bottom"/>
            <w:hideMark/>
          </w:tcPr>
          <w:p w:rsidR="00BB7556" w:rsidRPr="00CD16E2" w:rsidRDefault="00BB7556" w:rsidP="00BB7556">
            <w:pPr>
              <w:spacing w:after="0" w:line="240" w:lineRule="auto"/>
              <w:jc w:val="right"/>
              <w:rPr>
                <w:color w:val="000000"/>
              </w:rPr>
            </w:pPr>
            <w:r w:rsidRPr="00CD16E2">
              <w:rPr>
                <w:color w:val="000000"/>
              </w:rPr>
              <w:t>34</w:t>
            </w:r>
          </w:p>
        </w:tc>
        <w:tc>
          <w:tcPr>
            <w:tcW w:w="960" w:type="dxa"/>
            <w:tcBorders>
              <w:top w:val="nil"/>
              <w:left w:val="nil"/>
              <w:bottom w:val="single" w:sz="4" w:space="0" w:color="auto"/>
              <w:right w:val="single" w:sz="4" w:space="0" w:color="auto"/>
            </w:tcBorders>
            <w:shd w:val="clear" w:color="auto" w:fill="auto"/>
            <w:noWrap/>
            <w:vAlign w:val="bottom"/>
            <w:hideMark/>
          </w:tcPr>
          <w:p w:rsidR="00BB7556" w:rsidRPr="00CD16E2" w:rsidRDefault="00BB7556" w:rsidP="00BB7556">
            <w:pPr>
              <w:spacing w:after="0" w:line="240" w:lineRule="auto"/>
              <w:jc w:val="right"/>
              <w:rPr>
                <w:color w:val="000000"/>
              </w:rPr>
            </w:pPr>
            <w:r w:rsidRPr="00CD16E2">
              <w:rPr>
                <w:color w:val="000000"/>
              </w:rPr>
              <w:t>34</w:t>
            </w:r>
          </w:p>
        </w:tc>
        <w:tc>
          <w:tcPr>
            <w:tcW w:w="960" w:type="dxa"/>
            <w:tcBorders>
              <w:top w:val="nil"/>
              <w:left w:val="nil"/>
              <w:bottom w:val="single" w:sz="4" w:space="0" w:color="auto"/>
              <w:right w:val="single" w:sz="4" w:space="0" w:color="auto"/>
            </w:tcBorders>
            <w:shd w:val="clear" w:color="auto" w:fill="auto"/>
            <w:noWrap/>
            <w:vAlign w:val="bottom"/>
            <w:hideMark/>
          </w:tcPr>
          <w:p w:rsidR="00BB7556" w:rsidRPr="00CD16E2" w:rsidRDefault="00BB7556" w:rsidP="00BB7556">
            <w:pPr>
              <w:spacing w:after="0" w:line="240" w:lineRule="auto"/>
              <w:jc w:val="right"/>
              <w:rPr>
                <w:color w:val="000000"/>
              </w:rPr>
            </w:pPr>
            <w:r w:rsidRPr="00CD16E2">
              <w:rPr>
                <w:color w:val="000000"/>
              </w:rPr>
              <w:t>20</w:t>
            </w:r>
          </w:p>
        </w:tc>
        <w:tc>
          <w:tcPr>
            <w:tcW w:w="960"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r>
      <w:tr w:rsidR="00BB7556" w:rsidRPr="003575B8" w:rsidTr="00BB7556">
        <w:trPr>
          <w:trHeight w:val="30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BB7556" w:rsidRPr="00CD16E2" w:rsidRDefault="00BB7556" w:rsidP="00BB7556">
            <w:pPr>
              <w:spacing w:after="0" w:line="240" w:lineRule="auto"/>
              <w:rPr>
                <w:color w:val="000000"/>
              </w:rPr>
            </w:pPr>
            <w:r w:rsidRPr="00CD16E2">
              <w:rPr>
                <w:color w:val="000000"/>
              </w:rPr>
              <w:t>кол-во</w:t>
            </w:r>
          </w:p>
        </w:tc>
        <w:tc>
          <w:tcPr>
            <w:tcW w:w="1272" w:type="dxa"/>
            <w:tcBorders>
              <w:top w:val="nil"/>
              <w:left w:val="nil"/>
              <w:bottom w:val="single" w:sz="4" w:space="0" w:color="auto"/>
              <w:right w:val="single" w:sz="4" w:space="0" w:color="auto"/>
            </w:tcBorders>
            <w:shd w:val="clear" w:color="auto" w:fill="auto"/>
            <w:noWrap/>
            <w:vAlign w:val="bottom"/>
            <w:hideMark/>
          </w:tcPr>
          <w:p w:rsidR="00BB7556" w:rsidRPr="00CD16E2" w:rsidRDefault="00BB7556" w:rsidP="00BB7556">
            <w:pPr>
              <w:spacing w:after="0" w:line="240" w:lineRule="auto"/>
              <w:jc w:val="right"/>
              <w:rPr>
                <w:color w:val="000000"/>
              </w:rPr>
            </w:pPr>
            <w:r w:rsidRPr="00CD16E2">
              <w:rPr>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BB7556" w:rsidRPr="00CD16E2" w:rsidRDefault="00BB7556" w:rsidP="00BB7556">
            <w:pPr>
              <w:spacing w:after="0" w:line="240" w:lineRule="auto"/>
              <w:jc w:val="right"/>
              <w:rPr>
                <w:color w:val="000000"/>
              </w:rPr>
            </w:pPr>
            <w:r w:rsidRPr="00CD16E2">
              <w:rPr>
                <w:color w:val="000000"/>
              </w:rPr>
              <w:t>29</w:t>
            </w:r>
          </w:p>
        </w:tc>
        <w:tc>
          <w:tcPr>
            <w:tcW w:w="960" w:type="dxa"/>
            <w:tcBorders>
              <w:top w:val="nil"/>
              <w:left w:val="nil"/>
              <w:bottom w:val="single" w:sz="4" w:space="0" w:color="auto"/>
              <w:right w:val="single" w:sz="4" w:space="0" w:color="auto"/>
            </w:tcBorders>
            <w:shd w:val="clear" w:color="auto" w:fill="auto"/>
            <w:noWrap/>
            <w:vAlign w:val="bottom"/>
            <w:hideMark/>
          </w:tcPr>
          <w:p w:rsidR="00BB7556" w:rsidRPr="00CD16E2" w:rsidRDefault="00BB7556" w:rsidP="00BB7556">
            <w:pPr>
              <w:spacing w:after="0" w:line="240" w:lineRule="auto"/>
              <w:jc w:val="right"/>
              <w:rPr>
                <w:color w:val="000000"/>
              </w:rPr>
            </w:pPr>
            <w:r w:rsidRPr="00CD16E2">
              <w:rPr>
                <w:color w:val="000000"/>
              </w:rPr>
              <w:t>29</w:t>
            </w:r>
          </w:p>
        </w:tc>
        <w:tc>
          <w:tcPr>
            <w:tcW w:w="960" w:type="dxa"/>
            <w:tcBorders>
              <w:top w:val="nil"/>
              <w:left w:val="nil"/>
              <w:bottom w:val="single" w:sz="4" w:space="0" w:color="auto"/>
              <w:right w:val="single" w:sz="4" w:space="0" w:color="auto"/>
            </w:tcBorders>
            <w:shd w:val="clear" w:color="auto" w:fill="auto"/>
            <w:noWrap/>
            <w:vAlign w:val="bottom"/>
            <w:hideMark/>
          </w:tcPr>
          <w:p w:rsidR="00BB7556" w:rsidRPr="00CD16E2" w:rsidRDefault="00BB7556" w:rsidP="00BB7556">
            <w:pPr>
              <w:spacing w:after="0" w:line="240" w:lineRule="auto"/>
              <w:jc w:val="right"/>
              <w:rPr>
                <w:color w:val="000000"/>
              </w:rPr>
            </w:pPr>
            <w:r w:rsidRPr="00CD16E2">
              <w:rPr>
                <w:color w:val="000000"/>
              </w:rPr>
              <w:t>17</w:t>
            </w:r>
          </w:p>
        </w:tc>
        <w:tc>
          <w:tcPr>
            <w:tcW w:w="960"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r>
      <w:tr w:rsidR="00BB7556" w:rsidRPr="003575B8" w:rsidTr="00BB7556">
        <w:trPr>
          <w:trHeight w:val="300"/>
        </w:trPr>
        <w:tc>
          <w:tcPr>
            <w:tcW w:w="1176"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c>
          <w:tcPr>
            <w:tcW w:w="1272"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r>
      <w:tr w:rsidR="00BB7556" w:rsidRPr="003575B8" w:rsidTr="00BB7556">
        <w:trPr>
          <w:trHeight w:val="300"/>
        </w:trPr>
        <w:tc>
          <w:tcPr>
            <w:tcW w:w="1176"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r>
              <w:rPr>
                <w:noProof/>
                <w:color w:val="000000"/>
              </w:rPr>
              <w:drawing>
                <wp:anchor distT="0" distB="0" distL="114300" distR="114300" simplePos="0" relativeHeight="251773952" behindDoc="0" locked="0" layoutInCell="1" allowOverlap="1">
                  <wp:simplePos x="0" y="0"/>
                  <wp:positionH relativeFrom="column">
                    <wp:posOffset>123952</wp:posOffset>
                  </wp:positionH>
                  <wp:positionV relativeFrom="paragraph">
                    <wp:posOffset>28321</wp:posOffset>
                  </wp:positionV>
                  <wp:extent cx="3076702" cy="2076323"/>
                  <wp:effectExtent l="12192" t="6096" r="8001" b="2286"/>
                  <wp:wrapNone/>
                  <wp:docPr id="11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tbl>
            <w:tblPr>
              <w:tblW w:w="0" w:type="auto"/>
              <w:tblCellSpacing w:w="0" w:type="dxa"/>
              <w:tblCellMar>
                <w:left w:w="0" w:type="dxa"/>
                <w:right w:w="0" w:type="dxa"/>
              </w:tblCellMar>
              <w:tblLook w:val="04A0"/>
            </w:tblPr>
            <w:tblGrid>
              <w:gridCol w:w="960"/>
            </w:tblGrid>
            <w:tr w:rsidR="00BB7556" w:rsidRPr="003575B8" w:rsidTr="00BB7556">
              <w:trPr>
                <w:trHeight w:val="300"/>
                <w:tblCellSpacing w:w="0" w:type="dxa"/>
              </w:trPr>
              <w:tc>
                <w:tcPr>
                  <w:tcW w:w="960"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r>
          </w:tbl>
          <w:p w:rsidR="00BB7556" w:rsidRPr="00CD16E2" w:rsidRDefault="00BB7556" w:rsidP="00BB7556">
            <w:pPr>
              <w:spacing w:after="0" w:line="240" w:lineRule="auto"/>
              <w:rPr>
                <w:color w:val="000000"/>
              </w:rPr>
            </w:pPr>
          </w:p>
        </w:tc>
        <w:tc>
          <w:tcPr>
            <w:tcW w:w="1272"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r>
      <w:tr w:rsidR="00BB7556" w:rsidRPr="003575B8" w:rsidTr="00BB7556">
        <w:trPr>
          <w:trHeight w:val="300"/>
        </w:trPr>
        <w:tc>
          <w:tcPr>
            <w:tcW w:w="1176"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c>
          <w:tcPr>
            <w:tcW w:w="1272"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r>
      <w:tr w:rsidR="00BB7556" w:rsidRPr="003575B8" w:rsidTr="00BB7556">
        <w:trPr>
          <w:trHeight w:val="300"/>
        </w:trPr>
        <w:tc>
          <w:tcPr>
            <w:tcW w:w="1176"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c>
          <w:tcPr>
            <w:tcW w:w="1272"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r>
      <w:tr w:rsidR="00BB7556" w:rsidRPr="003575B8" w:rsidTr="00BB7556">
        <w:trPr>
          <w:trHeight w:val="300"/>
        </w:trPr>
        <w:tc>
          <w:tcPr>
            <w:tcW w:w="1176"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c>
          <w:tcPr>
            <w:tcW w:w="1272"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BB7556" w:rsidRPr="00CD16E2" w:rsidRDefault="00BB7556" w:rsidP="00BB7556">
            <w:pPr>
              <w:spacing w:after="0" w:line="240" w:lineRule="auto"/>
              <w:rPr>
                <w:color w:val="000000"/>
              </w:rPr>
            </w:pPr>
          </w:p>
        </w:tc>
      </w:tr>
    </w:tbl>
    <w:p w:rsidR="00BB7556" w:rsidRPr="00A7245C" w:rsidRDefault="00BB7556" w:rsidP="00A7245C">
      <w:pPr>
        <w:spacing w:line="360" w:lineRule="auto"/>
        <w:ind w:firstLine="709"/>
        <w:jc w:val="both"/>
        <w:rPr>
          <w:rFonts w:ascii="Times New Roman" w:hAnsi="Times New Roman"/>
          <w:sz w:val="28"/>
          <w:szCs w:val="28"/>
        </w:rPr>
      </w:pPr>
      <w:r w:rsidRPr="00A7245C">
        <w:rPr>
          <w:rFonts w:ascii="Times New Roman" w:hAnsi="Times New Roman"/>
          <w:sz w:val="28"/>
          <w:szCs w:val="28"/>
        </w:rPr>
        <w:t>Трудности вызвали задания на определение признаков существительного, глагола и прилагательного, задания на определение основной мысли текста, словообразование. однородные члены предложения пунктуация и орфограммы гласные и согласные в корне слова. Учителям 5-х классов рекомендовано обратить особое внимание на работу с учащимися не справившемся с работой, предусмотреть задания на повторение пройденного материала, использовать результаты мониторинга для коррекции программы курса.</w:t>
      </w:r>
    </w:p>
    <w:p w:rsidR="00BB7556" w:rsidRPr="00A7245C" w:rsidRDefault="00BB7556" w:rsidP="00A7245C">
      <w:pPr>
        <w:spacing w:line="360" w:lineRule="auto"/>
        <w:ind w:firstLine="709"/>
        <w:jc w:val="both"/>
        <w:rPr>
          <w:rFonts w:ascii="Times New Roman" w:hAnsi="Times New Roman"/>
          <w:sz w:val="28"/>
          <w:szCs w:val="28"/>
        </w:rPr>
      </w:pPr>
      <w:r w:rsidRPr="00A7245C">
        <w:rPr>
          <w:rFonts w:ascii="Times New Roman" w:hAnsi="Times New Roman"/>
          <w:sz w:val="28"/>
          <w:szCs w:val="28"/>
        </w:rPr>
        <w:t>В 7а классе в феврале было проведено тестирование по математике. В тесте предлагались задания как на знания материала так и метапредметные знания. Все учащиеся справились с предложенными заданиями.</w:t>
      </w:r>
    </w:p>
    <w:tbl>
      <w:tblPr>
        <w:tblW w:w="17301" w:type="dxa"/>
        <w:tblInd w:w="108" w:type="dxa"/>
        <w:tblLayout w:type="fixed"/>
        <w:tblLook w:val="04A0"/>
      </w:tblPr>
      <w:tblGrid>
        <w:gridCol w:w="993"/>
        <w:gridCol w:w="850"/>
        <w:gridCol w:w="851"/>
        <w:gridCol w:w="850"/>
        <w:gridCol w:w="709"/>
        <w:gridCol w:w="27"/>
        <w:gridCol w:w="682"/>
        <w:gridCol w:w="215"/>
        <w:gridCol w:w="493"/>
        <w:gridCol w:w="404"/>
        <w:gridCol w:w="447"/>
        <w:gridCol w:w="450"/>
        <w:gridCol w:w="400"/>
        <w:gridCol w:w="497"/>
        <w:gridCol w:w="354"/>
        <w:gridCol w:w="543"/>
        <w:gridCol w:w="307"/>
        <w:gridCol w:w="590"/>
        <w:gridCol w:w="897"/>
        <w:gridCol w:w="897"/>
        <w:gridCol w:w="236"/>
        <w:gridCol w:w="1898"/>
        <w:gridCol w:w="1237"/>
        <w:gridCol w:w="1237"/>
        <w:gridCol w:w="1237"/>
      </w:tblGrid>
      <w:tr w:rsidR="00BB7556" w:rsidRPr="003575B8" w:rsidTr="00BB7556">
        <w:trPr>
          <w:trHeight w:val="315"/>
        </w:trPr>
        <w:tc>
          <w:tcPr>
            <w:tcW w:w="17301" w:type="dxa"/>
            <w:gridSpan w:val="25"/>
            <w:tcBorders>
              <w:top w:val="nil"/>
              <w:left w:val="nil"/>
              <w:bottom w:val="nil"/>
              <w:right w:val="nil"/>
            </w:tcBorders>
            <w:shd w:val="clear" w:color="auto" w:fill="auto"/>
            <w:vAlign w:val="center"/>
            <w:hideMark/>
          </w:tcPr>
          <w:p w:rsidR="00BB7556" w:rsidRPr="00A7245C" w:rsidRDefault="00BB7556" w:rsidP="00A7245C">
            <w:pPr>
              <w:spacing w:after="0" w:line="240" w:lineRule="auto"/>
              <w:rPr>
                <w:rFonts w:ascii="Times New Roman" w:hAnsi="Times New Roman"/>
                <w:b/>
                <w:bCs/>
                <w:sz w:val="28"/>
                <w:szCs w:val="28"/>
              </w:rPr>
            </w:pPr>
            <w:r w:rsidRPr="00A7245C">
              <w:rPr>
                <w:rFonts w:ascii="Times New Roman" w:hAnsi="Times New Roman"/>
                <w:b/>
                <w:bCs/>
                <w:sz w:val="28"/>
                <w:szCs w:val="28"/>
              </w:rPr>
              <w:t xml:space="preserve">Тренировочная работа по математике </w:t>
            </w:r>
          </w:p>
        </w:tc>
      </w:tr>
      <w:tr w:rsidR="00BB7556" w:rsidRPr="003575B8" w:rsidTr="00BB7556">
        <w:trPr>
          <w:trHeight w:val="300"/>
        </w:trPr>
        <w:tc>
          <w:tcPr>
            <w:tcW w:w="8765" w:type="dxa"/>
            <w:gridSpan w:val="16"/>
            <w:tcBorders>
              <w:top w:val="nil"/>
              <w:left w:val="nil"/>
              <w:bottom w:val="nil"/>
              <w:right w:val="nil"/>
            </w:tcBorders>
            <w:shd w:val="clear" w:color="auto" w:fill="auto"/>
            <w:vAlign w:val="center"/>
            <w:hideMark/>
          </w:tcPr>
          <w:p w:rsidR="00BB7556" w:rsidRPr="00A7245C" w:rsidRDefault="00BB7556" w:rsidP="00A7245C">
            <w:pPr>
              <w:spacing w:after="0" w:line="240" w:lineRule="auto"/>
              <w:ind w:firstLineChars="100" w:firstLine="281"/>
              <w:rPr>
                <w:rFonts w:ascii="Times New Roman" w:hAnsi="Times New Roman"/>
                <w:b/>
                <w:bCs/>
                <w:sz w:val="28"/>
                <w:szCs w:val="28"/>
              </w:rPr>
            </w:pPr>
            <w:r w:rsidRPr="00A7245C">
              <w:rPr>
                <w:rFonts w:ascii="Times New Roman" w:hAnsi="Times New Roman"/>
                <w:b/>
                <w:bCs/>
                <w:sz w:val="28"/>
                <w:szCs w:val="28"/>
              </w:rPr>
              <w:t>16.02.2015  Класс 7а</w:t>
            </w:r>
          </w:p>
        </w:tc>
        <w:tc>
          <w:tcPr>
            <w:tcW w:w="8536" w:type="dxa"/>
            <w:gridSpan w:val="9"/>
            <w:tcBorders>
              <w:top w:val="nil"/>
              <w:left w:val="nil"/>
              <w:bottom w:val="nil"/>
              <w:right w:val="nil"/>
            </w:tcBorders>
            <w:shd w:val="clear" w:color="auto" w:fill="auto"/>
            <w:vAlign w:val="center"/>
            <w:hideMark/>
          </w:tcPr>
          <w:p w:rsidR="00BB7556" w:rsidRPr="0057435D" w:rsidRDefault="00BB7556" w:rsidP="00BB7556">
            <w:pPr>
              <w:spacing w:after="0" w:line="240" w:lineRule="auto"/>
              <w:ind w:firstLineChars="100" w:firstLine="241"/>
              <w:jc w:val="both"/>
              <w:rPr>
                <w:rFonts w:ascii="Times New Roman" w:hAnsi="Times New Roman"/>
                <w:b/>
                <w:bCs/>
                <w:sz w:val="24"/>
                <w:szCs w:val="24"/>
              </w:rPr>
            </w:pPr>
          </w:p>
        </w:tc>
      </w:tr>
      <w:tr w:rsidR="00BB7556" w:rsidRPr="003575B8" w:rsidTr="00BB7556">
        <w:trPr>
          <w:trHeight w:val="300"/>
        </w:trPr>
        <w:tc>
          <w:tcPr>
            <w:tcW w:w="993"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3287" w:type="dxa"/>
            <w:gridSpan w:val="5"/>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97"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97"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97"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97"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97"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97"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9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9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236"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898"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r>
      <w:tr w:rsidR="00BB7556" w:rsidRPr="003575B8" w:rsidTr="00BB7556">
        <w:trPr>
          <w:trHeight w:val="315"/>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7556" w:rsidRPr="0057435D" w:rsidRDefault="00BB7556" w:rsidP="00BB7556">
            <w:pPr>
              <w:spacing w:after="0" w:line="240" w:lineRule="auto"/>
              <w:jc w:val="right"/>
              <w:rPr>
                <w:rFonts w:ascii="Times New Roman" w:hAnsi="Times New Roman"/>
                <w:b/>
                <w:bCs/>
                <w:sz w:val="24"/>
                <w:szCs w:val="24"/>
              </w:rPr>
            </w:pPr>
            <w:r w:rsidRPr="0057435D">
              <w:rPr>
                <w:rFonts w:ascii="Times New Roman" w:hAnsi="Times New Roman"/>
                <w:b/>
                <w:bCs/>
                <w:sz w:val="24"/>
                <w:szCs w:val="24"/>
              </w:rPr>
              <w:t>Решаемость заданий</w:t>
            </w:r>
          </w:p>
        </w:tc>
        <w:tc>
          <w:tcPr>
            <w:tcW w:w="8079" w:type="dxa"/>
            <w:gridSpan w:val="16"/>
            <w:tcBorders>
              <w:top w:val="single" w:sz="4" w:space="0" w:color="auto"/>
              <w:left w:val="nil"/>
              <w:bottom w:val="single" w:sz="4" w:space="0" w:color="auto"/>
              <w:right w:val="single" w:sz="4" w:space="0" w:color="000000"/>
            </w:tcBorders>
            <w:shd w:val="clear" w:color="auto" w:fill="auto"/>
            <w:vAlign w:val="bottom"/>
            <w:hideMark/>
          </w:tcPr>
          <w:p w:rsidR="00BB7556" w:rsidRPr="0057435D" w:rsidRDefault="00BB7556" w:rsidP="00BB7556">
            <w:pPr>
              <w:spacing w:after="0" w:line="240" w:lineRule="auto"/>
              <w:jc w:val="center"/>
              <w:rPr>
                <w:rFonts w:ascii="Times New Roman" w:hAnsi="Times New Roman"/>
                <w:b/>
                <w:bCs/>
                <w:sz w:val="24"/>
                <w:szCs w:val="24"/>
              </w:rPr>
            </w:pPr>
            <w:r w:rsidRPr="0057435D">
              <w:rPr>
                <w:rFonts w:ascii="Times New Roman" w:hAnsi="Times New Roman"/>
                <w:b/>
                <w:bCs/>
                <w:sz w:val="24"/>
                <w:szCs w:val="24"/>
              </w:rPr>
              <w:t>№ задания</w:t>
            </w:r>
          </w:p>
        </w:tc>
        <w:tc>
          <w:tcPr>
            <w:tcW w:w="4518" w:type="dxa"/>
            <w:gridSpan w:val="5"/>
            <w:tcBorders>
              <w:top w:val="nil"/>
              <w:left w:val="nil"/>
              <w:bottom w:val="nil"/>
              <w:right w:val="nil"/>
            </w:tcBorders>
            <w:shd w:val="clear" w:color="auto" w:fill="auto"/>
            <w:vAlign w:val="bottom"/>
            <w:hideMark/>
          </w:tcPr>
          <w:p w:rsidR="00BB7556" w:rsidRPr="0057435D" w:rsidRDefault="00BB7556" w:rsidP="00BB7556">
            <w:pPr>
              <w:spacing w:after="0" w:line="240" w:lineRule="auto"/>
              <w:jc w:val="center"/>
              <w:rPr>
                <w:rFonts w:ascii="Times New Roman" w:hAnsi="Times New Roman"/>
                <w:b/>
                <w:bCs/>
                <w:sz w:val="24"/>
                <w:szCs w:val="24"/>
              </w:rPr>
            </w:pPr>
          </w:p>
        </w:tc>
        <w:tc>
          <w:tcPr>
            <w:tcW w:w="1237" w:type="dxa"/>
            <w:tcBorders>
              <w:top w:val="nil"/>
              <w:left w:val="nil"/>
              <w:bottom w:val="nil"/>
              <w:right w:val="nil"/>
            </w:tcBorders>
            <w:shd w:val="clear" w:color="auto" w:fill="auto"/>
            <w:vAlign w:val="bottom"/>
            <w:hideMark/>
          </w:tcPr>
          <w:p w:rsidR="00BB7556" w:rsidRPr="0057435D" w:rsidRDefault="00BB7556" w:rsidP="00BB7556">
            <w:pPr>
              <w:spacing w:after="0" w:line="240" w:lineRule="auto"/>
              <w:jc w:val="center"/>
              <w:rPr>
                <w:rFonts w:ascii="Times New Roman" w:hAnsi="Times New Roman"/>
                <w:b/>
                <w:bCs/>
                <w:sz w:val="24"/>
                <w:szCs w:val="24"/>
              </w:rPr>
            </w:pPr>
          </w:p>
        </w:tc>
        <w:tc>
          <w:tcPr>
            <w:tcW w:w="1237" w:type="dxa"/>
            <w:tcBorders>
              <w:top w:val="nil"/>
              <w:left w:val="nil"/>
              <w:bottom w:val="nil"/>
              <w:right w:val="nil"/>
            </w:tcBorders>
            <w:shd w:val="clear" w:color="auto" w:fill="auto"/>
            <w:vAlign w:val="bottom"/>
            <w:hideMark/>
          </w:tcPr>
          <w:p w:rsidR="00BB7556" w:rsidRPr="0057435D" w:rsidRDefault="00BB7556" w:rsidP="00BB7556">
            <w:pPr>
              <w:spacing w:after="0" w:line="240" w:lineRule="auto"/>
              <w:jc w:val="center"/>
              <w:rPr>
                <w:rFonts w:ascii="Times New Roman" w:hAnsi="Times New Roman"/>
                <w:b/>
                <w:bCs/>
                <w:sz w:val="24"/>
                <w:szCs w:val="24"/>
              </w:rPr>
            </w:pPr>
          </w:p>
        </w:tc>
        <w:tc>
          <w:tcPr>
            <w:tcW w:w="1237" w:type="dxa"/>
            <w:tcBorders>
              <w:top w:val="nil"/>
              <w:left w:val="nil"/>
              <w:bottom w:val="nil"/>
              <w:right w:val="nil"/>
            </w:tcBorders>
            <w:shd w:val="clear" w:color="auto" w:fill="auto"/>
            <w:vAlign w:val="bottom"/>
            <w:hideMark/>
          </w:tcPr>
          <w:p w:rsidR="00BB7556" w:rsidRPr="0057435D" w:rsidRDefault="00BB7556" w:rsidP="00BB7556">
            <w:pPr>
              <w:spacing w:after="0" w:line="240" w:lineRule="auto"/>
              <w:jc w:val="center"/>
              <w:rPr>
                <w:rFonts w:ascii="Times New Roman" w:hAnsi="Times New Roman"/>
                <w:b/>
                <w:bCs/>
                <w:sz w:val="24"/>
                <w:szCs w:val="24"/>
              </w:rPr>
            </w:pPr>
          </w:p>
        </w:tc>
      </w:tr>
      <w:tr w:rsidR="00BB7556" w:rsidRPr="003575B8" w:rsidTr="00BB7556">
        <w:trPr>
          <w:trHeight w:val="315"/>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BB7556" w:rsidRPr="0057435D" w:rsidRDefault="00BB7556" w:rsidP="00BB7556">
            <w:pPr>
              <w:spacing w:after="0" w:line="240" w:lineRule="auto"/>
              <w:rPr>
                <w:rFonts w:ascii="Times New Roman" w:hAnsi="Times New Roman"/>
                <w:b/>
                <w:bCs/>
                <w:sz w:val="24"/>
                <w:szCs w:val="24"/>
              </w:rPr>
            </w:pPr>
          </w:p>
        </w:tc>
        <w:tc>
          <w:tcPr>
            <w:tcW w:w="850"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b/>
                <w:bCs/>
                <w:sz w:val="24"/>
                <w:szCs w:val="24"/>
              </w:rPr>
            </w:pPr>
            <w:r w:rsidRPr="0057435D">
              <w:rPr>
                <w:rFonts w:ascii="Times New Roman" w:hAnsi="Times New Roman"/>
                <w:b/>
                <w:bCs/>
                <w:sz w:val="24"/>
                <w:szCs w:val="24"/>
              </w:rPr>
              <w:t>1</w:t>
            </w:r>
          </w:p>
        </w:tc>
        <w:tc>
          <w:tcPr>
            <w:tcW w:w="851"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b/>
                <w:bCs/>
                <w:sz w:val="24"/>
                <w:szCs w:val="24"/>
              </w:rPr>
            </w:pPr>
            <w:r w:rsidRPr="0057435D">
              <w:rPr>
                <w:rFonts w:ascii="Times New Roman" w:hAnsi="Times New Roman"/>
                <w:b/>
                <w:bCs/>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b/>
                <w:bCs/>
                <w:sz w:val="24"/>
                <w:szCs w:val="24"/>
              </w:rPr>
            </w:pPr>
            <w:r w:rsidRPr="0057435D">
              <w:rPr>
                <w:rFonts w:ascii="Times New Roman" w:hAnsi="Times New Roman"/>
                <w:b/>
                <w:bCs/>
                <w:sz w:val="24"/>
                <w:szCs w:val="24"/>
              </w:rPr>
              <w:t>3</w:t>
            </w:r>
          </w:p>
        </w:tc>
        <w:tc>
          <w:tcPr>
            <w:tcW w:w="70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b/>
                <w:bCs/>
                <w:sz w:val="24"/>
                <w:szCs w:val="24"/>
              </w:rPr>
            </w:pPr>
            <w:r w:rsidRPr="0057435D">
              <w:rPr>
                <w:rFonts w:ascii="Times New Roman" w:hAnsi="Times New Roman"/>
                <w:b/>
                <w:bCs/>
                <w:sz w:val="24"/>
                <w:szCs w:val="24"/>
              </w:rPr>
              <w:t>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b/>
                <w:bCs/>
                <w:sz w:val="24"/>
                <w:szCs w:val="24"/>
              </w:rPr>
            </w:pPr>
            <w:r w:rsidRPr="0057435D">
              <w:rPr>
                <w:rFonts w:ascii="Times New Roman" w:hAnsi="Times New Roman"/>
                <w:b/>
                <w:bCs/>
                <w:sz w:val="24"/>
                <w:szCs w:val="24"/>
              </w:rPr>
              <w:t>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b/>
                <w:bCs/>
                <w:sz w:val="24"/>
                <w:szCs w:val="24"/>
              </w:rPr>
            </w:pPr>
            <w:r w:rsidRPr="0057435D">
              <w:rPr>
                <w:rFonts w:ascii="Times New Roman" w:hAnsi="Times New Roman"/>
                <w:b/>
                <w:bCs/>
                <w:sz w:val="24"/>
                <w:szCs w:val="24"/>
              </w:rPr>
              <w:t>6(1)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b/>
                <w:bCs/>
                <w:sz w:val="24"/>
                <w:szCs w:val="24"/>
              </w:rPr>
            </w:pPr>
            <w:r w:rsidRPr="0057435D">
              <w:rPr>
                <w:rFonts w:ascii="Times New Roman" w:hAnsi="Times New Roman"/>
                <w:b/>
                <w:bCs/>
                <w:sz w:val="24"/>
                <w:szCs w:val="24"/>
              </w:rPr>
              <w:t>6(2)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b/>
                <w:bCs/>
                <w:sz w:val="24"/>
                <w:szCs w:val="24"/>
              </w:rPr>
            </w:pPr>
            <w:r w:rsidRPr="0057435D">
              <w:rPr>
                <w:rFonts w:ascii="Times New Roman" w:hAnsi="Times New Roman"/>
                <w:b/>
                <w:bCs/>
                <w:sz w:val="24"/>
                <w:szCs w:val="24"/>
              </w:rPr>
              <w:t>6(3)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b/>
                <w:bCs/>
                <w:sz w:val="24"/>
                <w:szCs w:val="24"/>
              </w:rPr>
            </w:pPr>
            <w:r w:rsidRPr="0057435D">
              <w:rPr>
                <w:rFonts w:ascii="Times New Roman" w:hAnsi="Times New Roman"/>
                <w:b/>
                <w:bCs/>
                <w:sz w:val="24"/>
                <w:szCs w:val="24"/>
              </w:rPr>
              <w:t>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b/>
                <w:bCs/>
                <w:sz w:val="24"/>
                <w:szCs w:val="24"/>
              </w:rPr>
            </w:pPr>
            <w:r w:rsidRPr="0057435D">
              <w:rPr>
                <w:rFonts w:ascii="Times New Roman" w:hAnsi="Times New Roman"/>
                <w:b/>
                <w:bCs/>
                <w:sz w:val="24"/>
                <w:szCs w:val="24"/>
              </w:rPr>
              <w:t>8</w:t>
            </w:r>
          </w:p>
        </w:tc>
        <w:tc>
          <w:tcPr>
            <w:tcW w:w="4518" w:type="dxa"/>
            <w:gridSpan w:val="5"/>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b/>
                <w:bCs/>
                <w:color w:val="FFFFFF"/>
                <w:sz w:val="24"/>
                <w:szCs w:val="24"/>
              </w:rPr>
            </w:pPr>
            <w:r w:rsidRPr="0057435D">
              <w:rPr>
                <w:rFonts w:ascii="Times New Roman" w:hAnsi="Times New Roman"/>
                <w:b/>
                <w:bCs/>
                <w:color w:val="FFFFFF"/>
                <w:sz w:val="24"/>
                <w:szCs w:val="24"/>
              </w:rPr>
              <w:t>нет</w:t>
            </w: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b/>
                <w:bCs/>
                <w:color w:val="FFFFFF"/>
                <w:sz w:val="24"/>
                <w:szCs w:val="24"/>
              </w:rPr>
            </w:pPr>
            <w:r w:rsidRPr="0057435D">
              <w:rPr>
                <w:rFonts w:ascii="Times New Roman" w:hAnsi="Times New Roman"/>
                <w:b/>
                <w:bCs/>
                <w:color w:val="FFFFFF"/>
                <w:sz w:val="24"/>
                <w:szCs w:val="24"/>
              </w:rPr>
              <w:t>нет</w:t>
            </w: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b/>
                <w:bCs/>
                <w:color w:val="FFFFFF"/>
                <w:sz w:val="24"/>
                <w:szCs w:val="24"/>
              </w:rPr>
            </w:pPr>
            <w:r w:rsidRPr="0057435D">
              <w:rPr>
                <w:rFonts w:ascii="Times New Roman" w:hAnsi="Times New Roman"/>
                <w:b/>
                <w:bCs/>
                <w:color w:val="FFFFFF"/>
                <w:sz w:val="24"/>
                <w:szCs w:val="24"/>
              </w:rPr>
              <w:t>нет</w:t>
            </w: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b/>
                <w:bCs/>
                <w:color w:val="FFFFFF"/>
                <w:sz w:val="24"/>
                <w:szCs w:val="24"/>
              </w:rPr>
            </w:pPr>
            <w:r w:rsidRPr="0057435D">
              <w:rPr>
                <w:rFonts w:ascii="Times New Roman" w:hAnsi="Times New Roman"/>
                <w:b/>
                <w:bCs/>
                <w:color w:val="FFFFFF"/>
                <w:sz w:val="24"/>
                <w:szCs w:val="24"/>
              </w:rPr>
              <w:t>нет</w:t>
            </w:r>
          </w:p>
        </w:tc>
      </w:tr>
      <w:tr w:rsidR="00BB7556" w:rsidRPr="003575B8" w:rsidTr="00BB7556">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sz w:val="24"/>
                <w:szCs w:val="24"/>
              </w:rPr>
            </w:pPr>
            <w:r w:rsidRPr="0057435D">
              <w:rPr>
                <w:rFonts w:ascii="Times New Roman" w:hAnsi="Times New Roman"/>
                <w:sz w:val="24"/>
                <w:szCs w:val="24"/>
              </w:rPr>
              <w:t>верно</w:t>
            </w:r>
          </w:p>
        </w:tc>
        <w:tc>
          <w:tcPr>
            <w:tcW w:w="850"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45,8%</w:t>
            </w:r>
          </w:p>
        </w:tc>
        <w:tc>
          <w:tcPr>
            <w:tcW w:w="851"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95,8%</w:t>
            </w:r>
          </w:p>
        </w:tc>
        <w:tc>
          <w:tcPr>
            <w:tcW w:w="850"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70,8%</w:t>
            </w:r>
          </w:p>
        </w:tc>
        <w:tc>
          <w:tcPr>
            <w:tcW w:w="70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54,2%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87,5%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83,3%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70,8%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66,7%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75,0%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70,8%</w:t>
            </w:r>
          </w:p>
        </w:tc>
        <w:tc>
          <w:tcPr>
            <w:tcW w:w="4518" w:type="dxa"/>
            <w:gridSpan w:val="5"/>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color w:val="FFFFFF"/>
                <w:sz w:val="24"/>
                <w:szCs w:val="24"/>
              </w:rPr>
            </w:pPr>
            <w:r w:rsidRPr="0057435D">
              <w:rPr>
                <w:rFonts w:ascii="Times New Roman" w:hAnsi="Times New Roman"/>
                <w:color w:val="FFFFFF"/>
                <w:sz w:val="24"/>
                <w:szCs w:val="24"/>
              </w:rPr>
              <w:t>0,0%</w:t>
            </w: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color w:val="FFFFFF"/>
                <w:sz w:val="24"/>
                <w:szCs w:val="24"/>
              </w:rPr>
            </w:pPr>
            <w:r w:rsidRPr="0057435D">
              <w:rPr>
                <w:rFonts w:ascii="Times New Roman" w:hAnsi="Times New Roman"/>
                <w:color w:val="FFFFFF"/>
                <w:sz w:val="24"/>
                <w:szCs w:val="24"/>
              </w:rPr>
              <w:t>0,0%</w:t>
            </w: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color w:val="FFFFFF"/>
                <w:sz w:val="24"/>
                <w:szCs w:val="24"/>
              </w:rPr>
            </w:pPr>
            <w:r w:rsidRPr="0057435D">
              <w:rPr>
                <w:rFonts w:ascii="Times New Roman" w:hAnsi="Times New Roman"/>
                <w:color w:val="FFFFFF"/>
                <w:sz w:val="24"/>
                <w:szCs w:val="24"/>
              </w:rPr>
              <w:t>0,0%</w:t>
            </w: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color w:val="FFFFFF"/>
                <w:sz w:val="24"/>
                <w:szCs w:val="24"/>
              </w:rPr>
            </w:pPr>
            <w:r w:rsidRPr="0057435D">
              <w:rPr>
                <w:rFonts w:ascii="Times New Roman" w:hAnsi="Times New Roman"/>
                <w:color w:val="FFFFFF"/>
                <w:sz w:val="24"/>
                <w:szCs w:val="24"/>
              </w:rPr>
              <w:t>0,0%</w:t>
            </w:r>
          </w:p>
        </w:tc>
      </w:tr>
      <w:tr w:rsidR="00BB7556" w:rsidRPr="003575B8" w:rsidTr="00BB7556">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sz w:val="24"/>
                <w:szCs w:val="24"/>
              </w:rPr>
            </w:pPr>
            <w:r w:rsidRPr="0057435D">
              <w:rPr>
                <w:rFonts w:ascii="Times New Roman" w:hAnsi="Times New Roman"/>
                <w:sz w:val="24"/>
                <w:szCs w:val="24"/>
              </w:rPr>
              <w:t>неверно</w:t>
            </w:r>
          </w:p>
        </w:tc>
        <w:tc>
          <w:tcPr>
            <w:tcW w:w="850"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50,0%</w:t>
            </w:r>
          </w:p>
        </w:tc>
        <w:tc>
          <w:tcPr>
            <w:tcW w:w="851"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4,2%</w:t>
            </w:r>
          </w:p>
        </w:tc>
        <w:tc>
          <w:tcPr>
            <w:tcW w:w="850"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29,2%</w:t>
            </w:r>
          </w:p>
        </w:tc>
        <w:tc>
          <w:tcPr>
            <w:tcW w:w="70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45,8%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12,5%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16,7%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29,2%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33,3%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25,0%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29,2%</w:t>
            </w:r>
          </w:p>
        </w:tc>
        <w:tc>
          <w:tcPr>
            <w:tcW w:w="4518" w:type="dxa"/>
            <w:gridSpan w:val="5"/>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color w:val="FFFFFF"/>
                <w:sz w:val="24"/>
                <w:szCs w:val="24"/>
              </w:rPr>
            </w:pPr>
            <w:r w:rsidRPr="0057435D">
              <w:rPr>
                <w:rFonts w:ascii="Times New Roman" w:hAnsi="Times New Roman"/>
                <w:color w:val="FFFFFF"/>
                <w:sz w:val="24"/>
                <w:szCs w:val="24"/>
              </w:rPr>
              <w:t>100,0%</w:t>
            </w: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color w:val="FFFFFF"/>
                <w:sz w:val="24"/>
                <w:szCs w:val="24"/>
              </w:rPr>
            </w:pPr>
            <w:r w:rsidRPr="0057435D">
              <w:rPr>
                <w:rFonts w:ascii="Times New Roman" w:hAnsi="Times New Roman"/>
                <w:color w:val="FFFFFF"/>
                <w:sz w:val="24"/>
                <w:szCs w:val="24"/>
              </w:rPr>
              <w:t>100,0%</w:t>
            </w: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color w:val="FFFFFF"/>
                <w:sz w:val="24"/>
                <w:szCs w:val="24"/>
              </w:rPr>
            </w:pPr>
            <w:r w:rsidRPr="0057435D">
              <w:rPr>
                <w:rFonts w:ascii="Times New Roman" w:hAnsi="Times New Roman"/>
                <w:color w:val="FFFFFF"/>
                <w:sz w:val="24"/>
                <w:szCs w:val="24"/>
              </w:rPr>
              <w:t>100,0%</w:t>
            </w: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color w:val="FFFFFF"/>
                <w:sz w:val="24"/>
                <w:szCs w:val="24"/>
              </w:rPr>
            </w:pPr>
            <w:r w:rsidRPr="0057435D">
              <w:rPr>
                <w:rFonts w:ascii="Times New Roman" w:hAnsi="Times New Roman"/>
                <w:color w:val="FFFFFF"/>
                <w:sz w:val="24"/>
                <w:szCs w:val="24"/>
              </w:rPr>
              <w:t>100,0%</w:t>
            </w:r>
          </w:p>
        </w:tc>
      </w:tr>
      <w:tr w:rsidR="00BB7556" w:rsidRPr="003575B8" w:rsidTr="00BB7556">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sz w:val="24"/>
                <w:szCs w:val="24"/>
              </w:rPr>
            </w:pPr>
            <w:r w:rsidRPr="0057435D">
              <w:rPr>
                <w:rFonts w:ascii="Times New Roman" w:hAnsi="Times New Roman"/>
                <w:sz w:val="24"/>
                <w:szCs w:val="24"/>
              </w:rPr>
              <w:t>нет ответа</w:t>
            </w:r>
          </w:p>
        </w:tc>
        <w:tc>
          <w:tcPr>
            <w:tcW w:w="850"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4,2%</w:t>
            </w:r>
          </w:p>
        </w:tc>
        <w:tc>
          <w:tcPr>
            <w:tcW w:w="851"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0,0%</w:t>
            </w:r>
          </w:p>
        </w:tc>
        <w:tc>
          <w:tcPr>
            <w:tcW w:w="850"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0,0%</w:t>
            </w:r>
          </w:p>
        </w:tc>
        <w:tc>
          <w:tcPr>
            <w:tcW w:w="70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0,0%</w:t>
            </w:r>
          </w:p>
        </w:tc>
        <w:tc>
          <w:tcPr>
            <w:tcW w:w="4518" w:type="dxa"/>
            <w:gridSpan w:val="5"/>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color w:val="FFFFFF"/>
                <w:sz w:val="24"/>
                <w:szCs w:val="24"/>
              </w:rPr>
            </w:pPr>
            <w:r w:rsidRPr="0057435D">
              <w:rPr>
                <w:rFonts w:ascii="Times New Roman" w:hAnsi="Times New Roman"/>
                <w:color w:val="FFFFFF"/>
                <w:sz w:val="24"/>
                <w:szCs w:val="24"/>
              </w:rPr>
              <w:t>0,0%</w:t>
            </w: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color w:val="FFFFFF"/>
                <w:sz w:val="24"/>
                <w:szCs w:val="24"/>
              </w:rPr>
            </w:pPr>
            <w:r w:rsidRPr="0057435D">
              <w:rPr>
                <w:rFonts w:ascii="Times New Roman" w:hAnsi="Times New Roman"/>
                <w:color w:val="FFFFFF"/>
                <w:sz w:val="24"/>
                <w:szCs w:val="24"/>
              </w:rPr>
              <w:t>0,0%</w:t>
            </w: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color w:val="FFFFFF"/>
                <w:sz w:val="24"/>
                <w:szCs w:val="24"/>
              </w:rPr>
            </w:pPr>
            <w:r w:rsidRPr="0057435D">
              <w:rPr>
                <w:rFonts w:ascii="Times New Roman" w:hAnsi="Times New Roman"/>
                <w:color w:val="FFFFFF"/>
                <w:sz w:val="24"/>
                <w:szCs w:val="24"/>
              </w:rPr>
              <w:t>0,0%</w:t>
            </w: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color w:val="FFFFFF"/>
                <w:sz w:val="24"/>
                <w:szCs w:val="24"/>
              </w:rPr>
            </w:pPr>
            <w:r w:rsidRPr="0057435D">
              <w:rPr>
                <w:rFonts w:ascii="Times New Roman" w:hAnsi="Times New Roman"/>
                <w:color w:val="FFFFFF"/>
                <w:sz w:val="24"/>
                <w:szCs w:val="24"/>
              </w:rPr>
              <w:t>0,0%</w:t>
            </w:r>
          </w:p>
        </w:tc>
      </w:tr>
      <w:tr w:rsidR="00BB7556" w:rsidRPr="003575B8" w:rsidTr="00BB7556">
        <w:trPr>
          <w:trHeight w:val="300"/>
        </w:trPr>
        <w:tc>
          <w:tcPr>
            <w:tcW w:w="993"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bl>
            <w:tblPr>
              <w:tblW w:w="0" w:type="auto"/>
              <w:tblCellSpacing w:w="0" w:type="dxa"/>
              <w:tblLayout w:type="fixed"/>
              <w:tblCellMar>
                <w:left w:w="0" w:type="dxa"/>
                <w:right w:w="0" w:type="dxa"/>
              </w:tblCellMar>
              <w:tblLook w:val="04A0"/>
            </w:tblPr>
            <w:tblGrid>
              <w:gridCol w:w="2120"/>
            </w:tblGrid>
            <w:tr w:rsidR="00BB7556" w:rsidRPr="003575B8" w:rsidTr="00BB7556">
              <w:trPr>
                <w:trHeight w:val="300"/>
                <w:tblCellSpacing w:w="0" w:type="dxa"/>
              </w:trPr>
              <w:tc>
                <w:tcPr>
                  <w:tcW w:w="212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sz w:val="24"/>
                      <w:szCs w:val="24"/>
                    </w:rPr>
                  </w:pPr>
                  <w:r>
                    <w:rPr>
                      <w:rFonts w:ascii="Times New Roman" w:hAnsi="Times New Roman"/>
                      <w:noProof/>
                      <w:sz w:val="24"/>
                      <w:szCs w:val="24"/>
                    </w:rPr>
                    <w:drawing>
                      <wp:anchor distT="0" distB="0" distL="114300" distR="114300" simplePos="0" relativeHeight="251771904" behindDoc="0" locked="0" layoutInCell="1" allowOverlap="1">
                        <wp:simplePos x="0" y="0"/>
                        <wp:positionH relativeFrom="column">
                          <wp:posOffset>-245999</wp:posOffset>
                        </wp:positionH>
                        <wp:positionV relativeFrom="paragraph">
                          <wp:posOffset>-50800</wp:posOffset>
                        </wp:positionV>
                        <wp:extent cx="6572250" cy="3181223"/>
                        <wp:effectExtent l="6096" t="0" r="5334" b="762"/>
                        <wp:wrapNone/>
                        <wp:docPr id="111"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tc>
            </w:tr>
          </w:tbl>
          <w:p w:rsidR="00BB7556" w:rsidRPr="0057435D" w:rsidRDefault="00BB7556" w:rsidP="00BB7556">
            <w:pPr>
              <w:spacing w:after="0" w:line="240" w:lineRule="auto"/>
              <w:rPr>
                <w:rFonts w:ascii="Times New Roman" w:hAnsi="Times New Roman"/>
                <w:sz w:val="24"/>
                <w:szCs w:val="24"/>
              </w:rPr>
            </w:pPr>
          </w:p>
        </w:tc>
        <w:tc>
          <w:tcPr>
            <w:tcW w:w="85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851"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85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709"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709"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708"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851"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85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851"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85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4518" w:type="dxa"/>
            <w:gridSpan w:val="5"/>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r>
      <w:tr w:rsidR="00BB7556" w:rsidRPr="003575B8" w:rsidTr="00BB7556">
        <w:trPr>
          <w:trHeight w:val="300"/>
        </w:trPr>
        <w:tc>
          <w:tcPr>
            <w:tcW w:w="993"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sz w:val="24"/>
                <w:szCs w:val="24"/>
              </w:rPr>
            </w:pPr>
          </w:p>
        </w:tc>
        <w:tc>
          <w:tcPr>
            <w:tcW w:w="85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851"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85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709"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709"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708"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851"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85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851"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85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4518" w:type="dxa"/>
            <w:gridSpan w:val="5"/>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r>
      <w:tr w:rsidR="00BB7556" w:rsidRPr="003575B8" w:rsidTr="00BB7556">
        <w:trPr>
          <w:trHeight w:val="300"/>
        </w:trPr>
        <w:tc>
          <w:tcPr>
            <w:tcW w:w="993"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9"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9"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8"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518" w:type="dxa"/>
            <w:gridSpan w:val="5"/>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r>
      <w:tr w:rsidR="00BB7556" w:rsidRPr="003575B8" w:rsidTr="00BB7556">
        <w:trPr>
          <w:trHeight w:val="300"/>
        </w:trPr>
        <w:tc>
          <w:tcPr>
            <w:tcW w:w="993"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9"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9"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8"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518" w:type="dxa"/>
            <w:gridSpan w:val="5"/>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r>
      <w:tr w:rsidR="00BB7556" w:rsidRPr="003575B8" w:rsidTr="00BB7556">
        <w:trPr>
          <w:trHeight w:val="300"/>
        </w:trPr>
        <w:tc>
          <w:tcPr>
            <w:tcW w:w="993"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9"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9"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8"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518" w:type="dxa"/>
            <w:gridSpan w:val="5"/>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r>
      <w:tr w:rsidR="00BB7556" w:rsidRPr="003575B8" w:rsidTr="00BB7556">
        <w:trPr>
          <w:trHeight w:val="300"/>
        </w:trPr>
        <w:tc>
          <w:tcPr>
            <w:tcW w:w="993"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9"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9"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8"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518" w:type="dxa"/>
            <w:gridSpan w:val="5"/>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r>
      <w:tr w:rsidR="00BB7556" w:rsidRPr="003575B8" w:rsidTr="00BB7556">
        <w:trPr>
          <w:trHeight w:val="300"/>
        </w:trPr>
        <w:tc>
          <w:tcPr>
            <w:tcW w:w="993"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9"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9"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8"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518" w:type="dxa"/>
            <w:gridSpan w:val="5"/>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r>
      <w:tr w:rsidR="00BB7556" w:rsidRPr="003575B8" w:rsidTr="00BB7556">
        <w:trPr>
          <w:trHeight w:val="300"/>
        </w:trPr>
        <w:tc>
          <w:tcPr>
            <w:tcW w:w="993"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9"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9"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8"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518" w:type="dxa"/>
            <w:gridSpan w:val="5"/>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r>
      <w:tr w:rsidR="00BB7556" w:rsidRPr="003575B8" w:rsidTr="00BB7556">
        <w:trPr>
          <w:trHeight w:val="300"/>
        </w:trPr>
        <w:tc>
          <w:tcPr>
            <w:tcW w:w="993"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9"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9"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8"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518" w:type="dxa"/>
            <w:gridSpan w:val="5"/>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r>
      <w:tr w:rsidR="00BB7556" w:rsidRPr="003575B8" w:rsidTr="00BB7556">
        <w:trPr>
          <w:trHeight w:val="300"/>
        </w:trPr>
        <w:tc>
          <w:tcPr>
            <w:tcW w:w="993"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9"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9"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8"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518" w:type="dxa"/>
            <w:gridSpan w:val="5"/>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r>
      <w:tr w:rsidR="00BB7556" w:rsidRPr="003575B8" w:rsidTr="00BB7556">
        <w:trPr>
          <w:trHeight w:val="300"/>
        </w:trPr>
        <w:tc>
          <w:tcPr>
            <w:tcW w:w="993"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9"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9"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8"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518" w:type="dxa"/>
            <w:gridSpan w:val="5"/>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r>
      <w:tr w:rsidR="00BB7556" w:rsidRPr="003575B8" w:rsidTr="00BB7556">
        <w:trPr>
          <w:trHeight w:val="300"/>
        </w:trPr>
        <w:tc>
          <w:tcPr>
            <w:tcW w:w="993"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9"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9"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8"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518" w:type="dxa"/>
            <w:gridSpan w:val="5"/>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r>
      <w:tr w:rsidR="00BB7556" w:rsidRPr="003575B8" w:rsidTr="00BB7556">
        <w:trPr>
          <w:trHeight w:val="300"/>
        </w:trPr>
        <w:tc>
          <w:tcPr>
            <w:tcW w:w="993"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9"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9"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8"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518" w:type="dxa"/>
            <w:gridSpan w:val="5"/>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r>
      <w:tr w:rsidR="00BB7556" w:rsidRPr="003575B8" w:rsidTr="00BB7556">
        <w:trPr>
          <w:trHeight w:val="300"/>
        </w:trPr>
        <w:tc>
          <w:tcPr>
            <w:tcW w:w="993"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9"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9"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8"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518" w:type="dxa"/>
            <w:gridSpan w:val="5"/>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r>
      <w:tr w:rsidR="00BB7556" w:rsidRPr="003575B8" w:rsidTr="00BB7556">
        <w:trPr>
          <w:trHeight w:val="300"/>
        </w:trPr>
        <w:tc>
          <w:tcPr>
            <w:tcW w:w="993"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9"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9"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8"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1"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5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518" w:type="dxa"/>
            <w:gridSpan w:val="5"/>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23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r>
    </w:tbl>
    <w:p w:rsidR="00BB7556" w:rsidRPr="00A7245C" w:rsidRDefault="00BB7556" w:rsidP="00A7245C">
      <w:pPr>
        <w:spacing w:line="360" w:lineRule="auto"/>
        <w:ind w:firstLine="709"/>
        <w:jc w:val="both"/>
        <w:rPr>
          <w:rFonts w:ascii="Times New Roman" w:hAnsi="Times New Roman"/>
          <w:sz w:val="28"/>
          <w:szCs w:val="28"/>
        </w:rPr>
      </w:pPr>
      <w:r w:rsidRPr="00A7245C">
        <w:rPr>
          <w:rFonts w:ascii="Times New Roman" w:hAnsi="Times New Roman"/>
          <w:sz w:val="28"/>
          <w:szCs w:val="28"/>
        </w:rPr>
        <w:t>В декабре в 10 классе прошла срезовая работа за первое полугодие. Учащимся был предложен  тест в формате ЕГЭ базового уровня. В целом учащиеся с работой справились.</w:t>
      </w:r>
    </w:p>
    <w:tbl>
      <w:tblPr>
        <w:tblW w:w="18293" w:type="dxa"/>
        <w:tblInd w:w="-318" w:type="dxa"/>
        <w:tblLook w:val="04A0"/>
      </w:tblPr>
      <w:tblGrid>
        <w:gridCol w:w="1721"/>
        <w:gridCol w:w="1147"/>
        <w:gridCol w:w="1336"/>
        <w:gridCol w:w="1147"/>
        <w:gridCol w:w="825"/>
        <w:gridCol w:w="1693"/>
        <w:gridCol w:w="1336"/>
        <w:gridCol w:w="992"/>
        <w:gridCol w:w="4373"/>
        <w:gridCol w:w="275"/>
        <w:gridCol w:w="232"/>
        <w:gridCol w:w="232"/>
        <w:gridCol w:w="463"/>
        <w:gridCol w:w="1017"/>
        <w:gridCol w:w="702"/>
        <w:gridCol w:w="702"/>
        <w:gridCol w:w="232"/>
      </w:tblGrid>
      <w:tr w:rsidR="00BB7556" w:rsidRPr="003575B8" w:rsidTr="00A7245C">
        <w:trPr>
          <w:gridAfter w:val="8"/>
          <w:wAfter w:w="3855" w:type="dxa"/>
          <w:trHeight w:val="315"/>
        </w:trPr>
        <w:tc>
          <w:tcPr>
            <w:tcW w:w="1699"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3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B7556" w:rsidRPr="0057435D" w:rsidRDefault="00BB7556" w:rsidP="00BB7556">
            <w:pPr>
              <w:spacing w:after="0" w:line="240" w:lineRule="auto"/>
              <w:jc w:val="center"/>
              <w:rPr>
                <w:rFonts w:ascii="Times New Roman" w:hAnsi="Times New Roman"/>
                <w:b/>
                <w:bCs/>
                <w:sz w:val="24"/>
                <w:szCs w:val="24"/>
              </w:rPr>
            </w:pPr>
            <w:r w:rsidRPr="0057435D">
              <w:rPr>
                <w:rFonts w:ascii="Times New Roman" w:hAnsi="Times New Roman"/>
                <w:b/>
                <w:bCs/>
                <w:sz w:val="24"/>
                <w:szCs w:val="24"/>
              </w:rPr>
              <w:t>отметки за работу</w:t>
            </w:r>
          </w:p>
        </w:tc>
        <w:tc>
          <w:tcPr>
            <w:tcW w:w="8342" w:type="dxa"/>
            <w:gridSpan w:val="4"/>
            <w:tcBorders>
              <w:top w:val="single" w:sz="4" w:space="0" w:color="auto"/>
              <w:left w:val="nil"/>
              <w:bottom w:val="single" w:sz="4" w:space="0" w:color="auto"/>
              <w:right w:val="single" w:sz="4" w:space="0" w:color="auto"/>
            </w:tcBorders>
            <w:shd w:val="clear" w:color="auto" w:fill="auto"/>
            <w:vAlign w:val="center"/>
            <w:hideMark/>
          </w:tcPr>
          <w:p w:rsidR="00BB7556" w:rsidRPr="0057435D" w:rsidRDefault="00BB7556" w:rsidP="00A7245C">
            <w:pPr>
              <w:spacing w:after="0" w:line="240" w:lineRule="auto"/>
              <w:rPr>
                <w:rFonts w:ascii="Times New Roman" w:hAnsi="Times New Roman"/>
                <w:b/>
                <w:bCs/>
                <w:sz w:val="24"/>
                <w:szCs w:val="24"/>
              </w:rPr>
            </w:pPr>
            <w:r w:rsidRPr="0057435D">
              <w:rPr>
                <w:rFonts w:ascii="Times New Roman" w:hAnsi="Times New Roman"/>
                <w:b/>
                <w:bCs/>
                <w:sz w:val="24"/>
                <w:szCs w:val="24"/>
              </w:rPr>
              <w:t>отметки за пред. семестр</w:t>
            </w:r>
          </w:p>
        </w:tc>
      </w:tr>
      <w:tr w:rsidR="00BB7556" w:rsidRPr="003575B8" w:rsidTr="00A7245C">
        <w:trPr>
          <w:gridAfter w:val="8"/>
          <w:wAfter w:w="3855" w:type="dxa"/>
          <w:trHeight w:val="315"/>
        </w:trPr>
        <w:tc>
          <w:tcPr>
            <w:tcW w:w="169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r w:rsidRPr="0057435D">
              <w:rPr>
                <w:rFonts w:ascii="Times New Roman" w:hAnsi="Times New Roman"/>
                <w:sz w:val="24"/>
                <w:szCs w:val="24"/>
              </w:rPr>
              <w:t> </w:t>
            </w:r>
          </w:p>
        </w:tc>
        <w:tc>
          <w:tcPr>
            <w:tcW w:w="1132"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b/>
                <w:bCs/>
                <w:sz w:val="24"/>
                <w:szCs w:val="24"/>
              </w:rPr>
            </w:pPr>
            <w:r w:rsidRPr="0057435D">
              <w:rPr>
                <w:rFonts w:ascii="Times New Roman" w:hAnsi="Times New Roman"/>
                <w:b/>
                <w:bCs/>
                <w:sz w:val="24"/>
                <w:szCs w:val="24"/>
              </w:rPr>
              <w:t>"5"</w:t>
            </w:r>
          </w:p>
        </w:tc>
        <w:tc>
          <w:tcPr>
            <w:tcW w:w="131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b/>
                <w:bCs/>
                <w:sz w:val="24"/>
                <w:szCs w:val="24"/>
              </w:rPr>
            </w:pPr>
            <w:r w:rsidRPr="0057435D">
              <w:rPr>
                <w:rFonts w:ascii="Times New Roman" w:hAnsi="Times New Roman"/>
                <w:b/>
                <w:bCs/>
                <w:sz w:val="24"/>
                <w:szCs w:val="24"/>
              </w:rPr>
              <w:t>"4"</w:t>
            </w:r>
          </w:p>
        </w:tc>
        <w:tc>
          <w:tcPr>
            <w:tcW w:w="1132"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b/>
                <w:bCs/>
                <w:sz w:val="24"/>
                <w:szCs w:val="24"/>
              </w:rPr>
            </w:pPr>
            <w:r w:rsidRPr="0057435D">
              <w:rPr>
                <w:rFonts w:ascii="Times New Roman" w:hAnsi="Times New Roman"/>
                <w:b/>
                <w:bCs/>
                <w:sz w:val="24"/>
                <w:szCs w:val="24"/>
              </w:rPr>
              <w:t>"3"</w:t>
            </w:r>
          </w:p>
        </w:tc>
        <w:tc>
          <w:tcPr>
            <w:tcW w:w="814"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b/>
                <w:bCs/>
                <w:sz w:val="24"/>
                <w:szCs w:val="24"/>
              </w:rPr>
            </w:pPr>
            <w:r w:rsidRPr="0057435D">
              <w:rPr>
                <w:rFonts w:ascii="Times New Roman" w:hAnsi="Times New Roman"/>
                <w:b/>
                <w:bCs/>
                <w:sz w:val="24"/>
                <w:szCs w:val="24"/>
              </w:rPr>
              <w:t>"2"</w:t>
            </w:r>
          </w:p>
        </w:tc>
        <w:tc>
          <w:tcPr>
            <w:tcW w:w="1671"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b/>
                <w:bCs/>
                <w:sz w:val="24"/>
                <w:szCs w:val="24"/>
              </w:rPr>
            </w:pPr>
            <w:r w:rsidRPr="0057435D">
              <w:rPr>
                <w:rFonts w:ascii="Times New Roman" w:hAnsi="Times New Roman"/>
                <w:b/>
                <w:bCs/>
                <w:sz w:val="24"/>
                <w:szCs w:val="24"/>
              </w:rPr>
              <w:t>"5"</w:t>
            </w:r>
          </w:p>
        </w:tc>
        <w:tc>
          <w:tcPr>
            <w:tcW w:w="131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b/>
                <w:bCs/>
                <w:sz w:val="24"/>
                <w:szCs w:val="24"/>
              </w:rPr>
            </w:pPr>
            <w:r w:rsidRPr="0057435D">
              <w:rPr>
                <w:rFonts w:ascii="Times New Roman" w:hAnsi="Times New Roman"/>
                <w:b/>
                <w:bCs/>
                <w:sz w:val="24"/>
                <w:szCs w:val="24"/>
              </w:rPr>
              <w:t>"4"</w:t>
            </w:r>
          </w:p>
        </w:tc>
        <w:tc>
          <w:tcPr>
            <w:tcW w:w="97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b/>
                <w:bCs/>
                <w:sz w:val="24"/>
                <w:szCs w:val="24"/>
              </w:rPr>
            </w:pPr>
            <w:r w:rsidRPr="0057435D">
              <w:rPr>
                <w:rFonts w:ascii="Times New Roman" w:hAnsi="Times New Roman"/>
                <w:b/>
                <w:bCs/>
                <w:sz w:val="24"/>
                <w:szCs w:val="24"/>
              </w:rPr>
              <w:t>"3"</w:t>
            </w:r>
          </w:p>
        </w:tc>
        <w:tc>
          <w:tcPr>
            <w:tcW w:w="4373"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b/>
                <w:bCs/>
                <w:sz w:val="24"/>
                <w:szCs w:val="24"/>
              </w:rPr>
            </w:pPr>
            <w:r w:rsidRPr="0057435D">
              <w:rPr>
                <w:rFonts w:ascii="Times New Roman" w:hAnsi="Times New Roman"/>
                <w:b/>
                <w:bCs/>
                <w:sz w:val="24"/>
                <w:szCs w:val="24"/>
              </w:rPr>
              <w:t>"2"</w:t>
            </w:r>
          </w:p>
        </w:tc>
      </w:tr>
      <w:tr w:rsidR="00BB7556" w:rsidRPr="003575B8" w:rsidTr="00A7245C">
        <w:trPr>
          <w:gridAfter w:val="8"/>
          <w:wAfter w:w="3855" w:type="dxa"/>
          <w:trHeight w:val="315"/>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b/>
                <w:bCs/>
                <w:sz w:val="24"/>
                <w:szCs w:val="24"/>
              </w:rPr>
            </w:pPr>
            <w:r w:rsidRPr="0057435D">
              <w:rPr>
                <w:rFonts w:ascii="Times New Roman" w:hAnsi="Times New Roman"/>
                <w:b/>
                <w:bCs/>
                <w:sz w:val="24"/>
                <w:szCs w:val="24"/>
              </w:rPr>
              <w:t>% уч-ся</w:t>
            </w:r>
          </w:p>
        </w:tc>
        <w:tc>
          <w:tcPr>
            <w:tcW w:w="1132"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4,3%</w:t>
            </w:r>
          </w:p>
        </w:tc>
        <w:tc>
          <w:tcPr>
            <w:tcW w:w="131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47,8%</w:t>
            </w:r>
          </w:p>
        </w:tc>
        <w:tc>
          <w:tcPr>
            <w:tcW w:w="1132"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43,5%</w:t>
            </w:r>
          </w:p>
        </w:tc>
        <w:tc>
          <w:tcPr>
            <w:tcW w:w="814"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4,3%</w:t>
            </w:r>
          </w:p>
        </w:tc>
        <w:tc>
          <w:tcPr>
            <w:tcW w:w="1671"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8,7%</w:t>
            </w:r>
          </w:p>
        </w:tc>
        <w:tc>
          <w:tcPr>
            <w:tcW w:w="131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47,8%</w:t>
            </w:r>
          </w:p>
        </w:tc>
        <w:tc>
          <w:tcPr>
            <w:tcW w:w="97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43,5%</w:t>
            </w:r>
          </w:p>
        </w:tc>
        <w:tc>
          <w:tcPr>
            <w:tcW w:w="4373"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0,0%</w:t>
            </w:r>
          </w:p>
        </w:tc>
      </w:tr>
      <w:tr w:rsidR="00BB7556" w:rsidRPr="003575B8" w:rsidTr="00A7245C">
        <w:trPr>
          <w:gridAfter w:val="8"/>
          <w:wAfter w:w="3855" w:type="dxa"/>
          <w:trHeight w:val="315"/>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b/>
                <w:bCs/>
                <w:sz w:val="24"/>
                <w:szCs w:val="24"/>
              </w:rPr>
            </w:pPr>
            <w:r w:rsidRPr="0057435D">
              <w:rPr>
                <w:rFonts w:ascii="Times New Roman" w:hAnsi="Times New Roman"/>
                <w:b/>
                <w:bCs/>
                <w:sz w:val="24"/>
                <w:szCs w:val="24"/>
              </w:rPr>
              <w:t>кол-во уч-ся</w:t>
            </w:r>
          </w:p>
        </w:tc>
        <w:tc>
          <w:tcPr>
            <w:tcW w:w="1132"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1</w:t>
            </w:r>
          </w:p>
        </w:tc>
        <w:tc>
          <w:tcPr>
            <w:tcW w:w="131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11</w:t>
            </w:r>
          </w:p>
        </w:tc>
        <w:tc>
          <w:tcPr>
            <w:tcW w:w="1132"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10</w:t>
            </w:r>
          </w:p>
        </w:tc>
        <w:tc>
          <w:tcPr>
            <w:tcW w:w="814"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1</w:t>
            </w:r>
          </w:p>
        </w:tc>
        <w:tc>
          <w:tcPr>
            <w:tcW w:w="1671" w:type="dxa"/>
            <w:tcBorders>
              <w:top w:val="nil"/>
              <w:left w:val="nil"/>
              <w:bottom w:val="single" w:sz="4" w:space="0" w:color="auto"/>
              <w:right w:val="single" w:sz="4" w:space="0" w:color="auto"/>
            </w:tcBorders>
            <w:shd w:val="clear" w:color="auto" w:fill="auto"/>
            <w:noWrap/>
            <w:vAlign w:val="bottom"/>
            <w:hideMark/>
          </w:tcPr>
          <w:p w:rsidR="00BB7556" w:rsidRPr="00F50B9E" w:rsidRDefault="00BB7556" w:rsidP="00BB7556">
            <w:pPr>
              <w:spacing w:after="0" w:line="240" w:lineRule="auto"/>
              <w:jc w:val="center"/>
              <w:rPr>
                <w:rFonts w:ascii="Times New Roman" w:hAnsi="Times New Roman"/>
                <w:b/>
                <w:sz w:val="24"/>
                <w:szCs w:val="24"/>
              </w:rPr>
            </w:pPr>
            <w:r w:rsidRPr="00F50B9E">
              <w:rPr>
                <w:rFonts w:ascii="Times New Roman" w:hAnsi="Times New Roman"/>
                <w:b/>
                <w:sz w:val="24"/>
                <w:szCs w:val="24"/>
              </w:rPr>
              <w:t>2</w:t>
            </w:r>
          </w:p>
        </w:tc>
        <w:tc>
          <w:tcPr>
            <w:tcW w:w="1319" w:type="dxa"/>
            <w:tcBorders>
              <w:top w:val="nil"/>
              <w:left w:val="nil"/>
              <w:bottom w:val="single" w:sz="4" w:space="0" w:color="auto"/>
              <w:right w:val="single" w:sz="4" w:space="0" w:color="auto"/>
            </w:tcBorders>
            <w:shd w:val="clear" w:color="auto" w:fill="auto"/>
            <w:noWrap/>
            <w:vAlign w:val="bottom"/>
            <w:hideMark/>
          </w:tcPr>
          <w:p w:rsidR="00BB7556" w:rsidRPr="00F50B9E" w:rsidRDefault="00BB7556" w:rsidP="00BB7556">
            <w:pPr>
              <w:spacing w:after="0" w:line="240" w:lineRule="auto"/>
              <w:jc w:val="center"/>
              <w:rPr>
                <w:rFonts w:ascii="Times New Roman" w:hAnsi="Times New Roman"/>
                <w:b/>
                <w:sz w:val="24"/>
                <w:szCs w:val="24"/>
              </w:rPr>
            </w:pPr>
            <w:r w:rsidRPr="00F50B9E">
              <w:rPr>
                <w:rFonts w:ascii="Times New Roman" w:hAnsi="Times New Roman"/>
                <w:b/>
                <w:sz w:val="24"/>
                <w:szCs w:val="24"/>
              </w:rPr>
              <w:t>11</w:t>
            </w:r>
          </w:p>
        </w:tc>
        <w:tc>
          <w:tcPr>
            <w:tcW w:w="97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10</w:t>
            </w:r>
          </w:p>
        </w:tc>
        <w:tc>
          <w:tcPr>
            <w:tcW w:w="4373"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r w:rsidRPr="0057435D">
              <w:rPr>
                <w:rFonts w:ascii="Times New Roman" w:hAnsi="Times New Roman"/>
                <w:sz w:val="24"/>
                <w:szCs w:val="24"/>
              </w:rPr>
              <w:t>0</w:t>
            </w:r>
          </w:p>
        </w:tc>
      </w:tr>
      <w:tr w:rsidR="00BB7556" w:rsidRPr="003575B8" w:rsidTr="00A7245C">
        <w:trPr>
          <w:gridAfter w:val="8"/>
          <w:wAfter w:w="3855" w:type="dxa"/>
          <w:trHeight w:val="315"/>
        </w:trPr>
        <w:tc>
          <w:tcPr>
            <w:tcW w:w="1699"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r>
              <w:rPr>
                <w:rFonts w:ascii="Times New Roman" w:hAnsi="Times New Roman"/>
                <w:noProof/>
                <w:color w:val="000000"/>
                <w:sz w:val="24"/>
                <w:szCs w:val="24"/>
              </w:rPr>
              <w:drawing>
                <wp:anchor distT="0" distB="1143" distL="114300" distR="114300" simplePos="0" relativeHeight="251772928" behindDoc="0" locked="0" layoutInCell="1" allowOverlap="1">
                  <wp:simplePos x="0" y="0"/>
                  <wp:positionH relativeFrom="column">
                    <wp:posOffset>9271</wp:posOffset>
                  </wp:positionH>
                  <wp:positionV relativeFrom="paragraph">
                    <wp:posOffset>190500</wp:posOffset>
                  </wp:positionV>
                  <wp:extent cx="5486273" cy="2695448"/>
                  <wp:effectExtent l="6096" t="0" r="6096" b="0"/>
                  <wp:wrapNone/>
                  <wp:docPr id="11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tbl>
            <w:tblPr>
              <w:tblW w:w="0" w:type="auto"/>
              <w:tblCellSpacing w:w="0" w:type="dxa"/>
              <w:tblCellMar>
                <w:left w:w="0" w:type="dxa"/>
                <w:right w:w="0" w:type="dxa"/>
              </w:tblCellMar>
              <w:tblLook w:val="04A0"/>
            </w:tblPr>
            <w:tblGrid>
              <w:gridCol w:w="960"/>
            </w:tblGrid>
            <w:tr w:rsidR="00BB7556" w:rsidRPr="003575B8" w:rsidTr="00BB7556">
              <w:trPr>
                <w:trHeight w:val="315"/>
                <w:tblCellSpacing w:w="0" w:type="dxa"/>
              </w:trPr>
              <w:tc>
                <w:tcPr>
                  <w:tcW w:w="960"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b/>
                      <w:bCs/>
                      <w:sz w:val="24"/>
                      <w:szCs w:val="24"/>
                    </w:rPr>
                  </w:pPr>
                </w:p>
              </w:tc>
            </w:tr>
          </w:tbl>
          <w:p w:rsidR="00BB7556" w:rsidRPr="0057435D" w:rsidRDefault="00BB7556" w:rsidP="00BB7556">
            <w:pPr>
              <w:spacing w:after="0" w:line="240" w:lineRule="auto"/>
              <w:rPr>
                <w:rFonts w:ascii="Times New Roman" w:hAnsi="Times New Roman"/>
                <w:color w:val="000000"/>
                <w:sz w:val="24"/>
                <w:szCs w:val="24"/>
              </w:rPr>
            </w:pPr>
          </w:p>
        </w:tc>
        <w:tc>
          <w:tcPr>
            <w:tcW w:w="11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1319"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11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814"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1671"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1319"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979"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c>
          <w:tcPr>
            <w:tcW w:w="4373"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jc w:val="center"/>
              <w:rPr>
                <w:rFonts w:ascii="Times New Roman" w:hAnsi="Times New Roman"/>
                <w:sz w:val="24"/>
                <w:szCs w:val="24"/>
              </w:rPr>
            </w:pPr>
          </w:p>
        </w:tc>
      </w:tr>
      <w:tr w:rsidR="00BB7556" w:rsidRPr="003575B8" w:rsidTr="00A7245C">
        <w:trPr>
          <w:gridAfter w:val="8"/>
          <w:wAfter w:w="3855" w:type="dxa"/>
          <w:trHeight w:val="315"/>
        </w:trPr>
        <w:tc>
          <w:tcPr>
            <w:tcW w:w="1699"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1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319"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1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14"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671"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319"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979"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373"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r>
      <w:tr w:rsidR="00BB7556" w:rsidRPr="003575B8" w:rsidTr="00A7245C">
        <w:trPr>
          <w:gridAfter w:val="8"/>
          <w:wAfter w:w="3855" w:type="dxa"/>
          <w:trHeight w:val="315"/>
        </w:trPr>
        <w:tc>
          <w:tcPr>
            <w:tcW w:w="1699"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1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319"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1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814"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671"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319"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979"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373"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r>
      <w:tr w:rsidR="00BB7556" w:rsidRPr="003575B8" w:rsidTr="00A7245C">
        <w:trPr>
          <w:trHeight w:val="315"/>
        </w:trPr>
        <w:tc>
          <w:tcPr>
            <w:tcW w:w="10065" w:type="dxa"/>
            <w:gridSpan w:val="8"/>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648"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2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2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63"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01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2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r>
      <w:tr w:rsidR="00BB7556" w:rsidRPr="003575B8" w:rsidTr="00A7245C">
        <w:trPr>
          <w:trHeight w:val="315"/>
        </w:trPr>
        <w:tc>
          <w:tcPr>
            <w:tcW w:w="10065" w:type="dxa"/>
            <w:gridSpan w:val="8"/>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648"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2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2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63"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01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2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r>
      <w:tr w:rsidR="00BB7556" w:rsidRPr="003575B8" w:rsidTr="00A7245C">
        <w:trPr>
          <w:trHeight w:val="315"/>
        </w:trPr>
        <w:tc>
          <w:tcPr>
            <w:tcW w:w="10065" w:type="dxa"/>
            <w:gridSpan w:val="8"/>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648"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2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2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63"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01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2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r>
      <w:tr w:rsidR="00BB7556" w:rsidRPr="003575B8" w:rsidTr="00A7245C">
        <w:trPr>
          <w:trHeight w:val="315"/>
        </w:trPr>
        <w:tc>
          <w:tcPr>
            <w:tcW w:w="10065" w:type="dxa"/>
            <w:gridSpan w:val="8"/>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648"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2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2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63"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01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2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r>
      <w:tr w:rsidR="00BB7556" w:rsidRPr="003575B8" w:rsidTr="00A7245C">
        <w:trPr>
          <w:trHeight w:val="315"/>
        </w:trPr>
        <w:tc>
          <w:tcPr>
            <w:tcW w:w="10065" w:type="dxa"/>
            <w:gridSpan w:val="8"/>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648"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2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2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63"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01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2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r>
      <w:tr w:rsidR="00BB7556" w:rsidRPr="003575B8" w:rsidTr="00A7245C">
        <w:trPr>
          <w:trHeight w:val="315"/>
        </w:trPr>
        <w:tc>
          <w:tcPr>
            <w:tcW w:w="10065" w:type="dxa"/>
            <w:gridSpan w:val="8"/>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648"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2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2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63"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01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2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r>
      <w:tr w:rsidR="00BB7556" w:rsidRPr="003575B8" w:rsidTr="00A7245C">
        <w:trPr>
          <w:trHeight w:val="315"/>
        </w:trPr>
        <w:tc>
          <w:tcPr>
            <w:tcW w:w="10065" w:type="dxa"/>
            <w:gridSpan w:val="8"/>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648"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2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2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63"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01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2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r>
      <w:tr w:rsidR="00BB7556" w:rsidRPr="003575B8" w:rsidTr="00A7245C">
        <w:trPr>
          <w:trHeight w:val="315"/>
        </w:trPr>
        <w:tc>
          <w:tcPr>
            <w:tcW w:w="10065" w:type="dxa"/>
            <w:gridSpan w:val="8"/>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648"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2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2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63"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01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2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r>
      <w:tr w:rsidR="00BB7556" w:rsidRPr="003575B8" w:rsidTr="00A7245C">
        <w:trPr>
          <w:trHeight w:val="315"/>
        </w:trPr>
        <w:tc>
          <w:tcPr>
            <w:tcW w:w="10065" w:type="dxa"/>
            <w:gridSpan w:val="8"/>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p w:rsidR="00BB7556" w:rsidRPr="0057435D" w:rsidRDefault="00BB7556" w:rsidP="00BB7556">
            <w:pPr>
              <w:spacing w:after="0" w:line="240" w:lineRule="auto"/>
              <w:rPr>
                <w:rFonts w:ascii="Times New Roman" w:hAnsi="Times New Roman"/>
                <w:sz w:val="24"/>
                <w:szCs w:val="24"/>
              </w:rPr>
            </w:pPr>
          </w:p>
          <w:p w:rsidR="00BB7556" w:rsidRPr="0057435D" w:rsidRDefault="00BB7556" w:rsidP="00BB7556">
            <w:pPr>
              <w:spacing w:after="0" w:line="240" w:lineRule="auto"/>
              <w:rPr>
                <w:rFonts w:ascii="Times New Roman" w:hAnsi="Times New Roman"/>
                <w:sz w:val="24"/>
                <w:szCs w:val="24"/>
              </w:rPr>
            </w:pPr>
          </w:p>
          <w:p w:rsidR="00BB7556" w:rsidRPr="0057435D" w:rsidRDefault="00BB7556" w:rsidP="00BB7556">
            <w:pPr>
              <w:spacing w:after="0" w:line="240" w:lineRule="auto"/>
              <w:rPr>
                <w:rFonts w:ascii="Times New Roman" w:hAnsi="Times New Roman"/>
                <w:sz w:val="24"/>
                <w:szCs w:val="24"/>
              </w:rPr>
            </w:pPr>
          </w:p>
          <w:p w:rsidR="00BB7556" w:rsidRPr="0057435D" w:rsidRDefault="00BB7556" w:rsidP="00BB7556">
            <w:pPr>
              <w:spacing w:after="0" w:line="240" w:lineRule="auto"/>
              <w:rPr>
                <w:rFonts w:ascii="Times New Roman" w:hAnsi="Times New Roman"/>
                <w:sz w:val="24"/>
                <w:szCs w:val="24"/>
              </w:rPr>
            </w:pPr>
          </w:p>
        </w:tc>
        <w:tc>
          <w:tcPr>
            <w:tcW w:w="4648"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2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2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63"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01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2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r>
      <w:tr w:rsidR="00BB7556" w:rsidRPr="003575B8" w:rsidTr="00A7245C">
        <w:trPr>
          <w:trHeight w:val="315"/>
        </w:trPr>
        <w:tc>
          <w:tcPr>
            <w:tcW w:w="10065" w:type="dxa"/>
            <w:gridSpan w:val="8"/>
            <w:tcBorders>
              <w:top w:val="nil"/>
              <w:left w:val="nil"/>
              <w:bottom w:val="nil"/>
              <w:right w:val="nil"/>
            </w:tcBorders>
            <w:shd w:val="clear" w:color="auto" w:fill="auto"/>
            <w:noWrap/>
            <w:vAlign w:val="bottom"/>
            <w:hideMark/>
          </w:tcPr>
          <w:p w:rsidR="00BB7556" w:rsidRPr="00A7245C" w:rsidRDefault="00BB7556" w:rsidP="00A7245C">
            <w:pPr>
              <w:autoSpaceDE w:val="0"/>
              <w:autoSpaceDN w:val="0"/>
              <w:adjustRightInd w:val="0"/>
              <w:spacing w:line="360" w:lineRule="auto"/>
              <w:jc w:val="both"/>
              <w:rPr>
                <w:rFonts w:ascii="Times New Roman" w:hAnsi="Times New Roman"/>
                <w:bCs/>
                <w:sz w:val="28"/>
                <w:szCs w:val="28"/>
              </w:rPr>
            </w:pPr>
            <w:r w:rsidRPr="00A7245C">
              <w:rPr>
                <w:rFonts w:ascii="Times New Roman" w:hAnsi="Times New Roman"/>
                <w:bCs/>
                <w:sz w:val="28"/>
                <w:szCs w:val="28"/>
              </w:rPr>
              <w:t>Мониторинг контрольных работ в форме ЕГЭ по русскому языку, математике в 11 классах,  в новой форме ГИА по русскому языку, математике и предметов по выбору в 9 классах по подготовке к экзаменам</w:t>
            </w:r>
          </w:p>
          <w:p w:rsidR="00BB7556" w:rsidRPr="00A7245C" w:rsidRDefault="00BB7556" w:rsidP="00A7245C">
            <w:pPr>
              <w:autoSpaceDE w:val="0"/>
              <w:autoSpaceDN w:val="0"/>
              <w:adjustRightInd w:val="0"/>
              <w:spacing w:line="360" w:lineRule="auto"/>
              <w:ind w:firstLine="709"/>
              <w:jc w:val="both"/>
              <w:rPr>
                <w:rFonts w:ascii="Times New Roman" w:hAnsi="Times New Roman"/>
                <w:sz w:val="28"/>
                <w:szCs w:val="28"/>
              </w:rPr>
            </w:pPr>
            <w:r w:rsidRPr="00A7245C">
              <w:rPr>
                <w:rFonts w:ascii="Times New Roman" w:hAnsi="Times New Roman"/>
                <w:bCs/>
                <w:sz w:val="28"/>
                <w:szCs w:val="28"/>
              </w:rPr>
              <w:t>В 11 классе в течении всего учебного года проходили мониторинги и городские контрольные работы по математике и русскому языку. По математике учащиеся готовились к тестам профильного и базового уровня, для этого использовались материалы с сайта Статград и Решу ЕГЭ. По русскому языку первая половина года была посвящена подготовке к итоговому сочинению, во второй половине года отрабатывалась тестовая часть. Тестовые задания также подбирались из интернет сайтов. Прошли городские контрольные работы по математике по всем основным темам курса алгебры и начала анализа: «</w:t>
            </w:r>
            <w:r w:rsidRPr="00A7245C">
              <w:rPr>
                <w:rFonts w:ascii="Times New Roman" w:hAnsi="Times New Roman"/>
                <w:sz w:val="28"/>
                <w:szCs w:val="28"/>
              </w:rPr>
              <w:t xml:space="preserve">Задачи с практическим содержанием», «Уравнения и неравенства», «Тригонометрия», «Геометрия», «Логарифмическая и показательная функция». Также прошел мониторинг «Выпускник 2016» по предметам: биология, история, химия, физика.  </w:t>
            </w:r>
          </w:p>
          <w:tbl>
            <w:tblPr>
              <w:tblpPr w:leftFromText="180" w:rightFromText="180" w:vertAnchor="text" w:horzAnchor="margin" w:tblpX="-68" w:tblpY="144"/>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
              <w:gridCol w:w="1888"/>
              <w:gridCol w:w="1125"/>
              <w:gridCol w:w="3035"/>
              <w:gridCol w:w="1920"/>
            </w:tblGrid>
            <w:tr w:rsidR="00BB7556" w:rsidRPr="003575B8" w:rsidTr="00BB7556">
              <w:trPr>
                <w:trHeight w:val="562"/>
              </w:trPr>
              <w:tc>
                <w:tcPr>
                  <w:tcW w:w="816"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rPr>
                    <w:t>Класс</w:t>
                  </w:r>
                </w:p>
              </w:tc>
              <w:tc>
                <w:tcPr>
                  <w:tcW w:w="1888" w:type="dxa"/>
                  <w:tcBorders>
                    <w:top w:val="single" w:sz="4" w:space="0" w:color="000000"/>
                    <w:left w:val="single" w:sz="4" w:space="0" w:color="000000"/>
                    <w:right w:val="single" w:sz="4" w:space="0" w:color="000000"/>
                  </w:tcBorders>
                </w:tcPr>
                <w:p w:rsidR="00BB7556" w:rsidRPr="0057435D" w:rsidRDefault="00BB7556" w:rsidP="00BB7556">
                  <w:pPr>
                    <w:pStyle w:val="a8"/>
                    <w:rPr>
                      <w:rFonts w:ascii="Times New Roman" w:hAnsi="Times New Roman"/>
                      <w:sz w:val="24"/>
                      <w:szCs w:val="24"/>
                    </w:rPr>
                  </w:pPr>
                  <w:r w:rsidRPr="0057435D">
                    <w:rPr>
                      <w:rFonts w:ascii="Times New Roman" w:hAnsi="Times New Roman"/>
                      <w:sz w:val="24"/>
                      <w:szCs w:val="24"/>
                    </w:rPr>
                    <w:t>предмет</w:t>
                  </w:r>
                </w:p>
              </w:tc>
              <w:tc>
                <w:tcPr>
                  <w:tcW w:w="1125"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rPr>
                    <w:t>Дата</w:t>
                  </w:r>
                </w:p>
              </w:tc>
              <w:tc>
                <w:tcPr>
                  <w:tcW w:w="3035"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rPr>
                    <w:t>Вид к/р</w:t>
                  </w:r>
                </w:p>
              </w:tc>
              <w:tc>
                <w:tcPr>
                  <w:tcW w:w="1920"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rPr>
                    <w:t>Качество успеваемости</w:t>
                  </w:r>
                </w:p>
              </w:tc>
            </w:tr>
            <w:tr w:rsidR="007A6410" w:rsidRPr="003575B8" w:rsidTr="00BB7556">
              <w:tc>
                <w:tcPr>
                  <w:tcW w:w="816" w:type="dxa"/>
                  <w:vMerge w:val="restart"/>
                  <w:tcBorders>
                    <w:top w:val="single" w:sz="4" w:space="0" w:color="000000"/>
                    <w:left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lang w:eastAsia="ar-SA"/>
                    </w:rPr>
                  </w:pPr>
                  <w:r w:rsidRPr="0057435D">
                    <w:rPr>
                      <w:rFonts w:ascii="Times New Roman" w:hAnsi="Times New Roman"/>
                      <w:sz w:val="24"/>
                      <w:szCs w:val="24"/>
                    </w:rPr>
                    <w:t>11А</w:t>
                  </w:r>
                </w:p>
              </w:tc>
              <w:tc>
                <w:tcPr>
                  <w:tcW w:w="1888" w:type="dxa"/>
                  <w:vMerge w:val="restart"/>
                  <w:tcBorders>
                    <w:top w:val="single" w:sz="4" w:space="0" w:color="000000"/>
                    <w:left w:val="single" w:sz="4" w:space="0" w:color="000000"/>
                    <w:right w:val="single" w:sz="4" w:space="0" w:color="000000"/>
                  </w:tcBorders>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русский</w:t>
                  </w:r>
                </w:p>
              </w:tc>
              <w:tc>
                <w:tcPr>
                  <w:tcW w:w="1125"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lang w:eastAsia="ar-SA"/>
                    </w:rPr>
                  </w:pPr>
                  <w:r w:rsidRPr="0057435D">
                    <w:rPr>
                      <w:rFonts w:ascii="Times New Roman" w:hAnsi="Times New Roman"/>
                      <w:sz w:val="24"/>
                      <w:szCs w:val="24"/>
                    </w:rPr>
                    <w:t>октябрь</w:t>
                  </w:r>
                </w:p>
              </w:tc>
              <w:tc>
                <w:tcPr>
                  <w:tcW w:w="3035"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lang w:eastAsia="ar-SA"/>
                    </w:rPr>
                  </w:pPr>
                  <w:r w:rsidRPr="0057435D">
                    <w:rPr>
                      <w:rFonts w:ascii="Times New Roman" w:hAnsi="Times New Roman"/>
                      <w:sz w:val="24"/>
                      <w:szCs w:val="24"/>
                    </w:rPr>
                    <w:t>Входная адм.</w:t>
                  </w:r>
                </w:p>
              </w:tc>
              <w:tc>
                <w:tcPr>
                  <w:tcW w:w="1920"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lang w:eastAsia="ar-SA"/>
                    </w:rPr>
                  </w:pPr>
                  <w:r w:rsidRPr="0057435D">
                    <w:rPr>
                      <w:rFonts w:ascii="Times New Roman" w:hAnsi="Times New Roman"/>
                      <w:sz w:val="24"/>
                      <w:szCs w:val="24"/>
                    </w:rPr>
                    <w:t>96%</w:t>
                  </w:r>
                </w:p>
              </w:tc>
            </w:tr>
            <w:tr w:rsidR="007A6410" w:rsidRPr="003575B8" w:rsidTr="00BB7556">
              <w:tc>
                <w:tcPr>
                  <w:tcW w:w="816" w:type="dxa"/>
                  <w:vMerge/>
                  <w:tcBorders>
                    <w:left w:val="single" w:sz="4" w:space="0" w:color="000000"/>
                    <w:right w:val="single" w:sz="4" w:space="0" w:color="000000"/>
                  </w:tcBorders>
                  <w:vAlign w:val="center"/>
                  <w:hideMark/>
                </w:tcPr>
                <w:p w:rsidR="007A6410" w:rsidRPr="0057435D" w:rsidRDefault="007A6410" w:rsidP="00BB7556">
                  <w:pPr>
                    <w:pStyle w:val="a8"/>
                    <w:rPr>
                      <w:rFonts w:ascii="Times New Roman" w:hAnsi="Times New Roman"/>
                      <w:sz w:val="24"/>
                      <w:szCs w:val="24"/>
                      <w:lang w:eastAsia="ar-SA"/>
                    </w:rPr>
                  </w:pPr>
                </w:p>
              </w:tc>
              <w:tc>
                <w:tcPr>
                  <w:tcW w:w="1888" w:type="dxa"/>
                  <w:vMerge/>
                  <w:tcBorders>
                    <w:left w:val="single" w:sz="4" w:space="0" w:color="000000"/>
                    <w:right w:val="single" w:sz="4" w:space="0" w:color="000000"/>
                  </w:tcBorders>
                </w:tcPr>
                <w:p w:rsidR="007A6410" w:rsidRPr="0057435D" w:rsidRDefault="007A6410" w:rsidP="00BB7556">
                  <w:pPr>
                    <w:pStyle w:val="a8"/>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lang w:eastAsia="ar-SA"/>
                    </w:rPr>
                  </w:pPr>
                  <w:r w:rsidRPr="0057435D">
                    <w:rPr>
                      <w:rFonts w:ascii="Times New Roman" w:hAnsi="Times New Roman"/>
                      <w:sz w:val="24"/>
                      <w:szCs w:val="24"/>
                    </w:rPr>
                    <w:t>декабрь</w:t>
                  </w:r>
                </w:p>
              </w:tc>
              <w:tc>
                <w:tcPr>
                  <w:tcW w:w="3035"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lang w:eastAsia="ar-SA"/>
                    </w:rPr>
                  </w:pPr>
                  <w:r w:rsidRPr="0057435D">
                    <w:rPr>
                      <w:rFonts w:ascii="Times New Roman" w:hAnsi="Times New Roman"/>
                      <w:sz w:val="24"/>
                      <w:szCs w:val="24"/>
                    </w:rPr>
                    <w:t>Выпускник 2015</w:t>
                  </w:r>
                </w:p>
              </w:tc>
              <w:tc>
                <w:tcPr>
                  <w:tcW w:w="1920"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lang w:eastAsia="ar-SA"/>
                    </w:rPr>
                  </w:pPr>
                  <w:r w:rsidRPr="0057435D">
                    <w:rPr>
                      <w:rFonts w:ascii="Times New Roman" w:hAnsi="Times New Roman"/>
                      <w:sz w:val="24"/>
                      <w:szCs w:val="24"/>
                    </w:rPr>
                    <w:t>96%</w:t>
                  </w:r>
                </w:p>
              </w:tc>
            </w:tr>
            <w:tr w:rsidR="007A6410" w:rsidRPr="003575B8" w:rsidTr="00BB7556">
              <w:trPr>
                <w:trHeight w:val="377"/>
              </w:trPr>
              <w:tc>
                <w:tcPr>
                  <w:tcW w:w="816" w:type="dxa"/>
                  <w:vMerge/>
                  <w:tcBorders>
                    <w:left w:val="single" w:sz="4" w:space="0" w:color="000000"/>
                    <w:right w:val="single" w:sz="4" w:space="0" w:color="000000"/>
                  </w:tcBorders>
                  <w:vAlign w:val="center"/>
                  <w:hideMark/>
                </w:tcPr>
                <w:p w:rsidR="007A6410" w:rsidRPr="0057435D" w:rsidRDefault="007A6410" w:rsidP="00BB7556">
                  <w:pPr>
                    <w:pStyle w:val="a8"/>
                    <w:rPr>
                      <w:rFonts w:ascii="Times New Roman" w:hAnsi="Times New Roman"/>
                      <w:sz w:val="24"/>
                      <w:szCs w:val="24"/>
                      <w:lang w:eastAsia="ar-SA"/>
                    </w:rPr>
                  </w:pPr>
                </w:p>
              </w:tc>
              <w:tc>
                <w:tcPr>
                  <w:tcW w:w="1888" w:type="dxa"/>
                  <w:vMerge/>
                  <w:tcBorders>
                    <w:left w:val="single" w:sz="4" w:space="0" w:color="000000"/>
                    <w:right w:val="single" w:sz="4" w:space="0" w:color="000000"/>
                  </w:tcBorders>
                </w:tcPr>
                <w:p w:rsidR="007A6410" w:rsidRPr="0057435D" w:rsidRDefault="007A6410" w:rsidP="00BB7556">
                  <w:pPr>
                    <w:pStyle w:val="a8"/>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lang w:eastAsia="ar-SA"/>
                    </w:rPr>
                  </w:pPr>
                  <w:r w:rsidRPr="0057435D">
                    <w:rPr>
                      <w:rFonts w:ascii="Times New Roman" w:hAnsi="Times New Roman"/>
                      <w:sz w:val="24"/>
                      <w:szCs w:val="24"/>
                    </w:rPr>
                    <w:t>март</w:t>
                  </w:r>
                </w:p>
              </w:tc>
              <w:tc>
                <w:tcPr>
                  <w:tcW w:w="3035"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lang w:eastAsia="ar-SA"/>
                    </w:rPr>
                  </w:pPr>
                  <w:r w:rsidRPr="0057435D">
                    <w:rPr>
                      <w:rFonts w:ascii="Times New Roman" w:hAnsi="Times New Roman"/>
                      <w:sz w:val="24"/>
                      <w:szCs w:val="24"/>
                    </w:rPr>
                    <w:t>Выпускник 2015</w:t>
                  </w:r>
                </w:p>
              </w:tc>
              <w:tc>
                <w:tcPr>
                  <w:tcW w:w="1920"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lang w:eastAsia="ar-SA"/>
                    </w:rPr>
                  </w:pPr>
                  <w:r w:rsidRPr="0057435D">
                    <w:rPr>
                      <w:rFonts w:ascii="Times New Roman" w:hAnsi="Times New Roman"/>
                      <w:sz w:val="24"/>
                      <w:szCs w:val="24"/>
                    </w:rPr>
                    <w:t>100%</w:t>
                  </w:r>
                </w:p>
              </w:tc>
            </w:tr>
            <w:tr w:rsidR="007A6410" w:rsidRPr="003575B8" w:rsidTr="007A6410">
              <w:tc>
                <w:tcPr>
                  <w:tcW w:w="816" w:type="dxa"/>
                  <w:vMerge/>
                  <w:tcBorders>
                    <w:left w:val="single" w:sz="4" w:space="0" w:color="000000"/>
                    <w:right w:val="single" w:sz="4" w:space="0" w:color="000000"/>
                  </w:tcBorders>
                  <w:vAlign w:val="center"/>
                  <w:hideMark/>
                </w:tcPr>
                <w:p w:rsidR="007A6410" w:rsidRPr="0057435D" w:rsidRDefault="007A6410" w:rsidP="00BB7556">
                  <w:pPr>
                    <w:pStyle w:val="a8"/>
                    <w:rPr>
                      <w:rFonts w:ascii="Times New Roman" w:hAnsi="Times New Roman"/>
                      <w:sz w:val="24"/>
                      <w:szCs w:val="24"/>
                      <w:lang w:eastAsia="ar-SA"/>
                    </w:rPr>
                  </w:pPr>
                </w:p>
              </w:tc>
              <w:tc>
                <w:tcPr>
                  <w:tcW w:w="1888" w:type="dxa"/>
                  <w:vMerge/>
                  <w:tcBorders>
                    <w:left w:val="single" w:sz="4" w:space="0" w:color="000000"/>
                    <w:bottom w:val="single" w:sz="4" w:space="0" w:color="000000"/>
                    <w:right w:val="single" w:sz="4" w:space="0" w:color="000000"/>
                  </w:tcBorders>
                </w:tcPr>
                <w:p w:rsidR="007A6410" w:rsidRPr="0057435D" w:rsidRDefault="007A6410" w:rsidP="00BB7556">
                  <w:pPr>
                    <w:pStyle w:val="a8"/>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апрель</w:t>
                  </w:r>
                </w:p>
              </w:tc>
              <w:tc>
                <w:tcPr>
                  <w:tcW w:w="3035"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школьная</w:t>
                  </w:r>
                </w:p>
              </w:tc>
              <w:tc>
                <w:tcPr>
                  <w:tcW w:w="1920"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100%</w:t>
                  </w:r>
                </w:p>
              </w:tc>
            </w:tr>
            <w:tr w:rsidR="007A6410" w:rsidRPr="003575B8" w:rsidTr="00BB7556">
              <w:tc>
                <w:tcPr>
                  <w:tcW w:w="816" w:type="dxa"/>
                  <w:vMerge/>
                  <w:tcBorders>
                    <w:left w:val="single" w:sz="4" w:space="0" w:color="000000"/>
                    <w:right w:val="single" w:sz="4" w:space="0" w:color="000000"/>
                  </w:tcBorders>
                  <w:vAlign w:val="center"/>
                  <w:hideMark/>
                </w:tcPr>
                <w:p w:rsidR="007A6410" w:rsidRPr="0057435D" w:rsidRDefault="007A6410" w:rsidP="00BB7556">
                  <w:pPr>
                    <w:pStyle w:val="a8"/>
                    <w:rPr>
                      <w:rFonts w:ascii="Times New Roman" w:hAnsi="Times New Roman"/>
                      <w:sz w:val="24"/>
                      <w:szCs w:val="24"/>
                      <w:lang w:eastAsia="ar-SA"/>
                    </w:rPr>
                  </w:pPr>
                </w:p>
              </w:tc>
              <w:tc>
                <w:tcPr>
                  <w:tcW w:w="1888" w:type="dxa"/>
                  <w:vMerge w:val="restart"/>
                  <w:tcBorders>
                    <w:left w:val="single" w:sz="4" w:space="0" w:color="000000"/>
                    <w:right w:val="single" w:sz="4" w:space="0" w:color="000000"/>
                  </w:tcBorders>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математика</w:t>
                  </w:r>
                </w:p>
              </w:tc>
              <w:tc>
                <w:tcPr>
                  <w:tcW w:w="1125"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сентябрь</w:t>
                  </w:r>
                </w:p>
              </w:tc>
              <w:tc>
                <w:tcPr>
                  <w:tcW w:w="3035"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СтатГрад (база)13 чел</w:t>
                  </w:r>
                </w:p>
              </w:tc>
              <w:tc>
                <w:tcPr>
                  <w:tcW w:w="1920"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«5» - 4</w:t>
                  </w:r>
                </w:p>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«4» - 6</w:t>
                  </w:r>
                </w:p>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«3» - 3</w:t>
                  </w:r>
                </w:p>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«2» - 0</w:t>
                  </w:r>
                </w:p>
              </w:tc>
            </w:tr>
            <w:tr w:rsidR="007A6410" w:rsidRPr="003575B8" w:rsidTr="007A6410">
              <w:tc>
                <w:tcPr>
                  <w:tcW w:w="816" w:type="dxa"/>
                  <w:vMerge/>
                  <w:tcBorders>
                    <w:left w:val="single" w:sz="4" w:space="0" w:color="000000"/>
                    <w:right w:val="single" w:sz="4" w:space="0" w:color="000000"/>
                  </w:tcBorders>
                  <w:vAlign w:val="center"/>
                  <w:hideMark/>
                </w:tcPr>
                <w:p w:rsidR="007A6410" w:rsidRPr="0057435D" w:rsidRDefault="007A6410" w:rsidP="00BB7556">
                  <w:pPr>
                    <w:pStyle w:val="a8"/>
                    <w:rPr>
                      <w:rFonts w:ascii="Times New Roman" w:hAnsi="Times New Roman"/>
                      <w:sz w:val="24"/>
                      <w:szCs w:val="24"/>
                      <w:lang w:eastAsia="ar-SA"/>
                    </w:rPr>
                  </w:pPr>
                </w:p>
              </w:tc>
              <w:tc>
                <w:tcPr>
                  <w:tcW w:w="1888" w:type="dxa"/>
                  <w:vMerge/>
                  <w:tcBorders>
                    <w:left w:val="single" w:sz="4" w:space="0" w:color="000000"/>
                    <w:right w:val="single" w:sz="4" w:space="0" w:color="000000"/>
                  </w:tcBorders>
                </w:tcPr>
                <w:p w:rsidR="007A6410" w:rsidRPr="0057435D" w:rsidRDefault="007A6410" w:rsidP="00BB7556">
                  <w:pPr>
                    <w:pStyle w:val="a8"/>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сентябрь</w:t>
                  </w:r>
                </w:p>
              </w:tc>
              <w:tc>
                <w:tcPr>
                  <w:tcW w:w="3035"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СтатГрад (профиль) 12 чел без части С</w:t>
                  </w:r>
                </w:p>
              </w:tc>
              <w:tc>
                <w:tcPr>
                  <w:tcW w:w="1920"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Зачет – 11</w:t>
                  </w:r>
                </w:p>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Незачет - 1</w:t>
                  </w:r>
                </w:p>
              </w:tc>
            </w:tr>
            <w:tr w:rsidR="007A6410" w:rsidRPr="003575B8" w:rsidTr="007A6410">
              <w:tc>
                <w:tcPr>
                  <w:tcW w:w="816" w:type="dxa"/>
                  <w:vMerge/>
                  <w:tcBorders>
                    <w:left w:val="single" w:sz="4" w:space="0" w:color="000000"/>
                    <w:right w:val="single" w:sz="4" w:space="0" w:color="000000"/>
                  </w:tcBorders>
                  <w:vAlign w:val="center"/>
                  <w:hideMark/>
                </w:tcPr>
                <w:p w:rsidR="007A6410" w:rsidRPr="0057435D" w:rsidRDefault="007A6410" w:rsidP="00BB7556">
                  <w:pPr>
                    <w:pStyle w:val="a8"/>
                    <w:rPr>
                      <w:rFonts w:ascii="Times New Roman" w:hAnsi="Times New Roman"/>
                      <w:sz w:val="24"/>
                      <w:szCs w:val="24"/>
                      <w:lang w:eastAsia="ar-SA"/>
                    </w:rPr>
                  </w:pPr>
                </w:p>
              </w:tc>
              <w:tc>
                <w:tcPr>
                  <w:tcW w:w="1888" w:type="dxa"/>
                  <w:vMerge/>
                  <w:tcBorders>
                    <w:left w:val="single" w:sz="4" w:space="0" w:color="000000"/>
                    <w:right w:val="single" w:sz="4" w:space="0" w:color="000000"/>
                  </w:tcBorders>
                </w:tcPr>
                <w:p w:rsidR="007A6410" w:rsidRPr="0057435D" w:rsidRDefault="007A6410" w:rsidP="00BB7556">
                  <w:pPr>
                    <w:pStyle w:val="a8"/>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декабрь</w:t>
                  </w:r>
                </w:p>
              </w:tc>
              <w:tc>
                <w:tcPr>
                  <w:tcW w:w="3035"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СтатГрад (база)14 чел</w:t>
                  </w:r>
                </w:p>
              </w:tc>
              <w:tc>
                <w:tcPr>
                  <w:tcW w:w="1920"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«5» - 2</w:t>
                  </w:r>
                </w:p>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«4» - 8</w:t>
                  </w:r>
                </w:p>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«3» - 4</w:t>
                  </w:r>
                </w:p>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«2» - 0</w:t>
                  </w:r>
                </w:p>
              </w:tc>
            </w:tr>
            <w:tr w:rsidR="007A6410" w:rsidRPr="003575B8" w:rsidTr="007A6410">
              <w:tc>
                <w:tcPr>
                  <w:tcW w:w="816" w:type="dxa"/>
                  <w:vMerge/>
                  <w:tcBorders>
                    <w:left w:val="single" w:sz="4" w:space="0" w:color="000000"/>
                    <w:right w:val="single" w:sz="4" w:space="0" w:color="000000"/>
                  </w:tcBorders>
                  <w:vAlign w:val="center"/>
                  <w:hideMark/>
                </w:tcPr>
                <w:p w:rsidR="007A6410" w:rsidRPr="0057435D" w:rsidRDefault="007A6410" w:rsidP="00BB7556">
                  <w:pPr>
                    <w:pStyle w:val="a8"/>
                    <w:rPr>
                      <w:rFonts w:ascii="Times New Roman" w:hAnsi="Times New Roman"/>
                      <w:sz w:val="24"/>
                      <w:szCs w:val="24"/>
                      <w:lang w:eastAsia="ar-SA"/>
                    </w:rPr>
                  </w:pPr>
                </w:p>
              </w:tc>
              <w:tc>
                <w:tcPr>
                  <w:tcW w:w="1888" w:type="dxa"/>
                  <w:vMerge/>
                  <w:tcBorders>
                    <w:left w:val="single" w:sz="4" w:space="0" w:color="000000"/>
                    <w:right w:val="single" w:sz="4" w:space="0" w:color="000000"/>
                  </w:tcBorders>
                </w:tcPr>
                <w:p w:rsidR="007A6410" w:rsidRPr="0057435D" w:rsidRDefault="007A6410" w:rsidP="00BB7556">
                  <w:pPr>
                    <w:pStyle w:val="a8"/>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декабрь</w:t>
                  </w:r>
                </w:p>
              </w:tc>
              <w:tc>
                <w:tcPr>
                  <w:tcW w:w="3035"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 xml:space="preserve">СтатГрад (профиль) 13 чел </w:t>
                  </w:r>
                </w:p>
              </w:tc>
              <w:tc>
                <w:tcPr>
                  <w:tcW w:w="1920"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Зачет – 12</w:t>
                  </w:r>
                </w:p>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Незачет - 1</w:t>
                  </w:r>
                </w:p>
              </w:tc>
            </w:tr>
            <w:tr w:rsidR="007A6410" w:rsidRPr="003575B8" w:rsidTr="007A6410">
              <w:tc>
                <w:tcPr>
                  <w:tcW w:w="816" w:type="dxa"/>
                  <w:vMerge/>
                  <w:tcBorders>
                    <w:left w:val="single" w:sz="4" w:space="0" w:color="000000"/>
                    <w:right w:val="single" w:sz="4" w:space="0" w:color="000000"/>
                  </w:tcBorders>
                  <w:vAlign w:val="center"/>
                  <w:hideMark/>
                </w:tcPr>
                <w:p w:rsidR="007A6410" w:rsidRPr="0057435D" w:rsidRDefault="007A6410" w:rsidP="00BB7556">
                  <w:pPr>
                    <w:pStyle w:val="a8"/>
                    <w:rPr>
                      <w:rFonts w:ascii="Times New Roman" w:hAnsi="Times New Roman"/>
                      <w:sz w:val="24"/>
                      <w:szCs w:val="24"/>
                      <w:lang w:eastAsia="ar-SA"/>
                    </w:rPr>
                  </w:pPr>
                </w:p>
              </w:tc>
              <w:tc>
                <w:tcPr>
                  <w:tcW w:w="1888" w:type="dxa"/>
                  <w:vMerge/>
                  <w:tcBorders>
                    <w:left w:val="single" w:sz="4" w:space="0" w:color="000000"/>
                    <w:right w:val="single" w:sz="4" w:space="0" w:color="000000"/>
                  </w:tcBorders>
                </w:tcPr>
                <w:p w:rsidR="007A6410" w:rsidRPr="0057435D" w:rsidRDefault="007A6410" w:rsidP="00BB7556">
                  <w:pPr>
                    <w:pStyle w:val="a8"/>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январь</w:t>
                  </w:r>
                </w:p>
              </w:tc>
              <w:tc>
                <w:tcPr>
                  <w:tcW w:w="3035"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административный(база)14 чел</w:t>
                  </w:r>
                </w:p>
              </w:tc>
              <w:tc>
                <w:tcPr>
                  <w:tcW w:w="1920"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«5» - 3</w:t>
                  </w:r>
                </w:p>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«4» - 9</w:t>
                  </w:r>
                </w:p>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«3» - 3</w:t>
                  </w:r>
                </w:p>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«2» - 0</w:t>
                  </w:r>
                </w:p>
              </w:tc>
            </w:tr>
            <w:tr w:rsidR="007A6410" w:rsidRPr="003575B8" w:rsidTr="007A6410">
              <w:tc>
                <w:tcPr>
                  <w:tcW w:w="816" w:type="dxa"/>
                  <w:vMerge/>
                  <w:tcBorders>
                    <w:left w:val="single" w:sz="4" w:space="0" w:color="000000"/>
                    <w:right w:val="single" w:sz="4" w:space="0" w:color="000000"/>
                  </w:tcBorders>
                  <w:vAlign w:val="center"/>
                  <w:hideMark/>
                </w:tcPr>
                <w:p w:rsidR="007A6410" w:rsidRPr="0057435D" w:rsidRDefault="007A6410" w:rsidP="00BB7556">
                  <w:pPr>
                    <w:pStyle w:val="a8"/>
                    <w:rPr>
                      <w:rFonts w:ascii="Times New Roman" w:hAnsi="Times New Roman"/>
                      <w:sz w:val="24"/>
                      <w:szCs w:val="24"/>
                      <w:lang w:eastAsia="ar-SA"/>
                    </w:rPr>
                  </w:pPr>
                </w:p>
              </w:tc>
              <w:tc>
                <w:tcPr>
                  <w:tcW w:w="1888" w:type="dxa"/>
                  <w:vMerge/>
                  <w:tcBorders>
                    <w:left w:val="single" w:sz="4" w:space="0" w:color="000000"/>
                    <w:right w:val="single" w:sz="4" w:space="0" w:color="000000"/>
                  </w:tcBorders>
                </w:tcPr>
                <w:p w:rsidR="007A6410" w:rsidRPr="0057435D" w:rsidRDefault="007A6410" w:rsidP="00BB7556">
                  <w:pPr>
                    <w:pStyle w:val="a8"/>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январь</w:t>
                  </w:r>
                </w:p>
              </w:tc>
              <w:tc>
                <w:tcPr>
                  <w:tcW w:w="3035"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административный (профиль)14 чел</w:t>
                  </w:r>
                </w:p>
              </w:tc>
              <w:tc>
                <w:tcPr>
                  <w:tcW w:w="1920"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Зачет – 12</w:t>
                  </w:r>
                </w:p>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Незачет - 2</w:t>
                  </w:r>
                </w:p>
              </w:tc>
            </w:tr>
            <w:tr w:rsidR="007A6410" w:rsidRPr="003575B8" w:rsidTr="007A6410">
              <w:tc>
                <w:tcPr>
                  <w:tcW w:w="816" w:type="dxa"/>
                  <w:vMerge/>
                  <w:tcBorders>
                    <w:left w:val="single" w:sz="4" w:space="0" w:color="000000"/>
                    <w:right w:val="single" w:sz="4" w:space="0" w:color="000000"/>
                  </w:tcBorders>
                  <w:vAlign w:val="center"/>
                  <w:hideMark/>
                </w:tcPr>
                <w:p w:rsidR="007A6410" w:rsidRPr="0057435D" w:rsidRDefault="007A6410" w:rsidP="00BB7556">
                  <w:pPr>
                    <w:pStyle w:val="a8"/>
                    <w:rPr>
                      <w:rFonts w:ascii="Times New Roman" w:hAnsi="Times New Roman"/>
                      <w:sz w:val="24"/>
                      <w:szCs w:val="24"/>
                      <w:lang w:eastAsia="ar-SA"/>
                    </w:rPr>
                  </w:pPr>
                </w:p>
              </w:tc>
              <w:tc>
                <w:tcPr>
                  <w:tcW w:w="1888" w:type="dxa"/>
                  <w:vMerge/>
                  <w:tcBorders>
                    <w:left w:val="single" w:sz="4" w:space="0" w:color="000000"/>
                    <w:right w:val="single" w:sz="4" w:space="0" w:color="000000"/>
                  </w:tcBorders>
                </w:tcPr>
                <w:p w:rsidR="007A6410" w:rsidRPr="0057435D" w:rsidRDefault="007A6410" w:rsidP="00BB7556">
                  <w:pPr>
                    <w:pStyle w:val="a8"/>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март</w:t>
                  </w:r>
                </w:p>
              </w:tc>
              <w:tc>
                <w:tcPr>
                  <w:tcW w:w="3035"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СтатГрад (база)14 чел</w:t>
                  </w:r>
                </w:p>
              </w:tc>
              <w:tc>
                <w:tcPr>
                  <w:tcW w:w="1920"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«5» - 3</w:t>
                  </w:r>
                </w:p>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«4» - 7</w:t>
                  </w:r>
                </w:p>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«3» - 4</w:t>
                  </w:r>
                </w:p>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«2» - 1</w:t>
                  </w:r>
                </w:p>
              </w:tc>
            </w:tr>
            <w:tr w:rsidR="007A6410" w:rsidRPr="003575B8" w:rsidTr="007A6410">
              <w:tc>
                <w:tcPr>
                  <w:tcW w:w="816" w:type="dxa"/>
                  <w:vMerge/>
                  <w:tcBorders>
                    <w:left w:val="single" w:sz="4" w:space="0" w:color="000000"/>
                    <w:right w:val="single" w:sz="4" w:space="0" w:color="000000"/>
                  </w:tcBorders>
                  <w:vAlign w:val="center"/>
                  <w:hideMark/>
                </w:tcPr>
                <w:p w:rsidR="007A6410" w:rsidRPr="0057435D" w:rsidRDefault="007A6410" w:rsidP="00BB7556">
                  <w:pPr>
                    <w:pStyle w:val="a8"/>
                    <w:rPr>
                      <w:rFonts w:ascii="Times New Roman" w:hAnsi="Times New Roman"/>
                      <w:sz w:val="24"/>
                      <w:szCs w:val="24"/>
                      <w:lang w:eastAsia="ar-SA"/>
                    </w:rPr>
                  </w:pPr>
                </w:p>
              </w:tc>
              <w:tc>
                <w:tcPr>
                  <w:tcW w:w="1888" w:type="dxa"/>
                  <w:vMerge/>
                  <w:tcBorders>
                    <w:left w:val="single" w:sz="4" w:space="0" w:color="000000"/>
                    <w:right w:val="single" w:sz="4" w:space="0" w:color="000000"/>
                  </w:tcBorders>
                </w:tcPr>
                <w:p w:rsidR="007A6410" w:rsidRPr="0057435D" w:rsidRDefault="007A6410" w:rsidP="00BB7556">
                  <w:pPr>
                    <w:pStyle w:val="a8"/>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март</w:t>
                  </w:r>
                </w:p>
              </w:tc>
              <w:tc>
                <w:tcPr>
                  <w:tcW w:w="3035"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СтатГрад (профиль) 14 чел</w:t>
                  </w:r>
                </w:p>
              </w:tc>
              <w:tc>
                <w:tcPr>
                  <w:tcW w:w="1920"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Зачет – 10</w:t>
                  </w:r>
                </w:p>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Незачет - 4</w:t>
                  </w:r>
                </w:p>
              </w:tc>
            </w:tr>
            <w:tr w:rsidR="007A6410" w:rsidRPr="003575B8" w:rsidTr="007A6410">
              <w:tc>
                <w:tcPr>
                  <w:tcW w:w="816" w:type="dxa"/>
                  <w:vMerge/>
                  <w:tcBorders>
                    <w:left w:val="single" w:sz="4" w:space="0" w:color="000000"/>
                    <w:right w:val="single" w:sz="4" w:space="0" w:color="000000"/>
                  </w:tcBorders>
                  <w:vAlign w:val="center"/>
                  <w:hideMark/>
                </w:tcPr>
                <w:p w:rsidR="007A6410" w:rsidRPr="0057435D" w:rsidRDefault="007A6410" w:rsidP="00BB7556">
                  <w:pPr>
                    <w:pStyle w:val="a8"/>
                    <w:rPr>
                      <w:rFonts w:ascii="Times New Roman" w:hAnsi="Times New Roman"/>
                      <w:sz w:val="24"/>
                      <w:szCs w:val="24"/>
                      <w:lang w:eastAsia="ar-SA"/>
                    </w:rPr>
                  </w:pPr>
                </w:p>
              </w:tc>
              <w:tc>
                <w:tcPr>
                  <w:tcW w:w="1888" w:type="dxa"/>
                  <w:vMerge/>
                  <w:tcBorders>
                    <w:left w:val="single" w:sz="4" w:space="0" w:color="000000"/>
                    <w:right w:val="single" w:sz="4" w:space="0" w:color="000000"/>
                  </w:tcBorders>
                </w:tcPr>
                <w:p w:rsidR="007A6410" w:rsidRPr="0057435D" w:rsidRDefault="007A6410" w:rsidP="00BB7556">
                  <w:pPr>
                    <w:pStyle w:val="a8"/>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апрель</w:t>
                  </w:r>
                </w:p>
              </w:tc>
              <w:tc>
                <w:tcPr>
                  <w:tcW w:w="3035"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административный(база)14 чел</w:t>
                  </w:r>
                </w:p>
              </w:tc>
              <w:tc>
                <w:tcPr>
                  <w:tcW w:w="1920"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«5» - 4</w:t>
                  </w:r>
                </w:p>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«4» - 4</w:t>
                  </w:r>
                </w:p>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«3» - 4</w:t>
                  </w:r>
                </w:p>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«2» - 2</w:t>
                  </w:r>
                </w:p>
              </w:tc>
            </w:tr>
            <w:tr w:rsidR="007A6410" w:rsidRPr="003575B8" w:rsidTr="007A6410">
              <w:tc>
                <w:tcPr>
                  <w:tcW w:w="816" w:type="dxa"/>
                  <w:vMerge/>
                  <w:tcBorders>
                    <w:left w:val="single" w:sz="4" w:space="0" w:color="000000"/>
                    <w:right w:val="single" w:sz="4" w:space="0" w:color="000000"/>
                  </w:tcBorders>
                  <w:vAlign w:val="center"/>
                  <w:hideMark/>
                </w:tcPr>
                <w:p w:rsidR="007A6410" w:rsidRPr="0057435D" w:rsidRDefault="007A6410" w:rsidP="00BB7556">
                  <w:pPr>
                    <w:pStyle w:val="a8"/>
                    <w:rPr>
                      <w:rFonts w:ascii="Times New Roman" w:hAnsi="Times New Roman"/>
                      <w:sz w:val="24"/>
                      <w:szCs w:val="24"/>
                      <w:lang w:eastAsia="ar-SA"/>
                    </w:rPr>
                  </w:pPr>
                </w:p>
              </w:tc>
              <w:tc>
                <w:tcPr>
                  <w:tcW w:w="1888" w:type="dxa"/>
                  <w:vMerge/>
                  <w:tcBorders>
                    <w:left w:val="single" w:sz="4" w:space="0" w:color="000000"/>
                    <w:bottom w:val="single" w:sz="4" w:space="0" w:color="auto"/>
                    <w:right w:val="single" w:sz="4" w:space="0" w:color="000000"/>
                  </w:tcBorders>
                </w:tcPr>
                <w:p w:rsidR="007A6410" w:rsidRPr="0057435D" w:rsidRDefault="007A6410" w:rsidP="00BB7556">
                  <w:pPr>
                    <w:pStyle w:val="a8"/>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апрель</w:t>
                  </w:r>
                </w:p>
              </w:tc>
              <w:tc>
                <w:tcPr>
                  <w:tcW w:w="3035"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административный (профиль)14 чел</w:t>
                  </w:r>
                </w:p>
              </w:tc>
              <w:tc>
                <w:tcPr>
                  <w:tcW w:w="1920"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Зачет – 13</w:t>
                  </w:r>
                </w:p>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Незачет - 1</w:t>
                  </w:r>
                </w:p>
              </w:tc>
            </w:tr>
            <w:tr w:rsidR="007A6410" w:rsidRPr="003575B8" w:rsidTr="007A6410">
              <w:tc>
                <w:tcPr>
                  <w:tcW w:w="816" w:type="dxa"/>
                  <w:vMerge/>
                  <w:tcBorders>
                    <w:left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lang w:eastAsia="ar-SA"/>
                    </w:rPr>
                  </w:pPr>
                </w:p>
              </w:tc>
              <w:tc>
                <w:tcPr>
                  <w:tcW w:w="1888" w:type="dxa"/>
                  <w:tcBorders>
                    <w:top w:val="single" w:sz="4" w:space="0" w:color="auto"/>
                    <w:left w:val="single" w:sz="4" w:space="0" w:color="000000"/>
                    <w:bottom w:val="nil"/>
                    <w:right w:val="single" w:sz="4" w:space="0" w:color="auto"/>
                  </w:tcBorders>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обществознание</w:t>
                  </w:r>
                </w:p>
              </w:tc>
              <w:tc>
                <w:tcPr>
                  <w:tcW w:w="1125" w:type="dxa"/>
                  <w:tcBorders>
                    <w:top w:val="single" w:sz="4" w:space="0" w:color="000000"/>
                    <w:left w:val="single" w:sz="4" w:space="0" w:color="auto"/>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lang w:eastAsia="ar-SA"/>
                    </w:rPr>
                  </w:pPr>
                  <w:r w:rsidRPr="0057435D">
                    <w:rPr>
                      <w:rFonts w:ascii="Times New Roman" w:hAnsi="Times New Roman"/>
                      <w:sz w:val="24"/>
                      <w:szCs w:val="24"/>
                    </w:rPr>
                    <w:t>октябрь</w:t>
                  </w:r>
                </w:p>
              </w:tc>
              <w:tc>
                <w:tcPr>
                  <w:tcW w:w="3035"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lang w:eastAsia="ar-SA"/>
                    </w:rPr>
                  </w:pPr>
                  <w:r w:rsidRPr="0057435D">
                    <w:rPr>
                      <w:rFonts w:ascii="Times New Roman" w:hAnsi="Times New Roman"/>
                      <w:sz w:val="24"/>
                      <w:szCs w:val="24"/>
                    </w:rPr>
                    <w:t>административная</w:t>
                  </w:r>
                </w:p>
              </w:tc>
              <w:tc>
                <w:tcPr>
                  <w:tcW w:w="1920"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Зачет – 6</w:t>
                  </w:r>
                </w:p>
                <w:p w:rsidR="007A6410" w:rsidRPr="0057435D" w:rsidRDefault="007A6410" w:rsidP="00BB7556">
                  <w:pPr>
                    <w:pStyle w:val="a8"/>
                    <w:rPr>
                      <w:rFonts w:ascii="Times New Roman" w:hAnsi="Times New Roman"/>
                      <w:sz w:val="24"/>
                      <w:szCs w:val="24"/>
                      <w:lang w:eastAsia="ar-SA"/>
                    </w:rPr>
                  </w:pPr>
                  <w:r w:rsidRPr="0057435D">
                    <w:rPr>
                      <w:rFonts w:ascii="Times New Roman" w:hAnsi="Times New Roman"/>
                      <w:sz w:val="24"/>
                      <w:szCs w:val="24"/>
                    </w:rPr>
                    <w:t>Незачет - 7</w:t>
                  </w:r>
                </w:p>
              </w:tc>
            </w:tr>
            <w:tr w:rsidR="007A6410" w:rsidRPr="003575B8" w:rsidTr="007A6410">
              <w:tc>
                <w:tcPr>
                  <w:tcW w:w="816" w:type="dxa"/>
                  <w:vMerge/>
                  <w:tcBorders>
                    <w:left w:val="single" w:sz="4" w:space="0" w:color="000000"/>
                    <w:right w:val="single" w:sz="4" w:space="0" w:color="000000"/>
                  </w:tcBorders>
                  <w:vAlign w:val="center"/>
                  <w:hideMark/>
                </w:tcPr>
                <w:p w:rsidR="007A6410" w:rsidRPr="0057435D" w:rsidRDefault="007A6410" w:rsidP="00BB7556">
                  <w:pPr>
                    <w:pStyle w:val="a8"/>
                    <w:rPr>
                      <w:rFonts w:ascii="Times New Roman" w:hAnsi="Times New Roman"/>
                      <w:sz w:val="24"/>
                      <w:szCs w:val="24"/>
                      <w:lang w:eastAsia="ar-SA"/>
                    </w:rPr>
                  </w:pPr>
                </w:p>
              </w:tc>
              <w:tc>
                <w:tcPr>
                  <w:tcW w:w="1888" w:type="dxa"/>
                  <w:tcBorders>
                    <w:top w:val="nil"/>
                    <w:left w:val="single" w:sz="4" w:space="0" w:color="000000"/>
                    <w:bottom w:val="nil"/>
                    <w:right w:val="single" w:sz="4" w:space="0" w:color="auto"/>
                  </w:tcBorders>
                </w:tcPr>
                <w:p w:rsidR="007A6410" w:rsidRPr="0057435D" w:rsidRDefault="007A6410" w:rsidP="00BB7556">
                  <w:pPr>
                    <w:pStyle w:val="a8"/>
                    <w:rPr>
                      <w:rFonts w:ascii="Times New Roman" w:hAnsi="Times New Roman"/>
                      <w:sz w:val="24"/>
                      <w:szCs w:val="24"/>
                    </w:rPr>
                  </w:pPr>
                </w:p>
              </w:tc>
              <w:tc>
                <w:tcPr>
                  <w:tcW w:w="1125" w:type="dxa"/>
                  <w:tcBorders>
                    <w:top w:val="single" w:sz="4" w:space="0" w:color="000000"/>
                    <w:left w:val="single" w:sz="4" w:space="0" w:color="auto"/>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март</w:t>
                  </w:r>
                </w:p>
              </w:tc>
              <w:tc>
                <w:tcPr>
                  <w:tcW w:w="3035"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административная</w:t>
                  </w:r>
                </w:p>
              </w:tc>
              <w:tc>
                <w:tcPr>
                  <w:tcW w:w="1920"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Зачет – 8</w:t>
                  </w:r>
                </w:p>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Незачет - 4</w:t>
                  </w:r>
                </w:p>
              </w:tc>
            </w:tr>
            <w:tr w:rsidR="007A6410" w:rsidRPr="003575B8" w:rsidTr="007A6410">
              <w:tc>
                <w:tcPr>
                  <w:tcW w:w="816" w:type="dxa"/>
                  <w:vMerge/>
                  <w:tcBorders>
                    <w:left w:val="single" w:sz="4" w:space="0" w:color="000000"/>
                    <w:bottom w:val="single" w:sz="4" w:space="0" w:color="auto"/>
                    <w:right w:val="single" w:sz="4" w:space="0" w:color="000000"/>
                  </w:tcBorders>
                  <w:vAlign w:val="center"/>
                  <w:hideMark/>
                </w:tcPr>
                <w:p w:rsidR="007A6410" w:rsidRPr="0057435D" w:rsidRDefault="007A6410" w:rsidP="00BB7556">
                  <w:pPr>
                    <w:pStyle w:val="a8"/>
                    <w:rPr>
                      <w:rFonts w:ascii="Times New Roman" w:hAnsi="Times New Roman"/>
                      <w:sz w:val="24"/>
                      <w:szCs w:val="24"/>
                      <w:lang w:eastAsia="ar-SA"/>
                    </w:rPr>
                  </w:pPr>
                </w:p>
              </w:tc>
              <w:tc>
                <w:tcPr>
                  <w:tcW w:w="1888" w:type="dxa"/>
                  <w:tcBorders>
                    <w:top w:val="nil"/>
                    <w:left w:val="single" w:sz="4" w:space="0" w:color="000000"/>
                    <w:bottom w:val="single" w:sz="4" w:space="0" w:color="auto"/>
                    <w:right w:val="single" w:sz="4" w:space="0" w:color="auto"/>
                  </w:tcBorders>
                </w:tcPr>
                <w:p w:rsidR="007A6410" w:rsidRPr="0057435D" w:rsidRDefault="007A6410" w:rsidP="00BB7556">
                  <w:pPr>
                    <w:pStyle w:val="a8"/>
                    <w:rPr>
                      <w:rFonts w:ascii="Times New Roman" w:hAnsi="Times New Roman"/>
                      <w:sz w:val="24"/>
                      <w:szCs w:val="24"/>
                    </w:rPr>
                  </w:pPr>
                </w:p>
              </w:tc>
              <w:tc>
                <w:tcPr>
                  <w:tcW w:w="1125" w:type="dxa"/>
                  <w:tcBorders>
                    <w:top w:val="single" w:sz="4" w:space="0" w:color="000000"/>
                    <w:left w:val="single" w:sz="4" w:space="0" w:color="auto"/>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апрель</w:t>
                  </w:r>
                </w:p>
              </w:tc>
              <w:tc>
                <w:tcPr>
                  <w:tcW w:w="3035"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СтатГрад</w:t>
                  </w:r>
                </w:p>
              </w:tc>
              <w:tc>
                <w:tcPr>
                  <w:tcW w:w="1920"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Зачет – 9</w:t>
                  </w:r>
                </w:p>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Незачет - 4</w:t>
                  </w:r>
                </w:p>
              </w:tc>
            </w:tr>
            <w:tr w:rsidR="00BB7556" w:rsidRPr="003575B8" w:rsidTr="00BB7556">
              <w:tc>
                <w:tcPr>
                  <w:tcW w:w="816" w:type="dxa"/>
                  <w:vMerge w:val="restart"/>
                  <w:tcBorders>
                    <w:top w:val="single" w:sz="4" w:space="0" w:color="auto"/>
                    <w:left w:val="single" w:sz="4" w:space="0" w:color="auto"/>
                    <w:right w:val="single" w:sz="4" w:space="0" w:color="auto"/>
                  </w:tcBorders>
                  <w:hideMark/>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lang w:eastAsia="ar-SA"/>
                    </w:rPr>
                    <w:t>9а</w:t>
                  </w:r>
                </w:p>
              </w:tc>
              <w:tc>
                <w:tcPr>
                  <w:tcW w:w="1888" w:type="dxa"/>
                  <w:vMerge w:val="restart"/>
                  <w:tcBorders>
                    <w:top w:val="single" w:sz="4" w:space="0" w:color="auto"/>
                    <w:left w:val="single" w:sz="4" w:space="0" w:color="auto"/>
                    <w:right w:val="single" w:sz="4" w:space="0" w:color="auto"/>
                  </w:tcBorders>
                </w:tcPr>
                <w:p w:rsidR="00BB7556" w:rsidRPr="0057435D" w:rsidRDefault="00BB7556" w:rsidP="00BB7556">
                  <w:pPr>
                    <w:pStyle w:val="a8"/>
                    <w:rPr>
                      <w:rFonts w:ascii="Times New Roman" w:hAnsi="Times New Roman"/>
                      <w:sz w:val="24"/>
                      <w:szCs w:val="24"/>
                    </w:rPr>
                  </w:pPr>
                  <w:r w:rsidRPr="0057435D">
                    <w:rPr>
                      <w:rFonts w:ascii="Times New Roman" w:hAnsi="Times New Roman"/>
                      <w:sz w:val="24"/>
                      <w:szCs w:val="24"/>
                    </w:rPr>
                    <w:t>русский</w:t>
                  </w:r>
                </w:p>
              </w:tc>
              <w:tc>
                <w:tcPr>
                  <w:tcW w:w="1125" w:type="dxa"/>
                  <w:tcBorders>
                    <w:top w:val="single" w:sz="4" w:space="0" w:color="000000"/>
                    <w:left w:val="single" w:sz="4" w:space="0" w:color="auto"/>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rPr>
                    <w:t>октябрь</w:t>
                  </w:r>
                </w:p>
              </w:tc>
              <w:tc>
                <w:tcPr>
                  <w:tcW w:w="3035"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rPr>
                    <w:t>административная</w:t>
                  </w:r>
                </w:p>
              </w:tc>
              <w:tc>
                <w:tcPr>
                  <w:tcW w:w="1920"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rPr>
                    <w:t>5</w:t>
                  </w:r>
                  <w:r>
                    <w:rPr>
                      <w:rFonts w:ascii="Times New Roman" w:hAnsi="Times New Roman"/>
                      <w:sz w:val="24"/>
                      <w:szCs w:val="24"/>
                    </w:rPr>
                    <w:t>1</w:t>
                  </w:r>
                  <w:r w:rsidRPr="0057435D">
                    <w:rPr>
                      <w:rFonts w:ascii="Times New Roman" w:hAnsi="Times New Roman"/>
                      <w:sz w:val="24"/>
                      <w:szCs w:val="24"/>
                    </w:rPr>
                    <w:t>,2</w:t>
                  </w:r>
                </w:p>
              </w:tc>
            </w:tr>
            <w:tr w:rsidR="00BB7556" w:rsidRPr="003575B8" w:rsidTr="00BB7556">
              <w:tc>
                <w:tcPr>
                  <w:tcW w:w="816" w:type="dxa"/>
                  <w:vMerge/>
                  <w:tcBorders>
                    <w:left w:val="single" w:sz="4" w:space="0" w:color="auto"/>
                    <w:right w:val="single" w:sz="4" w:space="0" w:color="auto"/>
                  </w:tcBorders>
                  <w:hideMark/>
                </w:tcPr>
                <w:p w:rsidR="00BB7556" w:rsidRPr="0057435D" w:rsidRDefault="00BB7556" w:rsidP="00BB7556">
                  <w:pPr>
                    <w:pStyle w:val="a8"/>
                    <w:rPr>
                      <w:rFonts w:ascii="Times New Roman" w:hAnsi="Times New Roman"/>
                      <w:sz w:val="24"/>
                      <w:szCs w:val="24"/>
                    </w:rPr>
                  </w:pPr>
                </w:p>
              </w:tc>
              <w:tc>
                <w:tcPr>
                  <w:tcW w:w="1888" w:type="dxa"/>
                  <w:vMerge/>
                  <w:tcBorders>
                    <w:left w:val="single" w:sz="4" w:space="0" w:color="auto"/>
                    <w:right w:val="single" w:sz="4" w:space="0" w:color="auto"/>
                  </w:tcBorders>
                </w:tcPr>
                <w:p w:rsidR="00BB7556" w:rsidRPr="0057435D" w:rsidRDefault="00BB7556" w:rsidP="00BB7556">
                  <w:pPr>
                    <w:pStyle w:val="a8"/>
                    <w:rPr>
                      <w:rFonts w:ascii="Times New Roman" w:hAnsi="Times New Roman"/>
                      <w:sz w:val="24"/>
                      <w:szCs w:val="24"/>
                    </w:rPr>
                  </w:pPr>
                </w:p>
              </w:tc>
              <w:tc>
                <w:tcPr>
                  <w:tcW w:w="1125" w:type="dxa"/>
                  <w:tcBorders>
                    <w:top w:val="single" w:sz="4" w:space="0" w:color="000000"/>
                    <w:left w:val="single" w:sz="4" w:space="0" w:color="auto"/>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rPr>
                  </w:pPr>
                  <w:r w:rsidRPr="0057435D">
                    <w:rPr>
                      <w:rFonts w:ascii="Times New Roman" w:hAnsi="Times New Roman"/>
                      <w:sz w:val="24"/>
                      <w:szCs w:val="24"/>
                    </w:rPr>
                    <w:t>декабрь</w:t>
                  </w:r>
                </w:p>
              </w:tc>
              <w:tc>
                <w:tcPr>
                  <w:tcW w:w="3035"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rPr>
                  </w:pPr>
                  <w:r w:rsidRPr="0057435D">
                    <w:rPr>
                      <w:rFonts w:ascii="Times New Roman" w:hAnsi="Times New Roman"/>
                      <w:sz w:val="24"/>
                      <w:szCs w:val="24"/>
                    </w:rPr>
                    <w:t xml:space="preserve">Школьная </w:t>
                  </w:r>
                </w:p>
              </w:tc>
              <w:tc>
                <w:tcPr>
                  <w:tcW w:w="1920"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rPr>
                  </w:pPr>
                  <w:r w:rsidRPr="0057435D">
                    <w:rPr>
                      <w:rFonts w:ascii="Times New Roman" w:hAnsi="Times New Roman"/>
                      <w:sz w:val="24"/>
                      <w:szCs w:val="24"/>
                    </w:rPr>
                    <w:t>5</w:t>
                  </w:r>
                  <w:r>
                    <w:rPr>
                      <w:rFonts w:ascii="Times New Roman" w:hAnsi="Times New Roman"/>
                      <w:sz w:val="24"/>
                      <w:szCs w:val="24"/>
                    </w:rPr>
                    <w:t>5</w:t>
                  </w:r>
                  <w:r w:rsidRPr="0057435D">
                    <w:rPr>
                      <w:rFonts w:ascii="Times New Roman" w:hAnsi="Times New Roman"/>
                      <w:sz w:val="24"/>
                      <w:szCs w:val="24"/>
                    </w:rPr>
                    <w:t>,2</w:t>
                  </w:r>
                </w:p>
              </w:tc>
            </w:tr>
            <w:tr w:rsidR="00BB7556" w:rsidRPr="003575B8" w:rsidTr="00BB7556">
              <w:trPr>
                <w:trHeight w:val="413"/>
              </w:trPr>
              <w:tc>
                <w:tcPr>
                  <w:tcW w:w="816" w:type="dxa"/>
                  <w:vMerge/>
                  <w:tcBorders>
                    <w:left w:val="single" w:sz="4" w:space="0" w:color="auto"/>
                    <w:bottom w:val="nil"/>
                    <w:right w:val="single" w:sz="4" w:space="0" w:color="auto"/>
                  </w:tcBorders>
                </w:tcPr>
                <w:p w:rsidR="00BB7556" w:rsidRPr="0057435D" w:rsidRDefault="00BB7556" w:rsidP="00BB7556">
                  <w:pPr>
                    <w:pStyle w:val="a8"/>
                    <w:rPr>
                      <w:rFonts w:ascii="Times New Roman" w:hAnsi="Times New Roman"/>
                      <w:sz w:val="24"/>
                      <w:szCs w:val="24"/>
                      <w:lang w:eastAsia="ar-SA"/>
                    </w:rPr>
                  </w:pPr>
                </w:p>
              </w:tc>
              <w:tc>
                <w:tcPr>
                  <w:tcW w:w="1888" w:type="dxa"/>
                  <w:vMerge/>
                  <w:tcBorders>
                    <w:left w:val="single" w:sz="4" w:space="0" w:color="auto"/>
                    <w:bottom w:val="nil"/>
                    <w:right w:val="single" w:sz="4" w:space="0" w:color="auto"/>
                  </w:tcBorders>
                </w:tcPr>
                <w:p w:rsidR="00BB7556" w:rsidRPr="0057435D" w:rsidRDefault="00BB7556" w:rsidP="00BB7556">
                  <w:pPr>
                    <w:pStyle w:val="a8"/>
                    <w:rPr>
                      <w:rFonts w:ascii="Times New Roman" w:hAnsi="Times New Roman"/>
                      <w:sz w:val="24"/>
                      <w:szCs w:val="24"/>
                    </w:rPr>
                  </w:pPr>
                </w:p>
              </w:tc>
              <w:tc>
                <w:tcPr>
                  <w:tcW w:w="1125" w:type="dxa"/>
                  <w:tcBorders>
                    <w:top w:val="single" w:sz="4" w:space="0" w:color="000000"/>
                    <w:left w:val="single" w:sz="4" w:space="0" w:color="auto"/>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rPr>
                    <w:t>февраль</w:t>
                  </w:r>
                </w:p>
              </w:tc>
              <w:tc>
                <w:tcPr>
                  <w:tcW w:w="3035"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rPr>
                    <w:t>административная</w:t>
                  </w:r>
                </w:p>
              </w:tc>
              <w:tc>
                <w:tcPr>
                  <w:tcW w:w="1920"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rPr>
                    <w:t>54,5</w:t>
                  </w:r>
                </w:p>
              </w:tc>
            </w:tr>
            <w:tr w:rsidR="00BB7556" w:rsidRPr="003575B8" w:rsidTr="00BB7556">
              <w:trPr>
                <w:trHeight w:val="413"/>
              </w:trPr>
              <w:tc>
                <w:tcPr>
                  <w:tcW w:w="816" w:type="dxa"/>
                  <w:tcBorders>
                    <w:top w:val="nil"/>
                    <w:left w:val="single" w:sz="4" w:space="0" w:color="auto"/>
                    <w:bottom w:val="single" w:sz="4" w:space="0" w:color="auto"/>
                    <w:right w:val="single" w:sz="4" w:space="0" w:color="auto"/>
                  </w:tcBorders>
                </w:tcPr>
                <w:p w:rsidR="00BB7556" w:rsidRPr="0057435D" w:rsidRDefault="00BB7556" w:rsidP="00BB7556">
                  <w:pPr>
                    <w:pStyle w:val="a8"/>
                    <w:rPr>
                      <w:rFonts w:ascii="Times New Roman" w:hAnsi="Times New Roman"/>
                      <w:sz w:val="24"/>
                      <w:szCs w:val="24"/>
                      <w:lang w:eastAsia="ar-SA"/>
                    </w:rPr>
                  </w:pPr>
                </w:p>
              </w:tc>
              <w:tc>
                <w:tcPr>
                  <w:tcW w:w="1888" w:type="dxa"/>
                  <w:tcBorders>
                    <w:top w:val="nil"/>
                    <w:left w:val="single" w:sz="4" w:space="0" w:color="auto"/>
                    <w:bottom w:val="single" w:sz="4" w:space="0" w:color="auto"/>
                    <w:right w:val="single" w:sz="4" w:space="0" w:color="auto"/>
                  </w:tcBorders>
                </w:tcPr>
                <w:p w:rsidR="00BB7556" w:rsidRPr="0057435D" w:rsidRDefault="00BB7556" w:rsidP="00BB7556">
                  <w:pPr>
                    <w:pStyle w:val="a8"/>
                    <w:rPr>
                      <w:rFonts w:ascii="Times New Roman" w:hAnsi="Times New Roman"/>
                      <w:sz w:val="24"/>
                      <w:szCs w:val="24"/>
                    </w:rPr>
                  </w:pPr>
                </w:p>
              </w:tc>
              <w:tc>
                <w:tcPr>
                  <w:tcW w:w="1125" w:type="dxa"/>
                  <w:tcBorders>
                    <w:top w:val="single" w:sz="4" w:space="0" w:color="000000"/>
                    <w:left w:val="single" w:sz="4" w:space="0" w:color="auto"/>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rPr>
                  </w:pPr>
                  <w:r w:rsidRPr="0057435D">
                    <w:rPr>
                      <w:rFonts w:ascii="Times New Roman" w:hAnsi="Times New Roman"/>
                      <w:sz w:val="24"/>
                      <w:szCs w:val="24"/>
                    </w:rPr>
                    <w:t>апрель</w:t>
                  </w:r>
                </w:p>
              </w:tc>
              <w:tc>
                <w:tcPr>
                  <w:tcW w:w="3035"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rPr>
                  </w:pPr>
                  <w:r w:rsidRPr="0057435D">
                    <w:rPr>
                      <w:rFonts w:ascii="Times New Roman" w:hAnsi="Times New Roman"/>
                      <w:sz w:val="24"/>
                      <w:szCs w:val="24"/>
                    </w:rPr>
                    <w:t xml:space="preserve">Школьная </w:t>
                  </w:r>
                </w:p>
              </w:tc>
              <w:tc>
                <w:tcPr>
                  <w:tcW w:w="1920"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rPr>
                  </w:pPr>
                  <w:r w:rsidRPr="0057435D">
                    <w:rPr>
                      <w:rFonts w:ascii="Times New Roman" w:hAnsi="Times New Roman"/>
                      <w:sz w:val="24"/>
                      <w:szCs w:val="24"/>
                    </w:rPr>
                    <w:t>50,3</w:t>
                  </w:r>
                </w:p>
              </w:tc>
            </w:tr>
            <w:tr w:rsidR="00BB7556" w:rsidRPr="003575B8" w:rsidTr="00BB7556">
              <w:tc>
                <w:tcPr>
                  <w:tcW w:w="816" w:type="dxa"/>
                  <w:vMerge w:val="restart"/>
                  <w:tcBorders>
                    <w:left w:val="single" w:sz="4" w:space="0" w:color="000000"/>
                    <w:right w:val="single" w:sz="4" w:space="0" w:color="000000"/>
                  </w:tcBorders>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lang w:eastAsia="ar-SA"/>
                    </w:rPr>
                    <w:t>9а</w:t>
                  </w:r>
                </w:p>
              </w:tc>
              <w:tc>
                <w:tcPr>
                  <w:tcW w:w="1888" w:type="dxa"/>
                  <w:vMerge w:val="restart"/>
                  <w:tcBorders>
                    <w:left w:val="single" w:sz="4" w:space="0" w:color="000000"/>
                    <w:right w:val="single" w:sz="4" w:space="0" w:color="000000"/>
                  </w:tcBorders>
                </w:tcPr>
                <w:p w:rsidR="00BB7556" w:rsidRPr="0057435D" w:rsidRDefault="00BB7556" w:rsidP="00BB7556">
                  <w:pPr>
                    <w:pStyle w:val="a8"/>
                    <w:rPr>
                      <w:rFonts w:ascii="Times New Roman" w:hAnsi="Times New Roman"/>
                      <w:sz w:val="24"/>
                      <w:szCs w:val="24"/>
                    </w:rPr>
                  </w:pPr>
                  <w:r w:rsidRPr="0057435D">
                    <w:rPr>
                      <w:rFonts w:ascii="Times New Roman" w:hAnsi="Times New Roman"/>
                      <w:sz w:val="24"/>
                      <w:szCs w:val="24"/>
                    </w:rPr>
                    <w:t>математика</w:t>
                  </w:r>
                </w:p>
              </w:tc>
              <w:tc>
                <w:tcPr>
                  <w:tcW w:w="1125"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lang w:eastAsia="ar-SA"/>
                    </w:rPr>
                    <w:t>октябрь</w:t>
                  </w:r>
                </w:p>
              </w:tc>
              <w:tc>
                <w:tcPr>
                  <w:tcW w:w="3035" w:type="dxa"/>
                  <w:tcBorders>
                    <w:top w:val="single" w:sz="4" w:space="0" w:color="000000"/>
                    <w:left w:val="single" w:sz="4" w:space="0" w:color="000000"/>
                    <w:bottom w:val="single" w:sz="4" w:space="0" w:color="000000"/>
                    <w:right w:val="single" w:sz="4" w:space="0" w:color="000000"/>
                  </w:tcBorders>
                </w:tcPr>
                <w:p w:rsidR="00BB7556" w:rsidRPr="0057435D" w:rsidRDefault="00BB7556" w:rsidP="00BB7556">
                  <w:pPr>
                    <w:pStyle w:val="a8"/>
                    <w:rPr>
                      <w:rFonts w:ascii="Times New Roman" w:hAnsi="Times New Roman"/>
                      <w:sz w:val="24"/>
                      <w:szCs w:val="24"/>
                    </w:rPr>
                  </w:pPr>
                  <w:r w:rsidRPr="0057435D">
                    <w:rPr>
                      <w:rFonts w:ascii="Times New Roman" w:hAnsi="Times New Roman"/>
                      <w:sz w:val="24"/>
                      <w:szCs w:val="24"/>
                    </w:rPr>
                    <w:t>административная</w:t>
                  </w:r>
                </w:p>
              </w:tc>
              <w:tc>
                <w:tcPr>
                  <w:tcW w:w="1920"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lang w:eastAsia="ar-SA"/>
                    </w:rPr>
                  </w:pPr>
                  <w:r>
                    <w:rPr>
                      <w:rFonts w:ascii="Times New Roman" w:hAnsi="Times New Roman"/>
                      <w:sz w:val="24"/>
                      <w:szCs w:val="24"/>
                      <w:lang w:eastAsia="ar-SA"/>
                    </w:rPr>
                    <w:t>37</w:t>
                  </w:r>
                </w:p>
              </w:tc>
            </w:tr>
            <w:tr w:rsidR="00BB7556" w:rsidRPr="003575B8" w:rsidTr="00BB7556">
              <w:tc>
                <w:tcPr>
                  <w:tcW w:w="816" w:type="dxa"/>
                  <w:vMerge/>
                  <w:tcBorders>
                    <w:left w:val="single" w:sz="4" w:space="0" w:color="000000"/>
                    <w:right w:val="single" w:sz="4" w:space="0" w:color="000000"/>
                  </w:tcBorders>
                </w:tcPr>
                <w:p w:rsidR="00BB7556" w:rsidRPr="0057435D" w:rsidRDefault="00BB7556" w:rsidP="00BB7556">
                  <w:pPr>
                    <w:pStyle w:val="a8"/>
                    <w:rPr>
                      <w:rFonts w:ascii="Times New Roman" w:hAnsi="Times New Roman"/>
                      <w:sz w:val="24"/>
                      <w:szCs w:val="24"/>
                      <w:lang w:eastAsia="ar-SA"/>
                    </w:rPr>
                  </w:pPr>
                </w:p>
              </w:tc>
              <w:tc>
                <w:tcPr>
                  <w:tcW w:w="1888" w:type="dxa"/>
                  <w:vMerge/>
                  <w:tcBorders>
                    <w:left w:val="single" w:sz="4" w:space="0" w:color="000000"/>
                    <w:right w:val="single" w:sz="4" w:space="0" w:color="000000"/>
                  </w:tcBorders>
                </w:tcPr>
                <w:p w:rsidR="00BB7556" w:rsidRPr="0057435D" w:rsidRDefault="00BB7556" w:rsidP="00BB7556">
                  <w:pPr>
                    <w:pStyle w:val="a8"/>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lang w:eastAsia="ar-SA"/>
                    </w:rPr>
                    <w:t>декабрь</w:t>
                  </w:r>
                </w:p>
              </w:tc>
              <w:tc>
                <w:tcPr>
                  <w:tcW w:w="3035" w:type="dxa"/>
                  <w:tcBorders>
                    <w:top w:val="single" w:sz="4" w:space="0" w:color="000000"/>
                    <w:left w:val="single" w:sz="4" w:space="0" w:color="000000"/>
                    <w:bottom w:val="single" w:sz="4" w:space="0" w:color="000000"/>
                    <w:right w:val="single" w:sz="4" w:space="0" w:color="000000"/>
                  </w:tcBorders>
                </w:tcPr>
                <w:p w:rsidR="00BB7556" w:rsidRPr="0057435D" w:rsidRDefault="00BB7556" w:rsidP="00BB7556">
                  <w:pPr>
                    <w:pStyle w:val="a8"/>
                    <w:rPr>
                      <w:rFonts w:ascii="Times New Roman" w:hAnsi="Times New Roman"/>
                      <w:sz w:val="24"/>
                      <w:szCs w:val="24"/>
                    </w:rPr>
                  </w:pPr>
                  <w:r w:rsidRPr="0057435D">
                    <w:rPr>
                      <w:rFonts w:ascii="Times New Roman" w:hAnsi="Times New Roman"/>
                      <w:sz w:val="24"/>
                      <w:szCs w:val="24"/>
                    </w:rPr>
                    <w:t>школьная</w:t>
                  </w:r>
                </w:p>
              </w:tc>
              <w:tc>
                <w:tcPr>
                  <w:tcW w:w="1920"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lang w:eastAsia="ar-SA"/>
                    </w:rPr>
                    <w:t>41</w:t>
                  </w:r>
                </w:p>
              </w:tc>
            </w:tr>
            <w:tr w:rsidR="00BB7556" w:rsidRPr="003575B8" w:rsidTr="00BB7556">
              <w:tc>
                <w:tcPr>
                  <w:tcW w:w="816" w:type="dxa"/>
                  <w:vMerge/>
                  <w:tcBorders>
                    <w:left w:val="single" w:sz="4" w:space="0" w:color="000000"/>
                    <w:bottom w:val="single" w:sz="4" w:space="0" w:color="000000"/>
                    <w:right w:val="single" w:sz="4" w:space="0" w:color="000000"/>
                  </w:tcBorders>
                </w:tcPr>
                <w:p w:rsidR="00BB7556" w:rsidRPr="0057435D" w:rsidRDefault="00BB7556" w:rsidP="00BB7556">
                  <w:pPr>
                    <w:pStyle w:val="a8"/>
                    <w:rPr>
                      <w:rFonts w:ascii="Times New Roman" w:hAnsi="Times New Roman"/>
                      <w:sz w:val="24"/>
                      <w:szCs w:val="24"/>
                      <w:lang w:eastAsia="ar-SA"/>
                    </w:rPr>
                  </w:pPr>
                </w:p>
              </w:tc>
              <w:tc>
                <w:tcPr>
                  <w:tcW w:w="1888" w:type="dxa"/>
                  <w:vMerge/>
                  <w:tcBorders>
                    <w:left w:val="single" w:sz="4" w:space="0" w:color="000000"/>
                    <w:bottom w:val="single" w:sz="4" w:space="0" w:color="000000"/>
                    <w:right w:val="single" w:sz="4" w:space="0" w:color="000000"/>
                  </w:tcBorders>
                </w:tcPr>
                <w:p w:rsidR="00BB7556" w:rsidRPr="0057435D" w:rsidRDefault="00BB7556" w:rsidP="00BB7556">
                  <w:pPr>
                    <w:pStyle w:val="a8"/>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lang w:eastAsia="ar-SA"/>
                    </w:rPr>
                    <w:t>февраль</w:t>
                  </w:r>
                </w:p>
              </w:tc>
              <w:tc>
                <w:tcPr>
                  <w:tcW w:w="3035" w:type="dxa"/>
                  <w:tcBorders>
                    <w:top w:val="single" w:sz="4" w:space="0" w:color="000000"/>
                    <w:left w:val="single" w:sz="4" w:space="0" w:color="000000"/>
                    <w:bottom w:val="single" w:sz="4" w:space="0" w:color="000000"/>
                    <w:right w:val="single" w:sz="4" w:space="0" w:color="000000"/>
                  </w:tcBorders>
                </w:tcPr>
                <w:p w:rsidR="00BB7556" w:rsidRPr="0057435D" w:rsidRDefault="00BB7556" w:rsidP="00BB7556">
                  <w:pPr>
                    <w:pStyle w:val="a8"/>
                    <w:rPr>
                      <w:rFonts w:ascii="Times New Roman" w:hAnsi="Times New Roman"/>
                      <w:sz w:val="24"/>
                      <w:szCs w:val="24"/>
                    </w:rPr>
                  </w:pPr>
                  <w:r w:rsidRPr="0057435D">
                    <w:rPr>
                      <w:rFonts w:ascii="Times New Roman" w:hAnsi="Times New Roman"/>
                      <w:sz w:val="24"/>
                      <w:szCs w:val="24"/>
                    </w:rPr>
                    <w:t>административная</w:t>
                  </w:r>
                </w:p>
              </w:tc>
              <w:tc>
                <w:tcPr>
                  <w:tcW w:w="1920"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lang w:eastAsia="ar-SA"/>
                    </w:rPr>
                  </w:pPr>
                  <w:r>
                    <w:rPr>
                      <w:rFonts w:ascii="Times New Roman" w:hAnsi="Times New Roman"/>
                      <w:sz w:val="24"/>
                      <w:szCs w:val="24"/>
                      <w:lang w:eastAsia="ar-SA"/>
                    </w:rPr>
                    <w:t>37,4</w:t>
                  </w:r>
                </w:p>
              </w:tc>
            </w:tr>
            <w:tr w:rsidR="00BB7556" w:rsidRPr="003575B8" w:rsidTr="00BB7556">
              <w:tc>
                <w:tcPr>
                  <w:tcW w:w="816" w:type="dxa"/>
                  <w:vMerge w:val="restart"/>
                  <w:tcBorders>
                    <w:top w:val="single" w:sz="4" w:space="0" w:color="000000"/>
                    <w:left w:val="single" w:sz="4" w:space="0" w:color="000000"/>
                    <w:right w:val="single" w:sz="4" w:space="0" w:color="000000"/>
                  </w:tcBorders>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lang w:eastAsia="ar-SA"/>
                    </w:rPr>
                    <w:t>9б</w:t>
                  </w:r>
                </w:p>
              </w:tc>
              <w:tc>
                <w:tcPr>
                  <w:tcW w:w="1888" w:type="dxa"/>
                  <w:vMerge w:val="restart"/>
                  <w:tcBorders>
                    <w:top w:val="single" w:sz="4" w:space="0" w:color="000000"/>
                    <w:left w:val="single" w:sz="4" w:space="0" w:color="000000"/>
                    <w:right w:val="single" w:sz="4" w:space="0" w:color="000000"/>
                  </w:tcBorders>
                </w:tcPr>
                <w:p w:rsidR="00BB7556" w:rsidRPr="0057435D" w:rsidRDefault="00BB7556" w:rsidP="00BB7556">
                  <w:pPr>
                    <w:pStyle w:val="a8"/>
                    <w:rPr>
                      <w:rFonts w:ascii="Times New Roman" w:hAnsi="Times New Roman"/>
                      <w:sz w:val="24"/>
                      <w:szCs w:val="24"/>
                    </w:rPr>
                  </w:pPr>
                  <w:r w:rsidRPr="0057435D">
                    <w:rPr>
                      <w:rFonts w:ascii="Times New Roman" w:hAnsi="Times New Roman"/>
                      <w:sz w:val="24"/>
                      <w:szCs w:val="24"/>
                    </w:rPr>
                    <w:t>русский</w:t>
                  </w:r>
                </w:p>
              </w:tc>
              <w:tc>
                <w:tcPr>
                  <w:tcW w:w="1125"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rPr>
                    <w:t>октябрь</w:t>
                  </w:r>
                </w:p>
              </w:tc>
              <w:tc>
                <w:tcPr>
                  <w:tcW w:w="3035"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rPr>
                    <w:t>административная</w:t>
                  </w:r>
                </w:p>
              </w:tc>
              <w:tc>
                <w:tcPr>
                  <w:tcW w:w="1920"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lang w:eastAsia="ar-SA"/>
                    </w:rPr>
                    <w:t>50,5</w:t>
                  </w:r>
                </w:p>
              </w:tc>
            </w:tr>
            <w:tr w:rsidR="00BB7556" w:rsidRPr="003575B8" w:rsidTr="00BB7556">
              <w:tc>
                <w:tcPr>
                  <w:tcW w:w="816" w:type="dxa"/>
                  <w:vMerge/>
                  <w:tcBorders>
                    <w:left w:val="single" w:sz="4" w:space="0" w:color="000000"/>
                    <w:right w:val="single" w:sz="4" w:space="0" w:color="000000"/>
                  </w:tcBorders>
                </w:tcPr>
                <w:p w:rsidR="00BB7556" w:rsidRPr="0057435D" w:rsidRDefault="00BB7556" w:rsidP="00BB7556">
                  <w:pPr>
                    <w:pStyle w:val="a8"/>
                    <w:rPr>
                      <w:rFonts w:ascii="Times New Roman" w:hAnsi="Times New Roman"/>
                      <w:sz w:val="24"/>
                      <w:szCs w:val="24"/>
                      <w:lang w:eastAsia="ar-SA"/>
                    </w:rPr>
                  </w:pPr>
                </w:p>
              </w:tc>
              <w:tc>
                <w:tcPr>
                  <w:tcW w:w="1888" w:type="dxa"/>
                  <w:vMerge/>
                  <w:tcBorders>
                    <w:left w:val="single" w:sz="4" w:space="0" w:color="000000"/>
                    <w:right w:val="single" w:sz="4" w:space="0" w:color="000000"/>
                  </w:tcBorders>
                </w:tcPr>
                <w:p w:rsidR="00BB7556" w:rsidRPr="0057435D" w:rsidRDefault="00BB7556" w:rsidP="00BB7556">
                  <w:pPr>
                    <w:pStyle w:val="a8"/>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rPr>
                    <w:t>декабрь</w:t>
                  </w:r>
                </w:p>
              </w:tc>
              <w:tc>
                <w:tcPr>
                  <w:tcW w:w="3035"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rPr>
                    <w:t>школьная</w:t>
                  </w:r>
                </w:p>
              </w:tc>
              <w:tc>
                <w:tcPr>
                  <w:tcW w:w="1920"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lang w:eastAsia="ar-SA"/>
                    </w:rPr>
                    <w:t>48</w:t>
                  </w:r>
                </w:p>
              </w:tc>
            </w:tr>
            <w:tr w:rsidR="00BB7556" w:rsidRPr="003575B8" w:rsidTr="00BB7556">
              <w:trPr>
                <w:trHeight w:val="301"/>
              </w:trPr>
              <w:tc>
                <w:tcPr>
                  <w:tcW w:w="816" w:type="dxa"/>
                  <w:vMerge/>
                  <w:tcBorders>
                    <w:left w:val="single" w:sz="4" w:space="0" w:color="000000"/>
                    <w:right w:val="single" w:sz="4" w:space="0" w:color="000000"/>
                  </w:tcBorders>
                </w:tcPr>
                <w:p w:rsidR="00BB7556" w:rsidRPr="0057435D" w:rsidRDefault="00BB7556" w:rsidP="00BB7556">
                  <w:pPr>
                    <w:pStyle w:val="a8"/>
                    <w:rPr>
                      <w:rFonts w:ascii="Times New Roman" w:hAnsi="Times New Roman"/>
                      <w:sz w:val="24"/>
                      <w:szCs w:val="24"/>
                      <w:lang w:eastAsia="ar-SA"/>
                    </w:rPr>
                  </w:pPr>
                </w:p>
              </w:tc>
              <w:tc>
                <w:tcPr>
                  <w:tcW w:w="1888" w:type="dxa"/>
                  <w:vMerge/>
                  <w:tcBorders>
                    <w:left w:val="single" w:sz="4" w:space="0" w:color="000000"/>
                    <w:right w:val="single" w:sz="4" w:space="0" w:color="000000"/>
                  </w:tcBorders>
                </w:tcPr>
                <w:p w:rsidR="00BB7556" w:rsidRPr="0057435D" w:rsidRDefault="00BB7556" w:rsidP="00BB7556">
                  <w:pPr>
                    <w:pStyle w:val="a8"/>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rPr>
                  </w:pPr>
                  <w:r w:rsidRPr="0057435D">
                    <w:rPr>
                      <w:rFonts w:ascii="Times New Roman" w:hAnsi="Times New Roman"/>
                      <w:sz w:val="24"/>
                      <w:szCs w:val="24"/>
                    </w:rPr>
                    <w:t>февраль</w:t>
                  </w:r>
                </w:p>
              </w:tc>
              <w:tc>
                <w:tcPr>
                  <w:tcW w:w="3035"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rPr>
                  </w:pPr>
                  <w:r w:rsidRPr="0057435D">
                    <w:rPr>
                      <w:rFonts w:ascii="Times New Roman" w:hAnsi="Times New Roman"/>
                      <w:sz w:val="24"/>
                      <w:szCs w:val="24"/>
                    </w:rPr>
                    <w:t>административная</w:t>
                  </w:r>
                </w:p>
              </w:tc>
              <w:tc>
                <w:tcPr>
                  <w:tcW w:w="1920"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rPr>
                  </w:pPr>
                  <w:r w:rsidRPr="0057435D">
                    <w:rPr>
                      <w:rFonts w:ascii="Times New Roman" w:hAnsi="Times New Roman"/>
                      <w:sz w:val="24"/>
                      <w:szCs w:val="24"/>
                    </w:rPr>
                    <w:t>54</w:t>
                  </w:r>
                </w:p>
              </w:tc>
            </w:tr>
            <w:tr w:rsidR="00BB7556" w:rsidRPr="003575B8" w:rsidTr="00BB7556">
              <w:tc>
                <w:tcPr>
                  <w:tcW w:w="816" w:type="dxa"/>
                  <w:vMerge/>
                  <w:tcBorders>
                    <w:left w:val="single" w:sz="4" w:space="0" w:color="000000"/>
                    <w:bottom w:val="single" w:sz="4" w:space="0" w:color="000000"/>
                    <w:right w:val="single" w:sz="4" w:space="0" w:color="000000"/>
                  </w:tcBorders>
                </w:tcPr>
                <w:p w:rsidR="00BB7556" w:rsidRPr="0057435D" w:rsidRDefault="00BB7556" w:rsidP="00BB7556">
                  <w:pPr>
                    <w:pStyle w:val="a8"/>
                    <w:rPr>
                      <w:rFonts w:ascii="Times New Roman" w:hAnsi="Times New Roman"/>
                      <w:sz w:val="24"/>
                      <w:szCs w:val="24"/>
                      <w:lang w:eastAsia="ar-SA"/>
                    </w:rPr>
                  </w:pPr>
                </w:p>
              </w:tc>
              <w:tc>
                <w:tcPr>
                  <w:tcW w:w="1888" w:type="dxa"/>
                  <w:vMerge/>
                  <w:tcBorders>
                    <w:left w:val="single" w:sz="4" w:space="0" w:color="000000"/>
                    <w:bottom w:val="single" w:sz="4" w:space="0" w:color="000000"/>
                    <w:right w:val="single" w:sz="4" w:space="0" w:color="000000"/>
                  </w:tcBorders>
                </w:tcPr>
                <w:p w:rsidR="00BB7556" w:rsidRPr="0057435D" w:rsidRDefault="00BB7556" w:rsidP="00BB7556">
                  <w:pPr>
                    <w:pStyle w:val="a8"/>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rPr>
                  </w:pPr>
                  <w:r w:rsidRPr="0057435D">
                    <w:rPr>
                      <w:rFonts w:ascii="Times New Roman" w:hAnsi="Times New Roman"/>
                      <w:sz w:val="24"/>
                      <w:szCs w:val="24"/>
                    </w:rPr>
                    <w:t>апрель</w:t>
                  </w:r>
                </w:p>
              </w:tc>
              <w:tc>
                <w:tcPr>
                  <w:tcW w:w="3035"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rPr>
                  </w:pPr>
                  <w:r w:rsidRPr="0057435D">
                    <w:rPr>
                      <w:rFonts w:ascii="Times New Roman" w:hAnsi="Times New Roman"/>
                      <w:sz w:val="24"/>
                      <w:szCs w:val="24"/>
                    </w:rPr>
                    <w:t>школьная</w:t>
                  </w:r>
                </w:p>
              </w:tc>
              <w:tc>
                <w:tcPr>
                  <w:tcW w:w="1920"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rPr>
                  </w:pPr>
                  <w:r w:rsidRPr="0057435D">
                    <w:rPr>
                      <w:rFonts w:ascii="Times New Roman" w:hAnsi="Times New Roman"/>
                      <w:sz w:val="24"/>
                      <w:szCs w:val="24"/>
                    </w:rPr>
                    <w:t>58</w:t>
                  </w:r>
                </w:p>
              </w:tc>
            </w:tr>
            <w:tr w:rsidR="00BB7556" w:rsidRPr="003575B8" w:rsidTr="00BB7556">
              <w:tc>
                <w:tcPr>
                  <w:tcW w:w="816" w:type="dxa"/>
                  <w:vMerge w:val="restart"/>
                  <w:tcBorders>
                    <w:top w:val="single" w:sz="4" w:space="0" w:color="000000"/>
                    <w:left w:val="single" w:sz="4" w:space="0" w:color="000000"/>
                    <w:right w:val="single" w:sz="4" w:space="0" w:color="000000"/>
                  </w:tcBorders>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lang w:eastAsia="ar-SA"/>
                    </w:rPr>
                    <w:t>9Б</w:t>
                  </w:r>
                </w:p>
              </w:tc>
              <w:tc>
                <w:tcPr>
                  <w:tcW w:w="1888" w:type="dxa"/>
                  <w:vMerge w:val="restart"/>
                  <w:tcBorders>
                    <w:top w:val="single" w:sz="4" w:space="0" w:color="000000"/>
                    <w:left w:val="single" w:sz="4" w:space="0" w:color="000000"/>
                    <w:right w:val="single" w:sz="4" w:space="0" w:color="000000"/>
                  </w:tcBorders>
                </w:tcPr>
                <w:p w:rsidR="00BB7556" w:rsidRPr="0057435D" w:rsidRDefault="00BB7556" w:rsidP="00BB7556">
                  <w:pPr>
                    <w:pStyle w:val="a8"/>
                    <w:rPr>
                      <w:rFonts w:ascii="Times New Roman" w:hAnsi="Times New Roman"/>
                      <w:sz w:val="24"/>
                      <w:szCs w:val="24"/>
                    </w:rPr>
                  </w:pPr>
                  <w:r w:rsidRPr="0057435D">
                    <w:rPr>
                      <w:rFonts w:ascii="Times New Roman" w:hAnsi="Times New Roman"/>
                      <w:sz w:val="24"/>
                      <w:szCs w:val="24"/>
                    </w:rPr>
                    <w:t>математика</w:t>
                  </w:r>
                </w:p>
              </w:tc>
              <w:tc>
                <w:tcPr>
                  <w:tcW w:w="1125"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lang w:eastAsia="ar-SA"/>
                    </w:rPr>
                    <w:t>октябрь</w:t>
                  </w:r>
                </w:p>
              </w:tc>
              <w:tc>
                <w:tcPr>
                  <w:tcW w:w="3035"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rPr>
                    <w:t>административная</w:t>
                  </w:r>
                </w:p>
              </w:tc>
              <w:tc>
                <w:tcPr>
                  <w:tcW w:w="1920"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lang w:eastAsia="ar-SA"/>
                    </w:rPr>
                  </w:pPr>
                  <w:r>
                    <w:rPr>
                      <w:rFonts w:ascii="Times New Roman" w:hAnsi="Times New Roman"/>
                      <w:sz w:val="24"/>
                      <w:szCs w:val="24"/>
                      <w:lang w:eastAsia="ar-SA"/>
                    </w:rPr>
                    <w:t>37</w:t>
                  </w:r>
                </w:p>
              </w:tc>
            </w:tr>
            <w:tr w:rsidR="00BB7556" w:rsidRPr="003575B8" w:rsidTr="00BB7556">
              <w:tc>
                <w:tcPr>
                  <w:tcW w:w="816" w:type="dxa"/>
                  <w:vMerge/>
                  <w:tcBorders>
                    <w:left w:val="single" w:sz="4" w:space="0" w:color="000000"/>
                    <w:right w:val="single" w:sz="4" w:space="0" w:color="000000"/>
                  </w:tcBorders>
                </w:tcPr>
                <w:p w:rsidR="00BB7556" w:rsidRPr="0057435D" w:rsidRDefault="00BB7556" w:rsidP="00BB7556">
                  <w:pPr>
                    <w:pStyle w:val="a8"/>
                    <w:rPr>
                      <w:rFonts w:ascii="Times New Roman" w:hAnsi="Times New Roman"/>
                      <w:sz w:val="24"/>
                      <w:szCs w:val="24"/>
                      <w:lang w:eastAsia="ar-SA"/>
                    </w:rPr>
                  </w:pPr>
                </w:p>
              </w:tc>
              <w:tc>
                <w:tcPr>
                  <w:tcW w:w="1888" w:type="dxa"/>
                  <w:vMerge/>
                  <w:tcBorders>
                    <w:left w:val="single" w:sz="4" w:space="0" w:color="000000"/>
                    <w:right w:val="single" w:sz="4" w:space="0" w:color="000000"/>
                  </w:tcBorders>
                </w:tcPr>
                <w:p w:rsidR="00BB7556" w:rsidRPr="0057435D" w:rsidRDefault="00BB7556" w:rsidP="00BB7556">
                  <w:pPr>
                    <w:pStyle w:val="a8"/>
                    <w:rPr>
                      <w:rFonts w:ascii="Times New Roman" w:hAnsi="Times New Roman"/>
                      <w:b/>
                      <w:sz w:val="24"/>
                      <w:szCs w:val="24"/>
                    </w:rPr>
                  </w:pPr>
                </w:p>
              </w:tc>
              <w:tc>
                <w:tcPr>
                  <w:tcW w:w="1125"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rPr>
                    <w:t>декабрь</w:t>
                  </w:r>
                </w:p>
              </w:tc>
              <w:tc>
                <w:tcPr>
                  <w:tcW w:w="3035" w:type="dxa"/>
                  <w:tcBorders>
                    <w:top w:val="single" w:sz="4" w:space="0" w:color="000000"/>
                    <w:left w:val="single" w:sz="4" w:space="0" w:color="000000"/>
                    <w:bottom w:val="single" w:sz="4" w:space="0" w:color="000000"/>
                    <w:right w:val="single" w:sz="4" w:space="0" w:color="000000"/>
                  </w:tcBorders>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lang w:eastAsia="ar-SA"/>
                    </w:rPr>
                    <w:t>школьная</w:t>
                  </w:r>
                </w:p>
              </w:tc>
              <w:tc>
                <w:tcPr>
                  <w:tcW w:w="1920"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lang w:eastAsia="ar-SA"/>
                    </w:rPr>
                  </w:pPr>
                  <w:r>
                    <w:rPr>
                      <w:rFonts w:ascii="Times New Roman" w:hAnsi="Times New Roman"/>
                      <w:sz w:val="24"/>
                      <w:szCs w:val="24"/>
                      <w:lang w:eastAsia="ar-SA"/>
                    </w:rPr>
                    <w:t>40</w:t>
                  </w:r>
                </w:p>
              </w:tc>
            </w:tr>
            <w:tr w:rsidR="00BB7556" w:rsidRPr="003575B8" w:rsidTr="00BB7556">
              <w:tc>
                <w:tcPr>
                  <w:tcW w:w="816" w:type="dxa"/>
                  <w:vMerge/>
                  <w:tcBorders>
                    <w:left w:val="single" w:sz="4" w:space="0" w:color="000000"/>
                    <w:right w:val="single" w:sz="4" w:space="0" w:color="000000"/>
                  </w:tcBorders>
                </w:tcPr>
                <w:p w:rsidR="00BB7556" w:rsidRPr="0057435D" w:rsidRDefault="00BB7556" w:rsidP="00BB7556">
                  <w:pPr>
                    <w:pStyle w:val="a8"/>
                    <w:rPr>
                      <w:rFonts w:ascii="Times New Roman" w:hAnsi="Times New Roman"/>
                      <w:sz w:val="24"/>
                      <w:szCs w:val="24"/>
                      <w:lang w:eastAsia="ar-SA"/>
                    </w:rPr>
                  </w:pPr>
                </w:p>
              </w:tc>
              <w:tc>
                <w:tcPr>
                  <w:tcW w:w="1888" w:type="dxa"/>
                  <w:vMerge/>
                  <w:tcBorders>
                    <w:left w:val="single" w:sz="4" w:space="0" w:color="000000"/>
                    <w:right w:val="single" w:sz="4" w:space="0" w:color="000000"/>
                  </w:tcBorders>
                </w:tcPr>
                <w:p w:rsidR="00BB7556" w:rsidRPr="0057435D" w:rsidRDefault="00BB7556" w:rsidP="00BB7556">
                  <w:pPr>
                    <w:pStyle w:val="a8"/>
                    <w:rPr>
                      <w:rFonts w:ascii="Times New Roman" w:hAnsi="Times New Roman"/>
                      <w:b/>
                      <w:sz w:val="24"/>
                      <w:szCs w:val="24"/>
                    </w:rPr>
                  </w:pPr>
                </w:p>
              </w:tc>
              <w:tc>
                <w:tcPr>
                  <w:tcW w:w="1125"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rPr>
                  </w:pPr>
                  <w:r w:rsidRPr="0057435D">
                    <w:rPr>
                      <w:rFonts w:ascii="Times New Roman" w:hAnsi="Times New Roman"/>
                      <w:sz w:val="24"/>
                      <w:szCs w:val="24"/>
                    </w:rPr>
                    <w:t>февраль</w:t>
                  </w:r>
                </w:p>
              </w:tc>
              <w:tc>
                <w:tcPr>
                  <w:tcW w:w="3035" w:type="dxa"/>
                  <w:tcBorders>
                    <w:top w:val="single" w:sz="4" w:space="0" w:color="000000"/>
                    <w:left w:val="single" w:sz="4" w:space="0" w:color="000000"/>
                    <w:bottom w:val="single" w:sz="4" w:space="0" w:color="000000"/>
                    <w:right w:val="single" w:sz="4" w:space="0" w:color="000000"/>
                  </w:tcBorders>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rPr>
                    <w:t>административная</w:t>
                  </w:r>
                </w:p>
              </w:tc>
              <w:tc>
                <w:tcPr>
                  <w:tcW w:w="1920"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rPr>
                  </w:pPr>
                  <w:r>
                    <w:rPr>
                      <w:rFonts w:ascii="Times New Roman" w:hAnsi="Times New Roman"/>
                      <w:sz w:val="24"/>
                      <w:szCs w:val="24"/>
                    </w:rPr>
                    <w:t>38</w:t>
                  </w:r>
                </w:p>
              </w:tc>
            </w:tr>
            <w:tr w:rsidR="00BB7556" w:rsidRPr="003575B8" w:rsidTr="00BB7556">
              <w:tc>
                <w:tcPr>
                  <w:tcW w:w="816" w:type="dxa"/>
                  <w:vMerge/>
                  <w:tcBorders>
                    <w:left w:val="single" w:sz="4" w:space="0" w:color="000000"/>
                    <w:bottom w:val="single" w:sz="4" w:space="0" w:color="000000"/>
                    <w:right w:val="single" w:sz="4" w:space="0" w:color="000000"/>
                  </w:tcBorders>
                </w:tcPr>
                <w:p w:rsidR="00BB7556" w:rsidRPr="0057435D" w:rsidRDefault="00BB7556" w:rsidP="00BB7556">
                  <w:pPr>
                    <w:pStyle w:val="a8"/>
                    <w:rPr>
                      <w:rFonts w:ascii="Times New Roman" w:hAnsi="Times New Roman"/>
                      <w:sz w:val="24"/>
                      <w:szCs w:val="24"/>
                      <w:lang w:eastAsia="ar-SA"/>
                    </w:rPr>
                  </w:pPr>
                </w:p>
              </w:tc>
              <w:tc>
                <w:tcPr>
                  <w:tcW w:w="1888" w:type="dxa"/>
                  <w:vMerge/>
                  <w:tcBorders>
                    <w:left w:val="single" w:sz="4" w:space="0" w:color="000000"/>
                    <w:bottom w:val="single" w:sz="4" w:space="0" w:color="000000"/>
                    <w:right w:val="single" w:sz="4" w:space="0" w:color="000000"/>
                  </w:tcBorders>
                </w:tcPr>
                <w:p w:rsidR="00BB7556" w:rsidRPr="0057435D" w:rsidRDefault="00BB7556" w:rsidP="00BB7556">
                  <w:pPr>
                    <w:pStyle w:val="a8"/>
                    <w:rPr>
                      <w:rFonts w:ascii="Times New Roman" w:hAnsi="Times New Roman"/>
                      <w:b/>
                      <w:sz w:val="24"/>
                      <w:szCs w:val="24"/>
                    </w:rPr>
                  </w:pPr>
                </w:p>
              </w:tc>
              <w:tc>
                <w:tcPr>
                  <w:tcW w:w="1125"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rPr>
                  </w:pPr>
                  <w:r w:rsidRPr="0057435D">
                    <w:rPr>
                      <w:rFonts w:ascii="Times New Roman" w:hAnsi="Times New Roman"/>
                      <w:sz w:val="24"/>
                      <w:szCs w:val="24"/>
                    </w:rPr>
                    <w:t>апрель</w:t>
                  </w:r>
                </w:p>
              </w:tc>
              <w:tc>
                <w:tcPr>
                  <w:tcW w:w="3035" w:type="dxa"/>
                  <w:tcBorders>
                    <w:top w:val="single" w:sz="4" w:space="0" w:color="000000"/>
                    <w:left w:val="single" w:sz="4" w:space="0" w:color="000000"/>
                    <w:bottom w:val="single" w:sz="4" w:space="0" w:color="000000"/>
                    <w:right w:val="single" w:sz="4" w:space="0" w:color="000000"/>
                  </w:tcBorders>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lang w:eastAsia="ar-SA"/>
                    </w:rPr>
                    <w:t>школьная</w:t>
                  </w:r>
                </w:p>
              </w:tc>
              <w:tc>
                <w:tcPr>
                  <w:tcW w:w="1920"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rPr>
                  </w:pPr>
                  <w:r>
                    <w:rPr>
                      <w:rFonts w:ascii="Times New Roman" w:hAnsi="Times New Roman"/>
                      <w:sz w:val="24"/>
                      <w:szCs w:val="24"/>
                    </w:rPr>
                    <w:t>41</w:t>
                  </w:r>
                </w:p>
              </w:tc>
            </w:tr>
            <w:tr w:rsidR="00BB7556" w:rsidRPr="003575B8" w:rsidTr="00BB7556">
              <w:tc>
                <w:tcPr>
                  <w:tcW w:w="816" w:type="dxa"/>
                  <w:vMerge w:val="restart"/>
                  <w:tcBorders>
                    <w:top w:val="single" w:sz="4" w:space="0" w:color="000000"/>
                    <w:left w:val="single" w:sz="4" w:space="0" w:color="000000"/>
                    <w:right w:val="single" w:sz="4" w:space="0" w:color="000000"/>
                  </w:tcBorders>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lang w:eastAsia="ar-SA"/>
                    </w:rPr>
                    <w:t>9В</w:t>
                  </w:r>
                </w:p>
              </w:tc>
              <w:tc>
                <w:tcPr>
                  <w:tcW w:w="1888" w:type="dxa"/>
                  <w:vMerge w:val="restart"/>
                  <w:tcBorders>
                    <w:top w:val="single" w:sz="4" w:space="0" w:color="000000"/>
                    <w:left w:val="single" w:sz="4" w:space="0" w:color="000000"/>
                    <w:right w:val="single" w:sz="4" w:space="0" w:color="000000"/>
                  </w:tcBorders>
                </w:tcPr>
                <w:p w:rsidR="00BB7556" w:rsidRPr="0057435D" w:rsidRDefault="00BB7556" w:rsidP="00BB7556">
                  <w:pPr>
                    <w:pStyle w:val="a8"/>
                    <w:rPr>
                      <w:rFonts w:ascii="Times New Roman" w:hAnsi="Times New Roman"/>
                      <w:sz w:val="24"/>
                      <w:szCs w:val="24"/>
                    </w:rPr>
                  </w:pPr>
                  <w:r w:rsidRPr="0057435D">
                    <w:rPr>
                      <w:rFonts w:ascii="Times New Roman" w:hAnsi="Times New Roman"/>
                      <w:sz w:val="24"/>
                      <w:szCs w:val="24"/>
                    </w:rPr>
                    <w:t>русский</w:t>
                  </w:r>
                </w:p>
              </w:tc>
              <w:tc>
                <w:tcPr>
                  <w:tcW w:w="1125"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rPr>
                  </w:pPr>
                  <w:r w:rsidRPr="0057435D">
                    <w:rPr>
                      <w:rFonts w:ascii="Times New Roman" w:hAnsi="Times New Roman"/>
                      <w:sz w:val="24"/>
                      <w:szCs w:val="24"/>
                    </w:rPr>
                    <w:t>октябрь</w:t>
                  </w:r>
                </w:p>
              </w:tc>
              <w:tc>
                <w:tcPr>
                  <w:tcW w:w="3035" w:type="dxa"/>
                  <w:tcBorders>
                    <w:top w:val="single" w:sz="4" w:space="0" w:color="000000"/>
                    <w:left w:val="single" w:sz="4" w:space="0" w:color="000000"/>
                    <w:bottom w:val="single" w:sz="4" w:space="0" w:color="000000"/>
                    <w:right w:val="single" w:sz="4" w:space="0" w:color="000000"/>
                  </w:tcBorders>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rPr>
                    <w:t>административная</w:t>
                  </w:r>
                </w:p>
              </w:tc>
              <w:tc>
                <w:tcPr>
                  <w:tcW w:w="1920"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rPr>
                  </w:pPr>
                  <w:r w:rsidRPr="0057435D">
                    <w:rPr>
                      <w:rFonts w:ascii="Times New Roman" w:hAnsi="Times New Roman"/>
                      <w:sz w:val="24"/>
                      <w:szCs w:val="24"/>
                    </w:rPr>
                    <w:t>40,8</w:t>
                  </w:r>
                </w:p>
              </w:tc>
            </w:tr>
            <w:tr w:rsidR="00BB7556" w:rsidRPr="003575B8" w:rsidTr="00BB7556">
              <w:tc>
                <w:tcPr>
                  <w:tcW w:w="816" w:type="dxa"/>
                  <w:vMerge/>
                  <w:tcBorders>
                    <w:left w:val="single" w:sz="4" w:space="0" w:color="000000"/>
                    <w:right w:val="single" w:sz="4" w:space="0" w:color="000000"/>
                  </w:tcBorders>
                </w:tcPr>
                <w:p w:rsidR="00BB7556" w:rsidRPr="0057435D" w:rsidRDefault="00BB7556" w:rsidP="00BB7556">
                  <w:pPr>
                    <w:pStyle w:val="a8"/>
                    <w:rPr>
                      <w:rFonts w:ascii="Times New Roman" w:hAnsi="Times New Roman"/>
                      <w:sz w:val="24"/>
                      <w:szCs w:val="24"/>
                      <w:lang w:eastAsia="ar-SA"/>
                    </w:rPr>
                  </w:pPr>
                </w:p>
              </w:tc>
              <w:tc>
                <w:tcPr>
                  <w:tcW w:w="1888" w:type="dxa"/>
                  <w:vMerge/>
                  <w:tcBorders>
                    <w:left w:val="single" w:sz="4" w:space="0" w:color="000000"/>
                    <w:right w:val="single" w:sz="4" w:space="0" w:color="000000"/>
                  </w:tcBorders>
                </w:tcPr>
                <w:p w:rsidR="00BB7556" w:rsidRPr="0057435D" w:rsidRDefault="00BB7556" w:rsidP="00BB7556">
                  <w:pPr>
                    <w:pStyle w:val="a8"/>
                    <w:rPr>
                      <w:rFonts w:ascii="Times New Roman" w:hAnsi="Times New Roman"/>
                      <w:b/>
                      <w:sz w:val="24"/>
                      <w:szCs w:val="24"/>
                    </w:rPr>
                  </w:pPr>
                </w:p>
              </w:tc>
              <w:tc>
                <w:tcPr>
                  <w:tcW w:w="1125"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rPr>
                  </w:pPr>
                  <w:r w:rsidRPr="0057435D">
                    <w:rPr>
                      <w:rFonts w:ascii="Times New Roman" w:hAnsi="Times New Roman"/>
                      <w:sz w:val="24"/>
                      <w:szCs w:val="24"/>
                    </w:rPr>
                    <w:t>декабрь</w:t>
                  </w:r>
                </w:p>
              </w:tc>
              <w:tc>
                <w:tcPr>
                  <w:tcW w:w="3035" w:type="dxa"/>
                  <w:tcBorders>
                    <w:top w:val="single" w:sz="4" w:space="0" w:color="000000"/>
                    <w:left w:val="single" w:sz="4" w:space="0" w:color="000000"/>
                    <w:bottom w:val="single" w:sz="4" w:space="0" w:color="000000"/>
                    <w:right w:val="single" w:sz="4" w:space="0" w:color="000000"/>
                  </w:tcBorders>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lang w:eastAsia="ar-SA"/>
                    </w:rPr>
                    <w:t>школьная</w:t>
                  </w:r>
                </w:p>
              </w:tc>
              <w:tc>
                <w:tcPr>
                  <w:tcW w:w="1920"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rPr>
                  </w:pPr>
                  <w:r w:rsidRPr="0057435D">
                    <w:rPr>
                      <w:rFonts w:ascii="Times New Roman" w:hAnsi="Times New Roman"/>
                      <w:sz w:val="24"/>
                      <w:szCs w:val="24"/>
                    </w:rPr>
                    <w:t>37,2</w:t>
                  </w:r>
                </w:p>
              </w:tc>
            </w:tr>
            <w:tr w:rsidR="00BB7556" w:rsidRPr="003575B8" w:rsidTr="00BB7556">
              <w:tc>
                <w:tcPr>
                  <w:tcW w:w="816" w:type="dxa"/>
                  <w:vMerge/>
                  <w:tcBorders>
                    <w:left w:val="single" w:sz="4" w:space="0" w:color="000000"/>
                    <w:right w:val="single" w:sz="4" w:space="0" w:color="000000"/>
                  </w:tcBorders>
                </w:tcPr>
                <w:p w:rsidR="00BB7556" w:rsidRPr="0057435D" w:rsidRDefault="00BB7556" w:rsidP="00BB7556">
                  <w:pPr>
                    <w:pStyle w:val="a8"/>
                    <w:rPr>
                      <w:rFonts w:ascii="Times New Roman" w:hAnsi="Times New Roman"/>
                      <w:sz w:val="24"/>
                      <w:szCs w:val="24"/>
                      <w:lang w:eastAsia="ar-SA"/>
                    </w:rPr>
                  </w:pPr>
                </w:p>
              </w:tc>
              <w:tc>
                <w:tcPr>
                  <w:tcW w:w="1888" w:type="dxa"/>
                  <w:vMerge/>
                  <w:tcBorders>
                    <w:left w:val="single" w:sz="4" w:space="0" w:color="000000"/>
                    <w:bottom w:val="single" w:sz="4" w:space="0" w:color="auto"/>
                    <w:right w:val="single" w:sz="4" w:space="0" w:color="000000"/>
                  </w:tcBorders>
                </w:tcPr>
                <w:p w:rsidR="00BB7556" w:rsidRPr="0057435D" w:rsidRDefault="00BB7556" w:rsidP="00BB7556">
                  <w:pPr>
                    <w:pStyle w:val="a8"/>
                    <w:rPr>
                      <w:rFonts w:ascii="Times New Roman" w:hAnsi="Times New Roman"/>
                      <w:b/>
                      <w:sz w:val="24"/>
                      <w:szCs w:val="24"/>
                    </w:rPr>
                  </w:pPr>
                </w:p>
              </w:tc>
              <w:tc>
                <w:tcPr>
                  <w:tcW w:w="1125"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rPr>
                  </w:pPr>
                  <w:r w:rsidRPr="0057435D">
                    <w:rPr>
                      <w:rFonts w:ascii="Times New Roman" w:hAnsi="Times New Roman"/>
                      <w:sz w:val="24"/>
                      <w:szCs w:val="24"/>
                    </w:rPr>
                    <w:t>апрель</w:t>
                  </w:r>
                </w:p>
              </w:tc>
              <w:tc>
                <w:tcPr>
                  <w:tcW w:w="3035" w:type="dxa"/>
                  <w:tcBorders>
                    <w:top w:val="single" w:sz="4" w:space="0" w:color="000000"/>
                    <w:left w:val="single" w:sz="4" w:space="0" w:color="000000"/>
                    <w:bottom w:val="single" w:sz="4" w:space="0" w:color="000000"/>
                    <w:right w:val="single" w:sz="4" w:space="0" w:color="000000"/>
                  </w:tcBorders>
                </w:tcPr>
                <w:p w:rsidR="00BB7556" w:rsidRPr="0057435D" w:rsidRDefault="00BB7556" w:rsidP="00BB7556">
                  <w:pPr>
                    <w:pStyle w:val="a8"/>
                    <w:rPr>
                      <w:rFonts w:ascii="Times New Roman" w:hAnsi="Times New Roman"/>
                      <w:sz w:val="24"/>
                      <w:szCs w:val="24"/>
                      <w:lang w:eastAsia="ar-SA"/>
                    </w:rPr>
                  </w:pPr>
                  <w:r w:rsidRPr="0057435D">
                    <w:rPr>
                      <w:rFonts w:ascii="Times New Roman" w:hAnsi="Times New Roman"/>
                      <w:sz w:val="24"/>
                      <w:szCs w:val="24"/>
                    </w:rPr>
                    <w:t>административная</w:t>
                  </w:r>
                </w:p>
              </w:tc>
              <w:tc>
                <w:tcPr>
                  <w:tcW w:w="1920" w:type="dxa"/>
                  <w:tcBorders>
                    <w:top w:val="single" w:sz="4" w:space="0" w:color="000000"/>
                    <w:left w:val="single" w:sz="4" w:space="0" w:color="000000"/>
                    <w:bottom w:val="single" w:sz="4" w:space="0" w:color="000000"/>
                    <w:right w:val="single" w:sz="4" w:space="0" w:color="000000"/>
                  </w:tcBorders>
                  <w:hideMark/>
                </w:tcPr>
                <w:p w:rsidR="00BB7556" w:rsidRPr="0057435D" w:rsidRDefault="00BB7556" w:rsidP="00BB7556">
                  <w:pPr>
                    <w:pStyle w:val="a8"/>
                    <w:rPr>
                      <w:rFonts w:ascii="Times New Roman" w:hAnsi="Times New Roman"/>
                      <w:sz w:val="24"/>
                      <w:szCs w:val="24"/>
                    </w:rPr>
                  </w:pPr>
                  <w:r w:rsidRPr="0057435D">
                    <w:rPr>
                      <w:rFonts w:ascii="Times New Roman" w:hAnsi="Times New Roman"/>
                      <w:sz w:val="24"/>
                      <w:szCs w:val="24"/>
                    </w:rPr>
                    <w:t>43</w:t>
                  </w:r>
                </w:p>
              </w:tc>
            </w:tr>
            <w:tr w:rsidR="007A6410" w:rsidRPr="003575B8" w:rsidTr="00BB7556">
              <w:tc>
                <w:tcPr>
                  <w:tcW w:w="816" w:type="dxa"/>
                  <w:vMerge w:val="restart"/>
                  <w:tcBorders>
                    <w:left w:val="single" w:sz="4" w:space="0" w:color="000000"/>
                    <w:right w:val="single" w:sz="4" w:space="0" w:color="auto"/>
                  </w:tcBorders>
                </w:tcPr>
                <w:p w:rsidR="007A6410" w:rsidRPr="0057435D" w:rsidRDefault="007A6410" w:rsidP="00BB7556">
                  <w:pPr>
                    <w:pStyle w:val="a8"/>
                    <w:rPr>
                      <w:rFonts w:ascii="Times New Roman" w:hAnsi="Times New Roman"/>
                      <w:sz w:val="24"/>
                      <w:szCs w:val="24"/>
                      <w:lang w:eastAsia="ar-SA"/>
                    </w:rPr>
                  </w:pPr>
                  <w:r w:rsidRPr="0057435D">
                    <w:rPr>
                      <w:rFonts w:ascii="Times New Roman" w:hAnsi="Times New Roman"/>
                      <w:sz w:val="24"/>
                      <w:szCs w:val="24"/>
                      <w:lang w:eastAsia="ar-SA"/>
                    </w:rPr>
                    <w:t>9в</w:t>
                  </w:r>
                </w:p>
              </w:tc>
              <w:tc>
                <w:tcPr>
                  <w:tcW w:w="1888" w:type="dxa"/>
                  <w:tcBorders>
                    <w:top w:val="single" w:sz="4" w:space="0" w:color="auto"/>
                    <w:left w:val="single" w:sz="4" w:space="0" w:color="auto"/>
                    <w:bottom w:val="nil"/>
                    <w:right w:val="single" w:sz="4" w:space="0" w:color="auto"/>
                  </w:tcBorders>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математика</w:t>
                  </w:r>
                </w:p>
              </w:tc>
              <w:tc>
                <w:tcPr>
                  <w:tcW w:w="1125" w:type="dxa"/>
                  <w:tcBorders>
                    <w:top w:val="single" w:sz="4" w:space="0" w:color="000000"/>
                    <w:left w:val="single" w:sz="4" w:space="0" w:color="auto"/>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октябрь</w:t>
                  </w:r>
                </w:p>
              </w:tc>
              <w:tc>
                <w:tcPr>
                  <w:tcW w:w="3035" w:type="dxa"/>
                  <w:tcBorders>
                    <w:top w:val="single" w:sz="4" w:space="0" w:color="000000"/>
                    <w:left w:val="single" w:sz="4" w:space="0" w:color="000000"/>
                    <w:bottom w:val="single" w:sz="4" w:space="0" w:color="000000"/>
                    <w:right w:val="single" w:sz="4" w:space="0" w:color="000000"/>
                  </w:tcBorders>
                </w:tcPr>
                <w:p w:rsidR="007A6410" w:rsidRPr="0057435D" w:rsidRDefault="007A6410" w:rsidP="00BB7556">
                  <w:pPr>
                    <w:pStyle w:val="a8"/>
                    <w:rPr>
                      <w:rFonts w:ascii="Times New Roman" w:hAnsi="Times New Roman"/>
                      <w:sz w:val="24"/>
                      <w:szCs w:val="24"/>
                      <w:lang w:eastAsia="ar-SA"/>
                    </w:rPr>
                  </w:pPr>
                  <w:r w:rsidRPr="0057435D">
                    <w:rPr>
                      <w:rFonts w:ascii="Times New Roman" w:hAnsi="Times New Roman"/>
                      <w:sz w:val="24"/>
                      <w:szCs w:val="24"/>
                    </w:rPr>
                    <w:t>административная</w:t>
                  </w:r>
                </w:p>
              </w:tc>
              <w:tc>
                <w:tcPr>
                  <w:tcW w:w="1920"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Pr>
                      <w:rFonts w:ascii="Times New Roman" w:hAnsi="Times New Roman"/>
                      <w:sz w:val="24"/>
                      <w:szCs w:val="24"/>
                    </w:rPr>
                    <w:t>28</w:t>
                  </w:r>
                </w:p>
              </w:tc>
            </w:tr>
            <w:tr w:rsidR="007A6410" w:rsidRPr="003575B8" w:rsidTr="00BB7556">
              <w:tc>
                <w:tcPr>
                  <w:tcW w:w="816" w:type="dxa"/>
                  <w:vMerge/>
                  <w:tcBorders>
                    <w:left w:val="single" w:sz="4" w:space="0" w:color="000000"/>
                    <w:right w:val="single" w:sz="4" w:space="0" w:color="auto"/>
                  </w:tcBorders>
                </w:tcPr>
                <w:p w:rsidR="007A6410" w:rsidRPr="0057435D" w:rsidRDefault="007A6410" w:rsidP="00BB7556">
                  <w:pPr>
                    <w:pStyle w:val="a8"/>
                    <w:rPr>
                      <w:rFonts w:ascii="Times New Roman" w:hAnsi="Times New Roman"/>
                      <w:sz w:val="24"/>
                      <w:szCs w:val="24"/>
                      <w:lang w:eastAsia="ar-SA"/>
                    </w:rPr>
                  </w:pPr>
                </w:p>
              </w:tc>
              <w:tc>
                <w:tcPr>
                  <w:tcW w:w="1888" w:type="dxa"/>
                  <w:tcBorders>
                    <w:top w:val="nil"/>
                    <w:left w:val="single" w:sz="4" w:space="0" w:color="auto"/>
                    <w:bottom w:val="nil"/>
                    <w:right w:val="single" w:sz="4" w:space="0" w:color="auto"/>
                  </w:tcBorders>
                </w:tcPr>
                <w:p w:rsidR="007A6410" w:rsidRPr="0057435D" w:rsidRDefault="007A6410" w:rsidP="00BB7556">
                  <w:pPr>
                    <w:pStyle w:val="a8"/>
                    <w:rPr>
                      <w:rFonts w:ascii="Times New Roman" w:hAnsi="Times New Roman"/>
                      <w:b/>
                      <w:sz w:val="24"/>
                      <w:szCs w:val="24"/>
                    </w:rPr>
                  </w:pPr>
                </w:p>
              </w:tc>
              <w:tc>
                <w:tcPr>
                  <w:tcW w:w="1125" w:type="dxa"/>
                  <w:tcBorders>
                    <w:top w:val="single" w:sz="4" w:space="0" w:color="000000"/>
                    <w:left w:val="single" w:sz="4" w:space="0" w:color="auto"/>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декабрь</w:t>
                  </w:r>
                </w:p>
              </w:tc>
              <w:tc>
                <w:tcPr>
                  <w:tcW w:w="3035" w:type="dxa"/>
                  <w:tcBorders>
                    <w:top w:val="single" w:sz="4" w:space="0" w:color="000000"/>
                    <w:left w:val="single" w:sz="4" w:space="0" w:color="000000"/>
                    <w:bottom w:val="single" w:sz="4" w:space="0" w:color="000000"/>
                    <w:right w:val="single" w:sz="4" w:space="0" w:color="000000"/>
                  </w:tcBorders>
                </w:tcPr>
                <w:p w:rsidR="007A6410" w:rsidRPr="0057435D" w:rsidRDefault="007A6410" w:rsidP="00BB7556">
                  <w:pPr>
                    <w:pStyle w:val="a8"/>
                    <w:rPr>
                      <w:rFonts w:ascii="Times New Roman" w:hAnsi="Times New Roman"/>
                      <w:sz w:val="24"/>
                      <w:szCs w:val="24"/>
                      <w:lang w:eastAsia="ar-SA"/>
                    </w:rPr>
                  </w:pPr>
                  <w:r w:rsidRPr="0057435D">
                    <w:rPr>
                      <w:rFonts w:ascii="Times New Roman" w:hAnsi="Times New Roman"/>
                      <w:sz w:val="24"/>
                      <w:szCs w:val="24"/>
                      <w:lang w:eastAsia="ar-SA"/>
                    </w:rPr>
                    <w:t>школьная</w:t>
                  </w:r>
                </w:p>
              </w:tc>
              <w:tc>
                <w:tcPr>
                  <w:tcW w:w="1920"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Pr>
                      <w:rFonts w:ascii="Times New Roman" w:hAnsi="Times New Roman"/>
                      <w:sz w:val="24"/>
                      <w:szCs w:val="24"/>
                    </w:rPr>
                    <w:t>30</w:t>
                  </w:r>
                </w:p>
              </w:tc>
            </w:tr>
            <w:tr w:rsidR="007A6410" w:rsidRPr="003575B8" w:rsidTr="00BB7556">
              <w:tc>
                <w:tcPr>
                  <w:tcW w:w="816" w:type="dxa"/>
                  <w:vMerge/>
                  <w:tcBorders>
                    <w:left w:val="single" w:sz="4" w:space="0" w:color="000000"/>
                    <w:right w:val="single" w:sz="4" w:space="0" w:color="auto"/>
                  </w:tcBorders>
                </w:tcPr>
                <w:p w:rsidR="007A6410" w:rsidRPr="0057435D" w:rsidRDefault="007A6410" w:rsidP="00BB7556">
                  <w:pPr>
                    <w:pStyle w:val="a8"/>
                    <w:rPr>
                      <w:rFonts w:ascii="Times New Roman" w:hAnsi="Times New Roman"/>
                      <w:sz w:val="24"/>
                      <w:szCs w:val="24"/>
                      <w:lang w:eastAsia="ar-SA"/>
                    </w:rPr>
                  </w:pPr>
                </w:p>
              </w:tc>
              <w:tc>
                <w:tcPr>
                  <w:tcW w:w="1888" w:type="dxa"/>
                  <w:tcBorders>
                    <w:top w:val="nil"/>
                    <w:left w:val="single" w:sz="4" w:space="0" w:color="auto"/>
                    <w:bottom w:val="nil"/>
                    <w:right w:val="single" w:sz="4" w:space="0" w:color="auto"/>
                  </w:tcBorders>
                </w:tcPr>
                <w:p w:rsidR="007A6410" w:rsidRPr="0057435D" w:rsidRDefault="007A6410" w:rsidP="00BB7556">
                  <w:pPr>
                    <w:pStyle w:val="a8"/>
                    <w:rPr>
                      <w:rFonts w:ascii="Times New Roman" w:hAnsi="Times New Roman"/>
                      <w:b/>
                      <w:sz w:val="24"/>
                      <w:szCs w:val="24"/>
                    </w:rPr>
                  </w:pPr>
                </w:p>
              </w:tc>
              <w:tc>
                <w:tcPr>
                  <w:tcW w:w="1125" w:type="dxa"/>
                  <w:tcBorders>
                    <w:top w:val="single" w:sz="4" w:space="0" w:color="000000"/>
                    <w:left w:val="single" w:sz="4" w:space="0" w:color="auto"/>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sidRPr="0057435D">
                    <w:rPr>
                      <w:rFonts w:ascii="Times New Roman" w:hAnsi="Times New Roman"/>
                      <w:sz w:val="24"/>
                      <w:szCs w:val="24"/>
                    </w:rPr>
                    <w:t>февраль</w:t>
                  </w:r>
                </w:p>
              </w:tc>
              <w:tc>
                <w:tcPr>
                  <w:tcW w:w="3035" w:type="dxa"/>
                  <w:tcBorders>
                    <w:top w:val="single" w:sz="4" w:space="0" w:color="000000"/>
                    <w:left w:val="single" w:sz="4" w:space="0" w:color="000000"/>
                    <w:bottom w:val="single" w:sz="4" w:space="0" w:color="000000"/>
                    <w:right w:val="single" w:sz="4" w:space="0" w:color="000000"/>
                  </w:tcBorders>
                </w:tcPr>
                <w:p w:rsidR="007A6410" w:rsidRPr="0057435D" w:rsidRDefault="007A6410" w:rsidP="00BB7556">
                  <w:pPr>
                    <w:pStyle w:val="a8"/>
                    <w:rPr>
                      <w:rFonts w:ascii="Times New Roman" w:hAnsi="Times New Roman"/>
                      <w:sz w:val="24"/>
                      <w:szCs w:val="24"/>
                      <w:lang w:eastAsia="ar-SA"/>
                    </w:rPr>
                  </w:pPr>
                  <w:r w:rsidRPr="0057435D">
                    <w:rPr>
                      <w:rFonts w:ascii="Times New Roman" w:hAnsi="Times New Roman"/>
                      <w:sz w:val="24"/>
                      <w:szCs w:val="24"/>
                    </w:rPr>
                    <w:t>административная</w:t>
                  </w:r>
                </w:p>
              </w:tc>
              <w:tc>
                <w:tcPr>
                  <w:tcW w:w="1920" w:type="dxa"/>
                  <w:tcBorders>
                    <w:top w:val="single" w:sz="4" w:space="0" w:color="000000"/>
                    <w:left w:val="single" w:sz="4" w:space="0" w:color="000000"/>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r>
                    <w:rPr>
                      <w:rFonts w:ascii="Times New Roman" w:hAnsi="Times New Roman"/>
                      <w:sz w:val="24"/>
                      <w:szCs w:val="24"/>
                    </w:rPr>
                    <w:t>32,6</w:t>
                  </w:r>
                </w:p>
              </w:tc>
            </w:tr>
            <w:tr w:rsidR="007A6410" w:rsidRPr="003575B8" w:rsidTr="00BB7556">
              <w:tc>
                <w:tcPr>
                  <w:tcW w:w="816" w:type="dxa"/>
                  <w:vMerge/>
                  <w:tcBorders>
                    <w:left w:val="single" w:sz="4" w:space="0" w:color="000000"/>
                    <w:bottom w:val="single" w:sz="4" w:space="0" w:color="000000"/>
                    <w:right w:val="single" w:sz="4" w:space="0" w:color="auto"/>
                  </w:tcBorders>
                </w:tcPr>
                <w:p w:rsidR="007A6410" w:rsidRPr="0057435D" w:rsidRDefault="007A6410" w:rsidP="00BB7556">
                  <w:pPr>
                    <w:pStyle w:val="a8"/>
                    <w:rPr>
                      <w:rFonts w:ascii="Times New Roman" w:hAnsi="Times New Roman"/>
                      <w:sz w:val="24"/>
                      <w:szCs w:val="24"/>
                      <w:lang w:eastAsia="ar-SA"/>
                    </w:rPr>
                  </w:pPr>
                </w:p>
              </w:tc>
              <w:tc>
                <w:tcPr>
                  <w:tcW w:w="1888" w:type="dxa"/>
                  <w:tcBorders>
                    <w:top w:val="nil"/>
                    <w:left w:val="single" w:sz="4" w:space="0" w:color="auto"/>
                    <w:bottom w:val="single" w:sz="4" w:space="0" w:color="auto"/>
                    <w:right w:val="single" w:sz="4" w:space="0" w:color="auto"/>
                  </w:tcBorders>
                </w:tcPr>
                <w:p w:rsidR="007A6410" w:rsidRPr="0057435D" w:rsidRDefault="007A6410" w:rsidP="00BB7556">
                  <w:pPr>
                    <w:pStyle w:val="a8"/>
                    <w:rPr>
                      <w:rFonts w:ascii="Times New Roman" w:hAnsi="Times New Roman"/>
                      <w:b/>
                      <w:sz w:val="24"/>
                      <w:szCs w:val="24"/>
                    </w:rPr>
                  </w:pPr>
                </w:p>
              </w:tc>
              <w:tc>
                <w:tcPr>
                  <w:tcW w:w="1125" w:type="dxa"/>
                  <w:tcBorders>
                    <w:top w:val="single" w:sz="4" w:space="0" w:color="000000"/>
                    <w:left w:val="single" w:sz="4" w:space="0" w:color="auto"/>
                    <w:bottom w:val="single" w:sz="4" w:space="0" w:color="000000"/>
                    <w:right w:val="single" w:sz="4" w:space="0" w:color="000000"/>
                  </w:tcBorders>
                  <w:hideMark/>
                </w:tcPr>
                <w:p w:rsidR="007A6410" w:rsidRPr="0057435D" w:rsidRDefault="007A6410" w:rsidP="00BB7556">
                  <w:pPr>
                    <w:pStyle w:val="a8"/>
                    <w:rPr>
                      <w:rFonts w:ascii="Times New Roman" w:hAnsi="Times New Roman"/>
                      <w:sz w:val="24"/>
                      <w:szCs w:val="24"/>
                    </w:rPr>
                  </w:pPr>
                </w:p>
              </w:tc>
              <w:tc>
                <w:tcPr>
                  <w:tcW w:w="3035" w:type="dxa"/>
                  <w:tcBorders>
                    <w:top w:val="single" w:sz="4" w:space="0" w:color="000000"/>
                    <w:left w:val="single" w:sz="4" w:space="0" w:color="000000"/>
                    <w:bottom w:val="single" w:sz="4" w:space="0" w:color="000000"/>
                    <w:right w:val="single" w:sz="4" w:space="0" w:color="000000"/>
                  </w:tcBorders>
                </w:tcPr>
                <w:p w:rsidR="007A6410" w:rsidRPr="0057435D" w:rsidRDefault="007A6410" w:rsidP="00BB7556">
                  <w:pPr>
                    <w:pStyle w:val="a8"/>
                    <w:rPr>
                      <w:rFonts w:ascii="Times New Roman" w:hAnsi="Times New Roman"/>
                      <w:sz w:val="24"/>
                      <w:szCs w:val="24"/>
                    </w:rPr>
                  </w:pPr>
                </w:p>
              </w:tc>
              <w:tc>
                <w:tcPr>
                  <w:tcW w:w="1920" w:type="dxa"/>
                  <w:tcBorders>
                    <w:top w:val="single" w:sz="4" w:space="0" w:color="000000"/>
                    <w:left w:val="single" w:sz="4" w:space="0" w:color="000000"/>
                    <w:bottom w:val="single" w:sz="4" w:space="0" w:color="000000"/>
                    <w:right w:val="single" w:sz="4" w:space="0" w:color="000000"/>
                  </w:tcBorders>
                  <w:hideMark/>
                </w:tcPr>
                <w:p w:rsidR="007A6410" w:rsidRDefault="007A6410" w:rsidP="00BB7556">
                  <w:pPr>
                    <w:pStyle w:val="a8"/>
                    <w:rPr>
                      <w:rFonts w:ascii="Times New Roman" w:hAnsi="Times New Roman"/>
                      <w:sz w:val="24"/>
                      <w:szCs w:val="24"/>
                    </w:rPr>
                  </w:pPr>
                </w:p>
              </w:tc>
            </w:tr>
          </w:tbl>
          <w:p w:rsidR="00BB7556" w:rsidRPr="003575B8" w:rsidRDefault="00BB7556" w:rsidP="00BB7556">
            <w:pPr>
              <w:pStyle w:val="Default"/>
              <w:rPr>
                <w:rFonts w:ascii="Times New Roman" w:hAnsi="Times New Roman" w:cs="Times New Roman"/>
              </w:rPr>
            </w:pPr>
          </w:p>
          <w:p w:rsidR="00BB7556" w:rsidRPr="003575B8" w:rsidRDefault="00BB7556" w:rsidP="00BB7556">
            <w:pPr>
              <w:pStyle w:val="Default"/>
              <w:rPr>
                <w:rFonts w:ascii="Times New Roman" w:hAnsi="Times New Roman" w:cs="Times New Roman"/>
              </w:rPr>
            </w:pPr>
          </w:p>
          <w:p w:rsidR="00BB7556" w:rsidRPr="003575B8" w:rsidRDefault="00BB7556" w:rsidP="00BB7556">
            <w:pPr>
              <w:pStyle w:val="Default"/>
              <w:rPr>
                <w:rFonts w:ascii="Times New Roman" w:hAnsi="Times New Roman" w:cs="Times New Roman"/>
              </w:rPr>
            </w:pPr>
          </w:p>
          <w:tbl>
            <w:tblPr>
              <w:tblW w:w="9775" w:type="dxa"/>
              <w:tblLook w:val="04A0"/>
            </w:tblPr>
            <w:tblGrid>
              <w:gridCol w:w="133"/>
              <w:gridCol w:w="481"/>
              <w:gridCol w:w="696"/>
              <w:gridCol w:w="142"/>
              <w:gridCol w:w="1808"/>
              <w:gridCol w:w="435"/>
              <w:gridCol w:w="345"/>
              <w:gridCol w:w="554"/>
              <w:gridCol w:w="420"/>
              <w:gridCol w:w="371"/>
              <w:gridCol w:w="837"/>
              <w:gridCol w:w="625"/>
              <w:gridCol w:w="262"/>
              <w:gridCol w:w="779"/>
              <w:gridCol w:w="116"/>
              <w:gridCol w:w="362"/>
              <w:gridCol w:w="433"/>
              <w:gridCol w:w="45"/>
              <w:gridCol w:w="478"/>
              <w:gridCol w:w="453"/>
            </w:tblGrid>
            <w:tr w:rsidR="007A6410" w:rsidRPr="003575B8" w:rsidTr="00BB7556">
              <w:trPr>
                <w:trHeight w:val="255"/>
              </w:trPr>
              <w:tc>
                <w:tcPr>
                  <w:tcW w:w="1310" w:type="dxa"/>
                  <w:gridSpan w:val="3"/>
                  <w:tcBorders>
                    <w:top w:val="nil"/>
                    <w:left w:val="nil"/>
                    <w:bottom w:val="nil"/>
                    <w:right w:val="nil"/>
                  </w:tcBorders>
                  <w:shd w:val="clear" w:color="auto" w:fill="auto"/>
                  <w:noWrap/>
                  <w:vAlign w:val="bottom"/>
                  <w:hideMark/>
                </w:tcPr>
                <w:p w:rsidR="00BB7556" w:rsidRPr="0057435D" w:rsidRDefault="00BB7556" w:rsidP="00BB7556">
                  <w:pPr>
                    <w:spacing w:after="0" w:line="240" w:lineRule="auto"/>
                    <w:ind w:right="-996"/>
                    <w:rPr>
                      <w:rFonts w:ascii="Times New Roman" w:hAnsi="Times New Roman"/>
                      <w:color w:val="000000"/>
                      <w:sz w:val="24"/>
                      <w:szCs w:val="24"/>
                    </w:rPr>
                  </w:pPr>
                </w:p>
                <w:p w:rsidR="00BB7556" w:rsidRPr="0057435D" w:rsidRDefault="00BB7556" w:rsidP="00BB7556">
                  <w:pPr>
                    <w:spacing w:after="0" w:line="240" w:lineRule="auto"/>
                    <w:ind w:right="-996"/>
                    <w:rPr>
                      <w:rFonts w:ascii="Times New Roman" w:hAnsi="Times New Roman"/>
                      <w:color w:val="000000"/>
                      <w:sz w:val="24"/>
                      <w:szCs w:val="24"/>
                    </w:rPr>
                  </w:pPr>
                </w:p>
                <w:p w:rsidR="00BB7556" w:rsidRPr="0057435D" w:rsidRDefault="00BB7556" w:rsidP="00BB7556">
                  <w:pPr>
                    <w:spacing w:after="0" w:line="240" w:lineRule="auto"/>
                    <w:ind w:right="-996"/>
                    <w:rPr>
                      <w:rFonts w:ascii="Times New Roman" w:hAnsi="Times New Roman"/>
                      <w:color w:val="000000"/>
                      <w:sz w:val="24"/>
                      <w:szCs w:val="24"/>
                    </w:rPr>
                  </w:pPr>
                  <w:r w:rsidRPr="0057435D">
                    <w:rPr>
                      <w:rFonts w:ascii="Times New Roman" w:hAnsi="Times New Roman"/>
                      <w:color w:val="000000"/>
                      <w:sz w:val="24"/>
                      <w:szCs w:val="24"/>
                    </w:rPr>
                    <w:t xml:space="preserve">ноябрь </w:t>
                  </w:r>
                  <w:r>
                    <w:rPr>
                      <w:rFonts w:ascii="Times New Roman" w:hAnsi="Times New Roman"/>
                      <w:color w:val="000000"/>
                      <w:sz w:val="24"/>
                      <w:szCs w:val="24"/>
                    </w:rPr>
                    <w:t>9 кл</w:t>
                  </w:r>
                </w:p>
              </w:tc>
              <w:tc>
                <w:tcPr>
                  <w:tcW w:w="195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r w:rsidRPr="0057435D">
                    <w:rPr>
                      <w:rFonts w:ascii="Times New Roman" w:hAnsi="Times New Roman"/>
                      <w:color w:val="000000"/>
                      <w:sz w:val="24"/>
                      <w:szCs w:val="24"/>
                    </w:rPr>
                    <w:t xml:space="preserve">  </w:t>
                  </w:r>
                </w:p>
              </w:tc>
              <w:tc>
                <w:tcPr>
                  <w:tcW w:w="780"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4"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1208"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887"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895"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795"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c>
                <w:tcPr>
                  <w:tcW w:w="976" w:type="dxa"/>
                  <w:gridSpan w:val="3"/>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p>
              </w:tc>
            </w:tr>
            <w:tr w:rsidR="007A6410" w:rsidRPr="003575B8" w:rsidTr="00BB7556">
              <w:trPr>
                <w:gridBefore w:val="1"/>
                <w:wBefore w:w="133" w:type="dxa"/>
                <w:trHeight w:val="510"/>
              </w:trPr>
              <w:tc>
                <w:tcPr>
                  <w:tcW w:w="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556" w:rsidRPr="0057435D" w:rsidRDefault="00BB7556" w:rsidP="00BB7556">
                  <w:pPr>
                    <w:spacing w:after="0" w:line="240" w:lineRule="auto"/>
                    <w:jc w:val="center"/>
                    <w:rPr>
                      <w:rFonts w:ascii="Times New Roman" w:hAnsi="Times New Roman"/>
                      <w:b/>
                      <w:bCs/>
                      <w:color w:val="000000"/>
                      <w:sz w:val="24"/>
                      <w:szCs w:val="24"/>
                    </w:rPr>
                  </w:pPr>
                  <w:r w:rsidRPr="0057435D">
                    <w:rPr>
                      <w:rFonts w:ascii="Times New Roman" w:hAnsi="Times New Roman"/>
                      <w:b/>
                      <w:bCs/>
                      <w:color w:val="000000"/>
                      <w:sz w:val="24"/>
                      <w:szCs w:val="24"/>
                    </w:rPr>
                    <w:t>№</w:t>
                  </w:r>
                </w:p>
              </w:tc>
              <w:tc>
                <w:tcPr>
                  <w:tcW w:w="8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556" w:rsidRPr="0057435D" w:rsidRDefault="00BB7556" w:rsidP="00BB7556">
                  <w:pPr>
                    <w:spacing w:after="0" w:line="240" w:lineRule="auto"/>
                    <w:jc w:val="center"/>
                    <w:rPr>
                      <w:rFonts w:ascii="Times New Roman" w:hAnsi="Times New Roman"/>
                      <w:b/>
                      <w:bCs/>
                      <w:color w:val="000000"/>
                      <w:sz w:val="24"/>
                      <w:szCs w:val="24"/>
                    </w:rPr>
                  </w:pPr>
                  <w:r w:rsidRPr="0057435D">
                    <w:rPr>
                      <w:rFonts w:ascii="Times New Roman" w:hAnsi="Times New Roman"/>
                      <w:b/>
                      <w:bCs/>
                      <w:color w:val="000000"/>
                      <w:sz w:val="24"/>
                      <w:szCs w:val="24"/>
                    </w:rPr>
                    <w:t>Год</w:t>
                  </w:r>
                </w:p>
              </w:tc>
              <w:tc>
                <w:tcPr>
                  <w:tcW w:w="22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556" w:rsidRPr="0057435D" w:rsidRDefault="00BB7556" w:rsidP="00BB7556">
                  <w:pPr>
                    <w:spacing w:after="0" w:line="240" w:lineRule="auto"/>
                    <w:jc w:val="center"/>
                    <w:rPr>
                      <w:rFonts w:ascii="Times New Roman" w:hAnsi="Times New Roman"/>
                      <w:b/>
                      <w:bCs/>
                      <w:color w:val="000000"/>
                      <w:sz w:val="24"/>
                      <w:szCs w:val="24"/>
                    </w:rPr>
                  </w:pPr>
                  <w:r w:rsidRPr="0057435D">
                    <w:rPr>
                      <w:rFonts w:ascii="Times New Roman" w:hAnsi="Times New Roman"/>
                      <w:b/>
                      <w:bCs/>
                      <w:color w:val="000000"/>
                      <w:sz w:val="24"/>
                      <w:szCs w:val="24"/>
                    </w:rPr>
                    <w:t>Предмет</w:t>
                  </w:r>
                </w:p>
              </w:tc>
              <w:tc>
                <w:tcPr>
                  <w:tcW w:w="8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556" w:rsidRPr="0057435D" w:rsidRDefault="00BB7556" w:rsidP="00BB7556">
                  <w:pPr>
                    <w:spacing w:after="0" w:line="240" w:lineRule="auto"/>
                    <w:jc w:val="center"/>
                    <w:rPr>
                      <w:rFonts w:ascii="Times New Roman" w:hAnsi="Times New Roman"/>
                      <w:b/>
                      <w:bCs/>
                      <w:color w:val="000000"/>
                      <w:sz w:val="24"/>
                      <w:szCs w:val="24"/>
                    </w:rPr>
                  </w:pPr>
                  <w:r w:rsidRPr="0057435D">
                    <w:rPr>
                      <w:rFonts w:ascii="Times New Roman" w:hAnsi="Times New Roman"/>
                      <w:b/>
                      <w:bCs/>
                      <w:color w:val="000000"/>
                      <w:sz w:val="24"/>
                      <w:szCs w:val="24"/>
                    </w:rPr>
                    <w:t>Класс</w:t>
                  </w:r>
                </w:p>
              </w:tc>
              <w:tc>
                <w:tcPr>
                  <w:tcW w:w="7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556" w:rsidRPr="0057435D" w:rsidRDefault="00BB7556" w:rsidP="00BB7556">
                  <w:pPr>
                    <w:spacing w:after="0" w:line="240" w:lineRule="auto"/>
                    <w:jc w:val="center"/>
                    <w:rPr>
                      <w:rFonts w:ascii="Times New Roman" w:hAnsi="Times New Roman"/>
                      <w:b/>
                      <w:bCs/>
                      <w:color w:val="000000"/>
                      <w:sz w:val="24"/>
                      <w:szCs w:val="24"/>
                    </w:rPr>
                  </w:pPr>
                  <w:r w:rsidRPr="0057435D">
                    <w:rPr>
                      <w:rFonts w:ascii="Times New Roman" w:hAnsi="Times New Roman"/>
                      <w:b/>
                      <w:bCs/>
                      <w:color w:val="000000"/>
                      <w:sz w:val="24"/>
                      <w:szCs w:val="24"/>
                    </w:rPr>
                    <w:t>Кол-во</w:t>
                  </w:r>
                </w:p>
              </w:tc>
              <w:tc>
                <w:tcPr>
                  <w:tcW w:w="14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556" w:rsidRPr="0057435D" w:rsidRDefault="00BB7556" w:rsidP="00BB7556">
                  <w:pPr>
                    <w:spacing w:after="0" w:line="240" w:lineRule="auto"/>
                    <w:jc w:val="center"/>
                    <w:rPr>
                      <w:rFonts w:ascii="Times New Roman" w:hAnsi="Times New Roman"/>
                      <w:b/>
                      <w:bCs/>
                      <w:color w:val="000000"/>
                      <w:sz w:val="24"/>
                      <w:szCs w:val="24"/>
                    </w:rPr>
                  </w:pPr>
                  <w:r w:rsidRPr="0057435D">
                    <w:rPr>
                      <w:rFonts w:ascii="Times New Roman" w:hAnsi="Times New Roman"/>
                      <w:b/>
                      <w:bCs/>
                      <w:color w:val="000000"/>
                      <w:sz w:val="24"/>
                      <w:szCs w:val="24"/>
                    </w:rPr>
                    <w:t>Тестовый балл</w:t>
                  </w:r>
                </w:p>
              </w:tc>
              <w:tc>
                <w:tcPr>
                  <w:tcW w:w="10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556" w:rsidRPr="0057435D" w:rsidRDefault="00BB7556" w:rsidP="00BB7556">
                  <w:pPr>
                    <w:spacing w:after="0" w:line="240" w:lineRule="auto"/>
                    <w:jc w:val="center"/>
                    <w:rPr>
                      <w:rFonts w:ascii="Times New Roman" w:hAnsi="Times New Roman"/>
                      <w:b/>
                      <w:bCs/>
                      <w:color w:val="000000"/>
                      <w:sz w:val="24"/>
                      <w:szCs w:val="24"/>
                    </w:rPr>
                  </w:pPr>
                  <w:r w:rsidRPr="0057435D">
                    <w:rPr>
                      <w:rFonts w:ascii="Times New Roman" w:hAnsi="Times New Roman"/>
                      <w:b/>
                      <w:bCs/>
                      <w:color w:val="000000"/>
                      <w:sz w:val="24"/>
                      <w:szCs w:val="24"/>
                    </w:rPr>
                    <w:t>Кол-во 100 бальн.</w:t>
                  </w:r>
                </w:p>
              </w:tc>
              <w:tc>
                <w:tcPr>
                  <w:tcW w:w="1887" w:type="dxa"/>
                  <w:gridSpan w:val="6"/>
                  <w:tcBorders>
                    <w:top w:val="single" w:sz="4" w:space="0" w:color="auto"/>
                    <w:left w:val="nil"/>
                    <w:bottom w:val="single" w:sz="4" w:space="0" w:color="auto"/>
                    <w:right w:val="single" w:sz="4" w:space="0" w:color="auto"/>
                  </w:tcBorders>
                  <w:shd w:val="clear" w:color="auto" w:fill="auto"/>
                  <w:vAlign w:val="center"/>
                  <w:hideMark/>
                </w:tcPr>
                <w:p w:rsidR="00BB7556" w:rsidRPr="0057435D" w:rsidRDefault="00BB7556" w:rsidP="00BB7556">
                  <w:pPr>
                    <w:spacing w:after="0" w:line="240" w:lineRule="auto"/>
                    <w:jc w:val="center"/>
                    <w:rPr>
                      <w:rFonts w:ascii="Times New Roman" w:hAnsi="Times New Roman"/>
                      <w:b/>
                      <w:bCs/>
                      <w:color w:val="000000"/>
                      <w:sz w:val="24"/>
                      <w:szCs w:val="24"/>
                    </w:rPr>
                  </w:pPr>
                  <w:r w:rsidRPr="0057435D">
                    <w:rPr>
                      <w:rFonts w:ascii="Times New Roman" w:hAnsi="Times New Roman"/>
                      <w:b/>
                      <w:bCs/>
                      <w:color w:val="000000"/>
                      <w:sz w:val="24"/>
                      <w:szCs w:val="24"/>
                    </w:rPr>
                    <w:t>Оценка</w:t>
                  </w:r>
                </w:p>
              </w:tc>
            </w:tr>
            <w:tr w:rsidR="007A6410" w:rsidRPr="003575B8" w:rsidTr="00BB7556">
              <w:trPr>
                <w:gridBefore w:val="1"/>
                <w:wBefore w:w="133" w:type="dxa"/>
                <w:trHeight w:val="255"/>
              </w:trPr>
              <w:tc>
                <w:tcPr>
                  <w:tcW w:w="481" w:type="dxa"/>
                  <w:vMerge/>
                  <w:tcBorders>
                    <w:top w:val="single" w:sz="4" w:space="0" w:color="auto"/>
                    <w:left w:val="single" w:sz="4" w:space="0" w:color="auto"/>
                    <w:bottom w:val="single" w:sz="4" w:space="0" w:color="auto"/>
                    <w:right w:val="single" w:sz="4" w:space="0" w:color="auto"/>
                  </w:tcBorders>
                  <w:vAlign w:val="center"/>
                  <w:hideMark/>
                </w:tcPr>
                <w:p w:rsidR="00BB7556" w:rsidRPr="0057435D" w:rsidRDefault="00BB7556" w:rsidP="00BB7556">
                  <w:pPr>
                    <w:spacing w:after="0" w:line="240" w:lineRule="auto"/>
                    <w:rPr>
                      <w:rFonts w:ascii="Times New Roman" w:hAnsi="Times New Roman"/>
                      <w:b/>
                      <w:bCs/>
                      <w:color w:val="000000"/>
                      <w:sz w:val="24"/>
                      <w:szCs w:val="24"/>
                    </w:rPr>
                  </w:pPr>
                </w:p>
              </w:tc>
              <w:tc>
                <w:tcPr>
                  <w:tcW w:w="838" w:type="dxa"/>
                  <w:gridSpan w:val="2"/>
                  <w:vMerge/>
                  <w:tcBorders>
                    <w:top w:val="single" w:sz="4" w:space="0" w:color="auto"/>
                    <w:left w:val="single" w:sz="4" w:space="0" w:color="auto"/>
                    <w:bottom w:val="single" w:sz="4" w:space="0" w:color="auto"/>
                    <w:right w:val="single" w:sz="4" w:space="0" w:color="auto"/>
                  </w:tcBorders>
                  <w:vAlign w:val="center"/>
                  <w:hideMark/>
                </w:tcPr>
                <w:p w:rsidR="00BB7556" w:rsidRPr="0057435D" w:rsidRDefault="00BB7556" w:rsidP="00BB7556">
                  <w:pPr>
                    <w:spacing w:after="0" w:line="240" w:lineRule="auto"/>
                    <w:rPr>
                      <w:rFonts w:ascii="Times New Roman" w:hAnsi="Times New Roman"/>
                      <w:b/>
                      <w:bCs/>
                      <w:color w:val="000000"/>
                      <w:sz w:val="24"/>
                      <w:szCs w:val="24"/>
                    </w:rPr>
                  </w:pPr>
                </w:p>
              </w:tc>
              <w:tc>
                <w:tcPr>
                  <w:tcW w:w="2243" w:type="dxa"/>
                  <w:gridSpan w:val="2"/>
                  <w:vMerge/>
                  <w:tcBorders>
                    <w:top w:val="single" w:sz="4" w:space="0" w:color="auto"/>
                    <w:left w:val="single" w:sz="4" w:space="0" w:color="auto"/>
                    <w:bottom w:val="single" w:sz="4" w:space="0" w:color="auto"/>
                    <w:right w:val="single" w:sz="4" w:space="0" w:color="auto"/>
                  </w:tcBorders>
                  <w:vAlign w:val="center"/>
                  <w:hideMark/>
                </w:tcPr>
                <w:p w:rsidR="00BB7556" w:rsidRPr="0057435D" w:rsidRDefault="00BB7556" w:rsidP="00BB7556">
                  <w:pPr>
                    <w:spacing w:after="0" w:line="240" w:lineRule="auto"/>
                    <w:rPr>
                      <w:rFonts w:ascii="Times New Roman" w:hAnsi="Times New Roman"/>
                      <w:b/>
                      <w:bCs/>
                      <w:color w:val="000000"/>
                      <w:sz w:val="24"/>
                      <w:szCs w:val="24"/>
                    </w:rPr>
                  </w:pPr>
                </w:p>
              </w:tc>
              <w:tc>
                <w:tcPr>
                  <w:tcW w:w="899" w:type="dxa"/>
                  <w:gridSpan w:val="2"/>
                  <w:vMerge/>
                  <w:tcBorders>
                    <w:top w:val="single" w:sz="4" w:space="0" w:color="auto"/>
                    <w:left w:val="single" w:sz="4" w:space="0" w:color="auto"/>
                    <w:bottom w:val="single" w:sz="4" w:space="0" w:color="auto"/>
                    <w:right w:val="single" w:sz="4" w:space="0" w:color="auto"/>
                  </w:tcBorders>
                  <w:vAlign w:val="center"/>
                  <w:hideMark/>
                </w:tcPr>
                <w:p w:rsidR="00BB7556" w:rsidRPr="0057435D" w:rsidRDefault="00BB7556" w:rsidP="00BB7556">
                  <w:pPr>
                    <w:spacing w:after="0" w:line="240" w:lineRule="auto"/>
                    <w:rPr>
                      <w:rFonts w:ascii="Times New Roman" w:hAnsi="Times New Roman"/>
                      <w:b/>
                      <w:bCs/>
                      <w:color w:val="000000"/>
                      <w:sz w:val="24"/>
                      <w:szCs w:val="24"/>
                    </w:rPr>
                  </w:pPr>
                </w:p>
              </w:tc>
              <w:tc>
                <w:tcPr>
                  <w:tcW w:w="791" w:type="dxa"/>
                  <w:gridSpan w:val="2"/>
                  <w:vMerge/>
                  <w:tcBorders>
                    <w:top w:val="single" w:sz="4" w:space="0" w:color="auto"/>
                    <w:left w:val="single" w:sz="4" w:space="0" w:color="auto"/>
                    <w:bottom w:val="single" w:sz="4" w:space="0" w:color="auto"/>
                    <w:right w:val="single" w:sz="4" w:space="0" w:color="auto"/>
                  </w:tcBorders>
                  <w:vAlign w:val="center"/>
                  <w:hideMark/>
                </w:tcPr>
                <w:p w:rsidR="00BB7556" w:rsidRPr="0057435D" w:rsidRDefault="00BB7556" w:rsidP="00BB7556">
                  <w:pPr>
                    <w:spacing w:after="0" w:line="240" w:lineRule="auto"/>
                    <w:rPr>
                      <w:rFonts w:ascii="Times New Roman" w:hAnsi="Times New Roman"/>
                      <w:b/>
                      <w:bCs/>
                      <w:color w:val="000000"/>
                      <w:sz w:val="24"/>
                      <w:szCs w:val="24"/>
                    </w:rPr>
                  </w:pPr>
                </w:p>
              </w:tc>
              <w:tc>
                <w:tcPr>
                  <w:tcW w:w="1462" w:type="dxa"/>
                  <w:gridSpan w:val="2"/>
                  <w:vMerge/>
                  <w:tcBorders>
                    <w:top w:val="single" w:sz="4" w:space="0" w:color="auto"/>
                    <w:left w:val="single" w:sz="4" w:space="0" w:color="auto"/>
                    <w:bottom w:val="single" w:sz="4" w:space="0" w:color="auto"/>
                    <w:right w:val="single" w:sz="4" w:space="0" w:color="auto"/>
                  </w:tcBorders>
                  <w:vAlign w:val="center"/>
                  <w:hideMark/>
                </w:tcPr>
                <w:p w:rsidR="00BB7556" w:rsidRPr="0057435D" w:rsidRDefault="00BB7556" w:rsidP="00BB7556">
                  <w:pPr>
                    <w:spacing w:after="0" w:line="240" w:lineRule="auto"/>
                    <w:rPr>
                      <w:rFonts w:ascii="Times New Roman" w:hAnsi="Times New Roman"/>
                      <w:b/>
                      <w:bCs/>
                      <w:color w:val="000000"/>
                      <w:sz w:val="24"/>
                      <w:szCs w:val="24"/>
                    </w:rPr>
                  </w:pPr>
                </w:p>
              </w:tc>
              <w:tc>
                <w:tcPr>
                  <w:tcW w:w="1041" w:type="dxa"/>
                  <w:gridSpan w:val="2"/>
                  <w:vMerge/>
                  <w:tcBorders>
                    <w:top w:val="single" w:sz="4" w:space="0" w:color="auto"/>
                    <w:left w:val="single" w:sz="4" w:space="0" w:color="auto"/>
                    <w:bottom w:val="single" w:sz="4" w:space="0" w:color="auto"/>
                    <w:right w:val="single" w:sz="4" w:space="0" w:color="auto"/>
                  </w:tcBorders>
                  <w:vAlign w:val="center"/>
                  <w:hideMark/>
                </w:tcPr>
                <w:p w:rsidR="00BB7556" w:rsidRPr="0057435D" w:rsidRDefault="00BB7556" w:rsidP="00BB7556">
                  <w:pPr>
                    <w:spacing w:after="0" w:line="240" w:lineRule="auto"/>
                    <w:rPr>
                      <w:rFonts w:ascii="Times New Roman" w:hAnsi="Times New Roman"/>
                      <w:b/>
                      <w:bCs/>
                      <w:color w:val="000000"/>
                      <w:sz w:val="24"/>
                      <w:szCs w:val="24"/>
                    </w:rPr>
                  </w:pPr>
                </w:p>
              </w:tc>
              <w:tc>
                <w:tcPr>
                  <w:tcW w:w="47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b/>
                      <w:bCs/>
                      <w:color w:val="000000"/>
                      <w:sz w:val="24"/>
                      <w:szCs w:val="24"/>
                    </w:rPr>
                  </w:pPr>
                  <w:r w:rsidRPr="0057435D">
                    <w:rPr>
                      <w:rFonts w:ascii="Times New Roman" w:hAnsi="Times New Roman"/>
                      <w:b/>
                      <w:bCs/>
                      <w:color w:val="000000"/>
                      <w:sz w:val="24"/>
                      <w:szCs w:val="24"/>
                    </w:rPr>
                    <w:t>2</w:t>
                  </w:r>
                </w:p>
              </w:tc>
              <w:tc>
                <w:tcPr>
                  <w:tcW w:w="47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b/>
                      <w:bCs/>
                      <w:color w:val="000000"/>
                      <w:sz w:val="24"/>
                      <w:szCs w:val="24"/>
                    </w:rPr>
                  </w:pPr>
                  <w:r w:rsidRPr="0057435D">
                    <w:rPr>
                      <w:rFonts w:ascii="Times New Roman" w:hAnsi="Times New Roman"/>
                      <w:b/>
                      <w:bCs/>
                      <w:color w:val="000000"/>
                      <w:sz w:val="24"/>
                      <w:szCs w:val="24"/>
                    </w:rPr>
                    <w:t>3</w:t>
                  </w:r>
                </w:p>
              </w:tc>
              <w:tc>
                <w:tcPr>
                  <w:tcW w:w="47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b/>
                      <w:bCs/>
                      <w:color w:val="000000"/>
                      <w:sz w:val="24"/>
                      <w:szCs w:val="24"/>
                    </w:rPr>
                  </w:pPr>
                  <w:r w:rsidRPr="0057435D">
                    <w:rPr>
                      <w:rFonts w:ascii="Times New Roman" w:hAnsi="Times New Roman"/>
                      <w:b/>
                      <w:bCs/>
                      <w:color w:val="000000"/>
                      <w:sz w:val="24"/>
                      <w:szCs w:val="24"/>
                    </w:rPr>
                    <w:t>4</w:t>
                  </w:r>
                </w:p>
              </w:tc>
              <w:tc>
                <w:tcPr>
                  <w:tcW w:w="453"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b/>
                      <w:bCs/>
                      <w:color w:val="000000"/>
                      <w:sz w:val="24"/>
                      <w:szCs w:val="24"/>
                    </w:rPr>
                  </w:pPr>
                  <w:r w:rsidRPr="0057435D">
                    <w:rPr>
                      <w:rFonts w:ascii="Times New Roman" w:hAnsi="Times New Roman"/>
                      <w:b/>
                      <w:bCs/>
                      <w:color w:val="000000"/>
                      <w:sz w:val="24"/>
                      <w:szCs w:val="24"/>
                    </w:rPr>
                    <w:t>5</w:t>
                  </w:r>
                </w:p>
              </w:tc>
            </w:tr>
            <w:tr w:rsidR="007A6410" w:rsidRPr="003575B8" w:rsidTr="00BB7556">
              <w:trPr>
                <w:gridBefore w:val="1"/>
                <w:wBefore w:w="133" w:type="dxa"/>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1</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2016</w:t>
                  </w:r>
                </w:p>
              </w:tc>
              <w:tc>
                <w:tcPr>
                  <w:tcW w:w="2243"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r w:rsidRPr="0057435D">
                    <w:rPr>
                      <w:rFonts w:ascii="Times New Roman" w:hAnsi="Times New Roman"/>
                      <w:color w:val="000000"/>
                      <w:sz w:val="24"/>
                      <w:szCs w:val="24"/>
                    </w:rPr>
                    <w:t>Русский язык</w:t>
                  </w:r>
                </w:p>
              </w:tc>
              <w:tc>
                <w:tcPr>
                  <w:tcW w:w="899"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9</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76</w:t>
                  </w:r>
                </w:p>
              </w:tc>
              <w:tc>
                <w:tcPr>
                  <w:tcW w:w="1462"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52,3</w:t>
                  </w:r>
                </w:p>
              </w:tc>
              <w:tc>
                <w:tcPr>
                  <w:tcW w:w="1041"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c>
                <w:tcPr>
                  <w:tcW w:w="47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7</w:t>
                  </w:r>
                </w:p>
              </w:tc>
              <w:tc>
                <w:tcPr>
                  <w:tcW w:w="47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34</w:t>
                  </w:r>
                </w:p>
              </w:tc>
              <w:tc>
                <w:tcPr>
                  <w:tcW w:w="47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30</w:t>
                  </w:r>
                </w:p>
              </w:tc>
              <w:tc>
                <w:tcPr>
                  <w:tcW w:w="453"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5</w:t>
                  </w:r>
                </w:p>
              </w:tc>
            </w:tr>
            <w:tr w:rsidR="007A6410" w:rsidRPr="003575B8" w:rsidTr="00BB7556">
              <w:trPr>
                <w:gridBefore w:val="1"/>
                <w:wBefore w:w="133" w:type="dxa"/>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2</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2016</w:t>
                  </w:r>
                </w:p>
              </w:tc>
              <w:tc>
                <w:tcPr>
                  <w:tcW w:w="2243"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r w:rsidRPr="0057435D">
                    <w:rPr>
                      <w:rFonts w:ascii="Times New Roman" w:hAnsi="Times New Roman"/>
                      <w:color w:val="000000"/>
                      <w:sz w:val="24"/>
                      <w:szCs w:val="24"/>
                    </w:rPr>
                    <w:t>Математика</w:t>
                  </w:r>
                </w:p>
              </w:tc>
              <w:tc>
                <w:tcPr>
                  <w:tcW w:w="899"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9</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75</w:t>
                  </w:r>
                </w:p>
              </w:tc>
              <w:tc>
                <w:tcPr>
                  <w:tcW w:w="1462"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53,0</w:t>
                  </w:r>
                </w:p>
              </w:tc>
              <w:tc>
                <w:tcPr>
                  <w:tcW w:w="1041"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c>
                <w:tcPr>
                  <w:tcW w:w="47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22</w:t>
                  </w:r>
                </w:p>
              </w:tc>
              <w:tc>
                <w:tcPr>
                  <w:tcW w:w="47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37</w:t>
                  </w:r>
                </w:p>
              </w:tc>
              <w:tc>
                <w:tcPr>
                  <w:tcW w:w="47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15</w:t>
                  </w:r>
                </w:p>
              </w:tc>
              <w:tc>
                <w:tcPr>
                  <w:tcW w:w="453"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1</w:t>
                  </w:r>
                </w:p>
              </w:tc>
            </w:tr>
            <w:tr w:rsidR="007A6410" w:rsidRPr="003575B8" w:rsidTr="00BB7556">
              <w:trPr>
                <w:gridBefore w:val="1"/>
                <w:wBefore w:w="133" w:type="dxa"/>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3</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2016</w:t>
                  </w:r>
                </w:p>
              </w:tc>
              <w:tc>
                <w:tcPr>
                  <w:tcW w:w="2243"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r w:rsidRPr="0057435D">
                    <w:rPr>
                      <w:rFonts w:ascii="Times New Roman" w:hAnsi="Times New Roman"/>
                      <w:color w:val="000000"/>
                      <w:sz w:val="24"/>
                      <w:szCs w:val="24"/>
                    </w:rPr>
                    <w:t>Физика</w:t>
                  </w:r>
                </w:p>
              </w:tc>
              <w:tc>
                <w:tcPr>
                  <w:tcW w:w="899"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9</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9</w:t>
                  </w:r>
                </w:p>
              </w:tc>
              <w:tc>
                <w:tcPr>
                  <w:tcW w:w="1462"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51,9</w:t>
                  </w:r>
                </w:p>
              </w:tc>
              <w:tc>
                <w:tcPr>
                  <w:tcW w:w="1041"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c>
                <w:tcPr>
                  <w:tcW w:w="47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2</w:t>
                  </w:r>
                </w:p>
              </w:tc>
              <w:tc>
                <w:tcPr>
                  <w:tcW w:w="47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6</w:t>
                  </w:r>
                </w:p>
              </w:tc>
              <w:tc>
                <w:tcPr>
                  <w:tcW w:w="47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1</w:t>
                  </w:r>
                </w:p>
              </w:tc>
              <w:tc>
                <w:tcPr>
                  <w:tcW w:w="453"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r>
            <w:tr w:rsidR="007A6410" w:rsidRPr="003575B8" w:rsidTr="00BB7556">
              <w:trPr>
                <w:gridBefore w:val="1"/>
                <w:wBefore w:w="133" w:type="dxa"/>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4</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2016</w:t>
                  </w:r>
                </w:p>
              </w:tc>
              <w:tc>
                <w:tcPr>
                  <w:tcW w:w="2243"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r w:rsidRPr="0057435D">
                    <w:rPr>
                      <w:rFonts w:ascii="Times New Roman" w:hAnsi="Times New Roman"/>
                      <w:color w:val="000000"/>
                      <w:sz w:val="24"/>
                      <w:szCs w:val="24"/>
                    </w:rPr>
                    <w:t>Химия</w:t>
                  </w:r>
                </w:p>
              </w:tc>
              <w:tc>
                <w:tcPr>
                  <w:tcW w:w="899"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9</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24</w:t>
                  </w:r>
                </w:p>
              </w:tc>
              <w:tc>
                <w:tcPr>
                  <w:tcW w:w="1462"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42,6</w:t>
                  </w:r>
                </w:p>
              </w:tc>
              <w:tc>
                <w:tcPr>
                  <w:tcW w:w="1041"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c>
                <w:tcPr>
                  <w:tcW w:w="47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10</w:t>
                  </w:r>
                </w:p>
              </w:tc>
              <w:tc>
                <w:tcPr>
                  <w:tcW w:w="47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12</w:t>
                  </w:r>
                </w:p>
              </w:tc>
              <w:tc>
                <w:tcPr>
                  <w:tcW w:w="47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2</w:t>
                  </w:r>
                </w:p>
              </w:tc>
              <w:tc>
                <w:tcPr>
                  <w:tcW w:w="453"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r>
            <w:tr w:rsidR="007A6410" w:rsidRPr="003575B8" w:rsidTr="00BB7556">
              <w:trPr>
                <w:gridBefore w:val="1"/>
                <w:wBefore w:w="133" w:type="dxa"/>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5</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2016</w:t>
                  </w:r>
                </w:p>
              </w:tc>
              <w:tc>
                <w:tcPr>
                  <w:tcW w:w="2243"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r w:rsidRPr="0057435D">
                    <w:rPr>
                      <w:rFonts w:ascii="Times New Roman" w:hAnsi="Times New Roman"/>
                      <w:color w:val="000000"/>
                      <w:sz w:val="24"/>
                      <w:szCs w:val="24"/>
                    </w:rPr>
                    <w:t>Информатика</w:t>
                  </w:r>
                </w:p>
              </w:tc>
              <w:tc>
                <w:tcPr>
                  <w:tcW w:w="899"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9</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11</w:t>
                  </w:r>
                </w:p>
              </w:tc>
              <w:tc>
                <w:tcPr>
                  <w:tcW w:w="1462"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46,5</w:t>
                  </w:r>
                </w:p>
              </w:tc>
              <w:tc>
                <w:tcPr>
                  <w:tcW w:w="1041"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c>
                <w:tcPr>
                  <w:tcW w:w="47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3</w:t>
                  </w:r>
                </w:p>
              </w:tc>
              <w:tc>
                <w:tcPr>
                  <w:tcW w:w="47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8</w:t>
                  </w:r>
                </w:p>
              </w:tc>
              <w:tc>
                <w:tcPr>
                  <w:tcW w:w="47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c>
                <w:tcPr>
                  <w:tcW w:w="453"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r>
            <w:tr w:rsidR="007A6410" w:rsidRPr="003575B8" w:rsidTr="00BB7556">
              <w:trPr>
                <w:gridBefore w:val="1"/>
                <w:wBefore w:w="133" w:type="dxa"/>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6</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2016</w:t>
                  </w:r>
                </w:p>
              </w:tc>
              <w:tc>
                <w:tcPr>
                  <w:tcW w:w="2243"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r w:rsidRPr="0057435D">
                    <w:rPr>
                      <w:rFonts w:ascii="Times New Roman" w:hAnsi="Times New Roman"/>
                      <w:color w:val="000000"/>
                      <w:sz w:val="24"/>
                      <w:szCs w:val="24"/>
                    </w:rPr>
                    <w:t>Биология</w:t>
                  </w:r>
                </w:p>
              </w:tc>
              <w:tc>
                <w:tcPr>
                  <w:tcW w:w="899"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9</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6</w:t>
                  </w:r>
                </w:p>
              </w:tc>
              <w:tc>
                <w:tcPr>
                  <w:tcW w:w="1462"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53,8</w:t>
                  </w:r>
                </w:p>
              </w:tc>
              <w:tc>
                <w:tcPr>
                  <w:tcW w:w="1041"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c>
                <w:tcPr>
                  <w:tcW w:w="47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c>
                <w:tcPr>
                  <w:tcW w:w="47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4</w:t>
                  </w:r>
                </w:p>
              </w:tc>
              <w:tc>
                <w:tcPr>
                  <w:tcW w:w="47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2</w:t>
                  </w:r>
                </w:p>
              </w:tc>
              <w:tc>
                <w:tcPr>
                  <w:tcW w:w="453"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r>
            <w:tr w:rsidR="007A6410" w:rsidRPr="003575B8" w:rsidTr="00BB7556">
              <w:trPr>
                <w:gridBefore w:val="1"/>
                <w:wBefore w:w="133" w:type="dxa"/>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7</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2016</w:t>
                  </w:r>
                </w:p>
              </w:tc>
              <w:tc>
                <w:tcPr>
                  <w:tcW w:w="2243"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r w:rsidRPr="0057435D">
                    <w:rPr>
                      <w:rFonts w:ascii="Times New Roman" w:hAnsi="Times New Roman"/>
                      <w:color w:val="000000"/>
                      <w:sz w:val="24"/>
                      <w:szCs w:val="24"/>
                    </w:rPr>
                    <w:t>История</w:t>
                  </w:r>
                </w:p>
              </w:tc>
              <w:tc>
                <w:tcPr>
                  <w:tcW w:w="899"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9</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8</w:t>
                  </w:r>
                </w:p>
              </w:tc>
              <w:tc>
                <w:tcPr>
                  <w:tcW w:w="1462"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48,5</w:t>
                  </w:r>
                </w:p>
              </w:tc>
              <w:tc>
                <w:tcPr>
                  <w:tcW w:w="1041"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c>
                <w:tcPr>
                  <w:tcW w:w="47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4</w:t>
                  </w:r>
                </w:p>
              </w:tc>
              <w:tc>
                <w:tcPr>
                  <w:tcW w:w="47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3</w:t>
                  </w:r>
                </w:p>
              </w:tc>
              <w:tc>
                <w:tcPr>
                  <w:tcW w:w="47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1</w:t>
                  </w:r>
                </w:p>
              </w:tc>
              <w:tc>
                <w:tcPr>
                  <w:tcW w:w="453"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r>
            <w:tr w:rsidR="007A6410" w:rsidRPr="003575B8" w:rsidTr="00BB7556">
              <w:trPr>
                <w:gridBefore w:val="1"/>
                <w:wBefore w:w="133" w:type="dxa"/>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8</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2016</w:t>
                  </w:r>
                </w:p>
              </w:tc>
              <w:tc>
                <w:tcPr>
                  <w:tcW w:w="2243"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r w:rsidRPr="0057435D">
                    <w:rPr>
                      <w:rFonts w:ascii="Times New Roman" w:hAnsi="Times New Roman"/>
                      <w:color w:val="000000"/>
                      <w:sz w:val="24"/>
                      <w:szCs w:val="24"/>
                    </w:rPr>
                    <w:t>География</w:t>
                  </w:r>
                </w:p>
              </w:tc>
              <w:tc>
                <w:tcPr>
                  <w:tcW w:w="899"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9</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25</w:t>
                  </w:r>
                </w:p>
              </w:tc>
              <w:tc>
                <w:tcPr>
                  <w:tcW w:w="1462"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47,9</w:t>
                  </w:r>
                </w:p>
              </w:tc>
              <w:tc>
                <w:tcPr>
                  <w:tcW w:w="1041"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c>
                <w:tcPr>
                  <w:tcW w:w="47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10</w:t>
                  </w:r>
                </w:p>
              </w:tc>
              <w:tc>
                <w:tcPr>
                  <w:tcW w:w="47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14</w:t>
                  </w:r>
                </w:p>
              </w:tc>
              <w:tc>
                <w:tcPr>
                  <w:tcW w:w="47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c>
                <w:tcPr>
                  <w:tcW w:w="453"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1</w:t>
                  </w:r>
                </w:p>
              </w:tc>
            </w:tr>
            <w:tr w:rsidR="007A6410" w:rsidRPr="003575B8" w:rsidTr="00BB7556">
              <w:trPr>
                <w:gridBefore w:val="1"/>
                <w:wBefore w:w="133" w:type="dxa"/>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9</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2016</w:t>
                  </w:r>
                </w:p>
              </w:tc>
              <w:tc>
                <w:tcPr>
                  <w:tcW w:w="2243"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r w:rsidRPr="0057435D">
                    <w:rPr>
                      <w:rFonts w:ascii="Times New Roman" w:hAnsi="Times New Roman"/>
                      <w:color w:val="000000"/>
                      <w:sz w:val="24"/>
                      <w:szCs w:val="24"/>
                    </w:rPr>
                    <w:t>Английский язык</w:t>
                  </w:r>
                </w:p>
              </w:tc>
              <w:tc>
                <w:tcPr>
                  <w:tcW w:w="899"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9</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7</w:t>
                  </w:r>
                </w:p>
              </w:tc>
              <w:tc>
                <w:tcPr>
                  <w:tcW w:w="1462"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42,7</w:t>
                  </w:r>
                </w:p>
              </w:tc>
              <w:tc>
                <w:tcPr>
                  <w:tcW w:w="1041"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c>
                <w:tcPr>
                  <w:tcW w:w="47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4</w:t>
                  </w:r>
                </w:p>
              </w:tc>
              <w:tc>
                <w:tcPr>
                  <w:tcW w:w="47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2</w:t>
                  </w:r>
                </w:p>
              </w:tc>
              <w:tc>
                <w:tcPr>
                  <w:tcW w:w="47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1</w:t>
                  </w:r>
                </w:p>
              </w:tc>
              <w:tc>
                <w:tcPr>
                  <w:tcW w:w="453"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r>
            <w:tr w:rsidR="007A6410" w:rsidRPr="003575B8" w:rsidTr="00BB7556">
              <w:trPr>
                <w:gridBefore w:val="1"/>
                <w:wBefore w:w="133" w:type="dxa"/>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10</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2016</w:t>
                  </w:r>
                </w:p>
              </w:tc>
              <w:tc>
                <w:tcPr>
                  <w:tcW w:w="2243"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r w:rsidRPr="0057435D">
                    <w:rPr>
                      <w:rFonts w:ascii="Times New Roman" w:hAnsi="Times New Roman"/>
                      <w:color w:val="000000"/>
                      <w:sz w:val="24"/>
                      <w:szCs w:val="24"/>
                    </w:rPr>
                    <w:t>Обществознание</w:t>
                  </w:r>
                </w:p>
              </w:tc>
              <w:tc>
                <w:tcPr>
                  <w:tcW w:w="899"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9</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53</w:t>
                  </w:r>
                </w:p>
              </w:tc>
              <w:tc>
                <w:tcPr>
                  <w:tcW w:w="1462"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48,7</w:t>
                  </w:r>
                </w:p>
              </w:tc>
              <w:tc>
                <w:tcPr>
                  <w:tcW w:w="1041"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c>
                <w:tcPr>
                  <w:tcW w:w="47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15</w:t>
                  </w:r>
                </w:p>
              </w:tc>
              <w:tc>
                <w:tcPr>
                  <w:tcW w:w="47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31</w:t>
                  </w:r>
                </w:p>
              </w:tc>
              <w:tc>
                <w:tcPr>
                  <w:tcW w:w="47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7</w:t>
                  </w:r>
                </w:p>
              </w:tc>
              <w:tc>
                <w:tcPr>
                  <w:tcW w:w="453"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r>
            <w:tr w:rsidR="007A6410" w:rsidRPr="003575B8" w:rsidTr="00BB7556">
              <w:trPr>
                <w:gridBefore w:val="1"/>
                <w:wBefore w:w="133" w:type="dxa"/>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11</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2016</w:t>
                  </w:r>
                </w:p>
              </w:tc>
              <w:tc>
                <w:tcPr>
                  <w:tcW w:w="2243"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r w:rsidRPr="0057435D">
                    <w:rPr>
                      <w:rFonts w:ascii="Times New Roman" w:hAnsi="Times New Roman"/>
                      <w:color w:val="000000"/>
                      <w:sz w:val="24"/>
                      <w:szCs w:val="24"/>
                    </w:rPr>
                    <w:t>Литература</w:t>
                  </w:r>
                </w:p>
              </w:tc>
              <w:tc>
                <w:tcPr>
                  <w:tcW w:w="899"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9</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5</w:t>
                  </w:r>
                </w:p>
              </w:tc>
              <w:tc>
                <w:tcPr>
                  <w:tcW w:w="1462"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36,2</w:t>
                  </w:r>
                </w:p>
              </w:tc>
              <w:tc>
                <w:tcPr>
                  <w:tcW w:w="1041"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c>
                <w:tcPr>
                  <w:tcW w:w="47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c>
                <w:tcPr>
                  <w:tcW w:w="478" w:type="dxa"/>
                  <w:gridSpan w:val="2"/>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5</w:t>
                  </w:r>
                </w:p>
              </w:tc>
              <w:tc>
                <w:tcPr>
                  <w:tcW w:w="47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c>
                <w:tcPr>
                  <w:tcW w:w="453"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r>
          </w:tbl>
          <w:p w:rsidR="00BB7556" w:rsidRPr="003575B8" w:rsidRDefault="00BB7556" w:rsidP="00BB7556">
            <w:pPr>
              <w:pStyle w:val="Default"/>
              <w:rPr>
                <w:rFonts w:ascii="Times New Roman" w:hAnsi="Times New Roman" w:cs="Times New Roman"/>
              </w:rPr>
            </w:pPr>
          </w:p>
          <w:p w:rsidR="00BB7556" w:rsidRPr="003575B8" w:rsidRDefault="00BB7556" w:rsidP="00BB7556">
            <w:pPr>
              <w:pStyle w:val="Default"/>
              <w:rPr>
                <w:rFonts w:ascii="Times New Roman" w:hAnsi="Times New Roman" w:cs="Times New Roman"/>
              </w:rPr>
            </w:pPr>
            <w:r w:rsidRPr="003575B8">
              <w:rPr>
                <w:rFonts w:ascii="Times New Roman" w:hAnsi="Times New Roman" w:cs="Times New Roman"/>
              </w:rPr>
              <w:t>Март 9 кл</w:t>
            </w:r>
          </w:p>
          <w:p w:rsidR="00BB7556" w:rsidRPr="003575B8" w:rsidRDefault="00BB7556" w:rsidP="00BB7556">
            <w:pPr>
              <w:pStyle w:val="Default"/>
              <w:rPr>
                <w:rFonts w:ascii="Times New Roman" w:hAnsi="Times New Roman" w:cs="Times New Roman"/>
              </w:rPr>
            </w:pPr>
          </w:p>
          <w:tbl>
            <w:tblPr>
              <w:tblW w:w="9529" w:type="dxa"/>
              <w:tblInd w:w="93" w:type="dxa"/>
              <w:tblLook w:val="04A0"/>
            </w:tblPr>
            <w:tblGrid>
              <w:gridCol w:w="576"/>
              <w:gridCol w:w="697"/>
              <w:gridCol w:w="1941"/>
              <w:gridCol w:w="858"/>
              <w:gridCol w:w="725"/>
              <w:gridCol w:w="860"/>
              <w:gridCol w:w="1283"/>
              <w:gridCol w:w="1249"/>
              <w:gridCol w:w="456"/>
              <w:gridCol w:w="456"/>
              <w:gridCol w:w="439"/>
              <w:gridCol w:w="336"/>
            </w:tblGrid>
            <w:tr w:rsidR="00BB7556" w:rsidRPr="003575B8" w:rsidTr="00BB7556">
              <w:trPr>
                <w:trHeight w:val="510"/>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556" w:rsidRPr="0057435D" w:rsidRDefault="00BB7556" w:rsidP="00BB7556">
                  <w:pPr>
                    <w:spacing w:after="0" w:line="240" w:lineRule="auto"/>
                    <w:jc w:val="center"/>
                    <w:rPr>
                      <w:rFonts w:ascii="Times New Roman" w:hAnsi="Times New Roman"/>
                      <w:b/>
                      <w:bCs/>
                      <w:color w:val="000000"/>
                      <w:sz w:val="24"/>
                      <w:szCs w:val="24"/>
                    </w:rPr>
                  </w:pPr>
                  <w:r w:rsidRPr="0057435D">
                    <w:rPr>
                      <w:rFonts w:ascii="Times New Roman" w:hAnsi="Times New Roman"/>
                      <w:b/>
                      <w:bCs/>
                      <w:color w:val="000000"/>
                      <w:sz w:val="24"/>
                      <w:szCs w:val="24"/>
                    </w:rPr>
                    <w:t>№</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556" w:rsidRPr="0057435D" w:rsidRDefault="00BB7556" w:rsidP="00BB7556">
                  <w:pPr>
                    <w:spacing w:after="0" w:line="240" w:lineRule="auto"/>
                    <w:jc w:val="center"/>
                    <w:rPr>
                      <w:rFonts w:ascii="Times New Roman" w:hAnsi="Times New Roman"/>
                      <w:b/>
                      <w:bCs/>
                      <w:color w:val="000000"/>
                      <w:sz w:val="24"/>
                      <w:szCs w:val="24"/>
                    </w:rPr>
                  </w:pPr>
                  <w:r w:rsidRPr="0057435D">
                    <w:rPr>
                      <w:rFonts w:ascii="Times New Roman" w:hAnsi="Times New Roman"/>
                      <w:b/>
                      <w:bCs/>
                      <w:color w:val="000000"/>
                      <w:sz w:val="24"/>
                      <w:szCs w:val="24"/>
                    </w:rPr>
                    <w:t>Год</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556" w:rsidRPr="0057435D" w:rsidRDefault="00BB7556" w:rsidP="00BB7556">
                  <w:pPr>
                    <w:spacing w:after="0" w:line="240" w:lineRule="auto"/>
                    <w:jc w:val="center"/>
                    <w:rPr>
                      <w:rFonts w:ascii="Times New Roman" w:hAnsi="Times New Roman"/>
                      <w:b/>
                      <w:bCs/>
                      <w:color w:val="000000"/>
                      <w:sz w:val="24"/>
                      <w:szCs w:val="24"/>
                    </w:rPr>
                  </w:pPr>
                  <w:r w:rsidRPr="0057435D">
                    <w:rPr>
                      <w:rFonts w:ascii="Times New Roman" w:hAnsi="Times New Roman"/>
                      <w:b/>
                      <w:bCs/>
                      <w:color w:val="000000"/>
                      <w:sz w:val="24"/>
                      <w:szCs w:val="24"/>
                    </w:rPr>
                    <w:t>Предмет</w:t>
                  </w:r>
                </w:p>
              </w:tc>
              <w:tc>
                <w:tcPr>
                  <w:tcW w:w="7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556" w:rsidRPr="0057435D" w:rsidRDefault="00BB7556" w:rsidP="00BB7556">
                  <w:pPr>
                    <w:spacing w:after="0" w:line="240" w:lineRule="auto"/>
                    <w:jc w:val="center"/>
                    <w:rPr>
                      <w:rFonts w:ascii="Times New Roman" w:hAnsi="Times New Roman"/>
                      <w:b/>
                      <w:bCs/>
                      <w:color w:val="000000"/>
                      <w:sz w:val="24"/>
                      <w:szCs w:val="24"/>
                    </w:rPr>
                  </w:pPr>
                  <w:r w:rsidRPr="0057435D">
                    <w:rPr>
                      <w:rFonts w:ascii="Times New Roman" w:hAnsi="Times New Roman"/>
                      <w:b/>
                      <w:bCs/>
                      <w:color w:val="000000"/>
                      <w:sz w:val="24"/>
                      <w:szCs w:val="24"/>
                    </w:rPr>
                    <w:t>Класс</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556" w:rsidRPr="0057435D" w:rsidRDefault="00BB7556" w:rsidP="00BB7556">
                  <w:pPr>
                    <w:spacing w:after="0" w:line="240" w:lineRule="auto"/>
                    <w:jc w:val="center"/>
                    <w:rPr>
                      <w:rFonts w:ascii="Times New Roman" w:hAnsi="Times New Roman"/>
                      <w:b/>
                      <w:bCs/>
                      <w:color w:val="000000"/>
                      <w:sz w:val="24"/>
                      <w:szCs w:val="24"/>
                    </w:rPr>
                  </w:pPr>
                  <w:r w:rsidRPr="0057435D">
                    <w:rPr>
                      <w:rFonts w:ascii="Times New Roman" w:hAnsi="Times New Roman"/>
                      <w:b/>
                      <w:bCs/>
                      <w:color w:val="000000"/>
                      <w:sz w:val="24"/>
                      <w:szCs w:val="24"/>
                    </w:rPr>
                    <w:t>Кол-во</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556" w:rsidRPr="0057435D" w:rsidRDefault="00BB7556" w:rsidP="00BB7556">
                  <w:pPr>
                    <w:spacing w:after="0" w:line="240" w:lineRule="auto"/>
                    <w:jc w:val="center"/>
                    <w:rPr>
                      <w:rFonts w:ascii="Times New Roman" w:hAnsi="Times New Roman"/>
                      <w:b/>
                      <w:bCs/>
                      <w:color w:val="000000"/>
                      <w:sz w:val="24"/>
                      <w:szCs w:val="24"/>
                    </w:rPr>
                  </w:pPr>
                  <w:r w:rsidRPr="0057435D">
                    <w:rPr>
                      <w:rFonts w:ascii="Times New Roman" w:hAnsi="Times New Roman"/>
                      <w:b/>
                      <w:bCs/>
                      <w:color w:val="000000"/>
                      <w:sz w:val="24"/>
                      <w:szCs w:val="24"/>
                    </w:rPr>
                    <w:t>Ср. балл</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556" w:rsidRPr="0057435D" w:rsidRDefault="00BB7556" w:rsidP="00BB7556">
                  <w:pPr>
                    <w:spacing w:after="0" w:line="240" w:lineRule="auto"/>
                    <w:jc w:val="center"/>
                    <w:rPr>
                      <w:rFonts w:ascii="Times New Roman" w:hAnsi="Times New Roman"/>
                      <w:b/>
                      <w:bCs/>
                      <w:color w:val="000000"/>
                      <w:sz w:val="24"/>
                      <w:szCs w:val="24"/>
                    </w:rPr>
                  </w:pPr>
                  <w:r w:rsidRPr="0057435D">
                    <w:rPr>
                      <w:rFonts w:ascii="Times New Roman" w:hAnsi="Times New Roman"/>
                      <w:b/>
                      <w:bCs/>
                      <w:color w:val="000000"/>
                      <w:sz w:val="24"/>
                      <w:szCs w:val="24"/>
                    </w:rPr>
                    <w:t>Тестовый балл</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556" w:rsidRPr="0057435D" w:rsidRDefault="00BB7556" w:rsidP="00BB7556">
                  <w:pPr>
                    <w:spacing w:after="0" w:line="240" w:lineRule="auto"/>
                    <w:jc w:val="center"/>
                    <w:rPr>
                      <w:rFonts w:ascii="Times New Roman" w:hAnsi="Times New Roman"/>
                      <w:b/>
                      <w:bCs/>
                      <w:color w:val="000000"/>
                      <w:sz w:val="24"/>
                      <w:szCs w:val="24"/>
                    </w:rPr>
                  </w:pPr>
                  <w:r w:rsidRPr="0057435D">
                    <w:rPr>
                      <w:rFonts w:ascii="Times New Roman" w:hAnsi="Times New Roman"/>
                      <w:b/>
                      <w:bCs/>
                      <w:color w:val="000000"/>
                      <w:sz w:val="24"/>
                      <w:szCs w:val="24"/>
                    </w:rPr>
                    <w:t>Кол-во 100 бальн.</w:t>
                  </w:r>
                </w:p>
              </w:tc>
              <w:tc>
                <w:tcPr>
                  <w:tcW w:w="1645" w:type="dxa"/>
                  <w:gridSpan w:val="4"/>
                  <w:tcBorders>
                    <w:top w:val="single" w:sz="4" w:space="0" w:color="auto"/>
                    <w:left w:val="nil"/>
                    <w:bottom w:val="single" w:sz="4" w:space="0" w:color="auto"/>
                    <w:right w:val="single" w:sz="4" w:space="0" w:color="auto"/>
                  </w:tcBorders>
                  <w:shd w:val="clear" w:color="auto" w:fill="auto"/>
                  <w:vAlign w:val="center"/>
                  <w:hideMark/>
                </w:tcPr>
                <w:p w:rsidR="00BB7556" w:rsidRPr="0057435D" w:rsidRDefault="00BB7556" w:rsidP="00BB7556">
                  <w:pPr>
                    <w:spacing w:after="0" w:line="240" w:lineRule="auto"/>
                    <w:jc w:val="center"/>
                    <w:rPr>
                      <w:rFonts w:ascii="Times New Roman" w:hAnsi="Times New Roman"/>
                      <w:b/>
                      <w:bCs/>
                      <w:color w:val="000000"/>
                      <w:sz w:val="24"/>
                      <w:szCs w:val="24"/>
                    </w:rPr>
                  </w:pPr>
                  <w:r w:rsidRPr="0057435D">
                    <w:rPr>
                      <w:rFonts w:ascii="Times New Roman" w:hAnsi="Times New Roman"/>
                      <w:b/>
                      <w:bCs/>
                      <w:color w:val="000000"/>
                      <w:sz w:val="24"/>
                      <w:szCs w:val="24"/>
                    </w:rPr>
                    <w:t>Оценка</w:t>
                  </w:r>
                </w:p>
              </w:tc>
            </w:tr>
            <w:tr w:rsidR="00BB7556" w:rsidRPr="003575B8" w:rsidTr="00BB7556">
              <w:trPr>
                <w:trHeight w:val="255"/>
              </w:trPr>
              <w:tc>
                <w:tcPr>
                  <w:tcW w:w="576" w:type="dxa"/>
                  <w:vMerge/>
                  <w:tcBorders>
                    <w:top w:val="single" w:sz="4" w:space="0" w:color="auto"/>
                    <w:left w:val="single" w:sz="4" w:space="0" w:color="auto"/>
                    <w:bottom w:val="single" w:sz="4" w:space="0" w:color="auto"/>
                    <w:right w:val="single" w:sz="4" w:space="0" w:color="auto"/>
                  </w:tcBorders>
                  <w:vAlign w:val="center"/>
                  <w:hideMark/>
                </w:tcPr>
                <w:p w:rsidR="00BB7556" w:rsidRPr="0057435D" w:rsidRDefault="00BB7556" w:rsidP="00BB7556">
                  <w:pPr>
                    <w:spacing w:after="0" w:line="240" w:lineRule="auto"/>
                    <w:rPr>
                      <w:rFonts w:ascii="Times New Roman" w:hAnsi="Times New Roman"/>
                      <w:b/>
                      <w:bCs/>
                      <w:color w:val="000000"/>
                      <w:sz w:val="24"/>
                      <w:szCs w:val="24"/>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BB7556" w:rsidRPr="0057435D" w:rsidRDefault="00BB7556" w:rsidP="00BB7556">
                  <w:pPr>
                    <w:spacing w:after="0" w:line="240" w:lineRule="auto"/>
                    <w:rPr>
                      <w:rFonts w:ascii="Times New Roman" w:hAnsi="Times New Roman"/>
                      <w:b/>
                      <w:bCs/>
                      <w:color w:val="000000"/>
                      <w:sz w:val="24"/>
                      <w:szCs w:val="24"/>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BB7556" w:rsidRPr="0057435D" w:rsidRDefault="00BB7556" w:rsidP="00BB7556">
                  <w:pPr>
                    <w:spacing w:after="0" w:line="240" w:lineRule="auto"/>
                    <w:rPr>
                      <w:rFonts w:ascii="Times New Roman" w:hAnsi="Times New Roman"/>
                      <w:b/>
                      <w:bCs/>
                      <w:color w:val="000000"/>
                      <w:sz w:val="24"/>
                      <w:szCs w:val="24"/>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BB7556" w:rsidRPr="0057435D" w:rsidRDefault="00BB7556" w:rsidP="00BB7556">
                  <w:pPr>
                    <w:spacing w:after="0" w:line="240" w:lineRule="auto"/>
                    <w:rPr>
                      <w:rFonts w:ascii="Times New Roman" w:hAnsi="Times New Roman"/>
                      <w:b/>
                      <w:bCs/>
                      <w:color w:val="000000"/>
                      <w:sz w:val="24"/>
                      <w:szCs w:val="24"/>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BB7556" w:rsidRPr="0057435D" w:rsidRDefault="00BB7556" w:rsidP="00BB7556">
                  <w:pPr>
                    <w:spacing w:after="0" w:line="240" w:lineRule="auto"/>
                    <w:rPr>
                      <w:rFonts w:ascii="Times New Roman" w:hAnsi="Times New Roman"/>
                      <w:b/>
                      <w:bCs/>
                      <w:color w:val="000000"/>
                      <w:sz w:val="24"/>
                      <w:szCs w:val="24"/>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BB7556" w:rsidRPr="0057435D" w:rsidRDefault="00BB7556" w:rsidP="00BB7556">
                  <w:pPr>
                    <w:spacing w:after="0" w:line="240" w:lineRule="auto"/>
                    <w:rPr>
                      <w:rFonts w:ascii="Times New Roman" w:hAnsi="Times New Roman"/>
                      <w:b/>
                      <w:bCs/>
                      <w:color w:val="000000"/>
                      <w:sz w:val="24"/>
                      <w:szCs w:val="24"/>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BB7556" w:rsidRPr="0057435D" w:rsidRDefault="00BB7556" w:rsidP="00BB7556">
                  <w:pPr>
                    <w:spacing w:after="0" w:line="240" w:lineRule="auto"/>
                    <w:rPr>
                      <w:rFonts w:ascii="Times New Roman" w:hAnsi="Times New Roman"/>
                      <w:b/>
                      <w:bCs/>
                      <w:color w:val="000000"/>
                      <w:sz w:val="24"/>
                      <w:szCs w:val="24"/>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BB7556" w:rsidRPr="0057435D" w:rsidRDefault="00BB7556" w:rsidP="00BB7556">
                  <w:pPr>
                    <w:spacing w:after="0" w:line="240" w:lineRule="auto"/>
                    <w:rPr>
                      <w:rFonts w:ascii="Times New Roman" w:hAnsi="Times New Roman"/>
                      <w:b/>
                      <w:bCs/>
                      <w:color w:val="000000"/>
                      <w:sz w:val="24"/>
                      <w:szCs w:val="24"/>
                    </w:rPr>
                  </w:pPr>
                </w:p>
              </w:tc>
              <w:tc>
                <w:tcPr>
                  <w:tcW w:w="43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b/>
                      <w:bCs/>
                      <w:color w:val="000000"/>
                      <w:sz w:val="24"/>
                      <w:szCs w:val="24"/>
                    </w:rPr>
                  </w:pPr>
                  <w:r w:rsidRPr="0057435D">
                    <w:rPr>
                      <w:rFonts w:ascii="Times New Roman" w:hAnsi="Times New Roman"/>
                      <w:b/>
                      <w:bCs/>
                      <w:color w:val="000000"/>
                      <w:sz w:val="24"/>
                      <w:szCs w:val="24"/>
                    </w:rPr>
                    <w:t>2</w:t>
                  </w:r>
                </w:p>
              </w:tc>
              <w:tc>
                <w:tcPr>
                  <w:tcW w:w="43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b/>
                      <w:bCs/>
                      <w:color w:val="000000"/>
                      <w:sz w:val="24"/>
                      <w:szCs w:val="24"/>
                    </w:rPr>
                  </w:pPr>
                  <w:r w:rsidRPr="0057435D">
                    <w:rPr>
                      <w:rFonts w:ascii="Times New Roman" w:hAnsi="Times New Roman"/>
                      <w:b/>
                      <w:bCs/>
                      <w:color w:val="000000"/>
                      <w:sz w:val="24"/>
                      <w:szCs w:val="24"/>
                    </w:rPr>
                    <w:t>3</w:t>
                  </w:r>
                </w:p>
              </w:tc>
              <w:tc>
                <w:tcPr>
                  <w:tcW w:w="43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b/>
                      <w:bCs/>
                      <w:color w:val="000000"/>
                      <w:sz w:val="24"/>
                      <w:szCs w:val="24"/>
                    </w:rPr>
                  </w:pPr>
                  <w:r w:rsidRPr="0057435D">
                    <w:rPr>
                      <w:rFonts w:ascii="Times New Roman" w:hAnsi="Times New Roman"/>
                      <w:b/>
                      <w:bCs/>
                      <w:color w:val="000000"/>
                      <w:sz w:val="24"/>
                      <w:szCs w:val="24"/>
                    </w:rPr>
                    <w:t>4</w:t>
                  </w:r>
                </w:p>
              </w:tc>
              <w:tc>
                <w:tcPr>
                  <w:tcW w:w="32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b/>
                      <w:bCs/>
                      <w:color w:val="000000"/>
                      <w:sz w:val="24"/>
                      <w:szCs w:val="24"/>
                    </w:rPr>
                  </w:pPr>
                  <w:r w:rsidRPr="0057435D">
                    <w:rPr>
                      <w:rFonts w:ascii="Times New Roman" w:hAnsi="Times New Roman"/>
                      <w:b/>
                      <w:bCs/>
                      <w:color w:val="000000"/>
                      <w:sz w:val="24"/>
                      <w:szCs w:val="24"/>
                    </w:rPr>
                    <w:t>5</w:t>
                  </w:r>
                </w:p>
              </w:tc>
            </w:tr>
            <w:tr w:rsidR="00BB7556" w:rsidRPr="003575B8" w:rsidTr="00BB7556">
              <w:trPr>
                <w:trHeight w:val="25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1</w:t>
                  </w:r>
                </w:p>
              </w:tc>
              <w:tc>
                <w:tcPr>
                  <w:tcW w:w="697"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2016</w:t>
                  </w:r>
                </w:p>
              </w:tc>
              <w:tc>
                <w:tcPr>
                  <w:tcW w:w="181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r w:rsidRPr="0057435D">
                    <w:rPr>
                      <w:rFonts w:ascii="Times New Roman" w:hAnsi="Times New Roman"/>
                      <w:color w:val="000000"/>
                      <w:sz w:val="24"/>
                      <w:szCs w:val="24"/>
                    </w:rPr>
                    <w:t>Физика</w:t>
                  </w:r>
                </w:p>
              </w:tc>
              <w:tc>
                <w:tcPr>
                  <w:tcW w:w="79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9</w:t>
                  </w:r>
                </w:p>
              </w:tc>
              <w:tc>
                <w:tcPr>
                  <w:tcW w:w="687"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7</w:t>
                  </w:r>
                </w:p>
              </w:tc>
              <w:tc>
                <w:tcPr>
                  <w:tcW w:w="860"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10,6</w:t>
                  </w:r>
                </w:p>
              </w:tc>
              <w:tc>
                <w:tcPr>
                  <w:tcW w:w="119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40,4</w:t>
                  </w:r>
                </w:p>
              </w:tc>
              <w:tc>
                <w:tcPr>
                  <w:tcW w:w="124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c>
                <w:tcPr>
                  <w:tcW w:w="43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3</w:t>
                  </w:r>
                </w:p>
              </w:tc>
              <w:tc>
                <w:tcPr>
                  <w:tcW w:w="43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3</w:t>
                  </w:r>
                </w:p>
              </w:tc>
              <w:tc>
                <w:tcPr>
                  <w:tcW w:w="43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1</w:t>
                  </w:r>
                </w:p>
              </w:tc>
              <w:tc>
                <w:tcPr>
                  <w:tcW w:w="32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r>
            <w:tr w:rsidR="00BB7556" w:rsidRPr="003575B8" w:rsidTr="00BB7556">
              <w:trPr>
                <w:trHeight w:val="25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2</w:t>
                  </w:r>
                </w:p>
              </w:tc>
              <w:tc>
                <w:tcPr>
                  <w:tcW w:w="697"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2016</w:t>
                  </w:r>
                </w:p>
              </w:tc>
              <w:tc>
                <w:tcPr>
                  <w:tcW w:w="181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r w:rsidRPr="0057435D">
                    <w:rPr>
                      <w:rFonts w:ascii="Times New Roman" w:hAnsi="Times New Roman"/>
                      <w:color w:val="000000"/>
                      <w:sz w:val="24"/>
                      <w:szCs w:val="24"/>
                    </w:rPr>
                    <w:t>Химия</w:t>
                  </w:r>
                </w:p>
              </w:tc>
              <w:tc>
                <w:tcPr>
                  <w:tcW w:w="79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9</w:t>
                  </w:r>
                </w:p>
              </w:tc>
              <w:tc>
                <w:tcPr>
                  <w:tcW w:w="687"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21</w:t>
                  </w:r>
                </w:p>
              </w:tc>
              <w:tc>
                <w:tcPr>
                  <w:tcW w:w="860"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12,1</w:t>
                  </w:r>
                </w:p>
              </w:tc>
              <w:tc>
                <w:tcPr>
                  <w:tcW w:w="119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43,7</w:t>
                  </w:r>
                </w:p>
              </w:tc>
              <w:tc>
                <w:tcPr>
                  <w:tcW w:w="124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c>
                <w:tcPr>
                  <w:tcW w:w="43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4</w:t>
                  </w:r>
                </w:p>
              </w:tc>
              <w:tc>
                <w:tcPr>
                  <w:tcW w:w="43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15</w:t>
                  </w:r>
                </w:p>
              </w:tc>
              <w:tc>
                <w:tcPr>
                  <w:tcW w:w="43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2</w:t>
                  </w:r>
                </w:p>
              </w:tc>
              <w:tc>
                <w:tcPr>
                  <w:tcW w:w="32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r>
            <w:tr w:rsidR="00BB7556" w:rsidRPr="003575B8" w:rsidTr="00BB7556">
              <w:trPr>
                <w:trHeight w:val="25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3</w:t>
                  </w:r>
                </w:p>
              </w:tc>
              <w:tc>
                <w:tcPr>
                  <w:tcW w:w="697"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2016</w:t>
                  </w:r>
                </w:p>
              </w:tc>
              <w:tc>
                <w:tcPr>
                  <w:tcW w:w="181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r w:rsidRPr="0057435D">
                    <w:rPr>
                      <w:rFonts w:ascii="Times New Roman" w:hAnsi="Times New Roman"/>
                      <w:color w:val="000000"/>
                      <w:sz w:val="24"/>
                      <w:szCs w:val="24"/>
                    </w:rPr>
                    <w:t>Информатика</w:t>
                  </w:r>
                </w:p>
              </w:tc>
              <w:tc>
                <w:tcPr>
                  <w:tcW w:w="79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9</w:t>
                  </w:r>
                </w:p>
              </w:tc>
              <w:tc>
                <w:tcPr>
                  <w:tcW w:w="687"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15</w:t>
                  </w:r>
                </w:p>
              </w:tc>
              <w:tc>
                <w:tcPr>
                  <w:tcW w:w="860"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7,3</w:t>
                  </w:r>
                </w:p>
              </w:tc>
              <w:tc>
                <w:tcPr>
                  <w:tcW w:w="119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40,5</w:t>
                  </w:r>
                </w:p>
              </w:tc>
              <w:tc>
                <w:tcPr>
                  <w:tcW w:w="124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c>
                <w:tcPr>
                  <w:tcW w:w="43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3</w:t>
                  </w:r>
                </w:p>
              </w:tc>
              <w:tc>
                <w:tcPr>
                  <w:tcW w:w="43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9</w:t>
                  </w:r>
                </w:p>
              </w:tc>
              <w:tc>
                <w:tcPr>
                  <w:tcW w:w="43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3</w:t>
                  </w:r>
                </w:p>
              </w:tc>
              <w:tc>
                <w:tcPr>
                  <w:tcW w:w="32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r>
            <w:tr w:rsidR="00BB7556" w:rsidRPr="003575B8" w:rsidTr="00BB7556">
              <w:trPr>
                <w:trHeight w:val="25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4</w:t>
                  </w:r>
                </w:p>
              </w:tc>
              <w:tc>
                <w:tcPr>
                  <w:tcW w:w="697"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2016</w:t>
                  </w:r>
                </w:p>
              </w:tc>
              <w:tc>
                <w:tcPr>
                  <w:tcW w:w="181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r w:rsidRPr="0057435D">
                    <w:rPr>
                      <w:rFonts w:ascii="Times New Roman" w:hAnsi="Times New Roman"/>
                      <w:color w:val="000000"/>
                      <w:sz w:val="24"/>
                      <w:szCs w:val="24"/>
                    </w:rPr>
                    <w:t>Биология</w:t>
                  </w:r>
                </w:p>
              </w:tc>
              <w:tc>
                <w:tcPr>
                  <w:tcW w:w="79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9</w:t>
                  </w:r>
                </w:p>
              </w:tc>
              <w:tc>
                <w:tcPr>
                  <w:tcW w:w="687"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7</w:t>
                  </w:r>
                </w:p>
              </w:tc>
              <w:tc>
                <w:tcPr>
                  <w:tcW w:w="860"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18,4</w:t>
                  </w:r>
                </w:p>
              </w:tc>
              <w:tc>
                <w:tcPr>
                  <w:tcW w:w="119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53,3</w:t>
                  </w:r>
                </w:p>
              </w:tc>
              <w:tc>
                <w:tcPr>
                  <w:tcW w:w="124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c>
                <w:tcPr>
                  <w:tcW w:w="43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1</w:t>
                  </w:r>
                </w:p>
              </w:tc>
              <w:tc>
                <w:tcPr>
                  <w:tcW w:w="43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6</w:t>
                  </w:r>
                </w:p>
              </w:tc>
              <w:tc>
                <w:tcPr>
                  <w:tcW w:w="43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c>
                <w:tcPr>
                  <w:tcW w:w="32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r>
            <w:tr w:rsidR="00BB7556" w:rsidRPr="003575B8" w:rsidTr="00BB7556">
              <w:trPr>
                <w:trHeight w:val="25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5</w:t>
                  </w:r>
                </w:p>
              </w:tc>
              <w:tc>
                <w:tcPr>
                  <w:tcW w:w="697"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2016</w:t>
                  </w:r>
                </w:p>
              </w:tc>
              <w:tc>
                <w:tcPr>
                  <w:tcW w:w="181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r w:rsidRPr="0057435D">
                    <w:rPr>
                      <w:rFonts w:ascii="Times New Roman" w:hAnsi="Times New Roman"/>
                      <w:color w:val="000000"/>
                      <w:sz w:val="24"/>
                      <w:szCs w:val="24"/>
                    </w:rPr>
                    <w:t>История</w:t>
                  </w:r>
                </w:p>
              </w:tc>
              <w:tc>
                <w:tcPr>
                  <w:tcW w:w="79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9</w:t>
                  </w:r>
                </w:p>
              </w:tc>
              <w:tc>
                <w:tcPr>
                  <w:tcW w:w="687"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7</w:t>
                  </w:r>
                </w:p>
              </w:tc>
              <w:tc>
                <w:tcPr>
                  <w:tcW w:w="860"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19,0</w:t>
                  </w:r>
                </w:p>
              </w:tc>
              <w:tc>
                <w:tcPr>
                  <w:tcW w:w="119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55,1</w:t>
                  </w:r>
                </w:p>
              </w:tc>
              <w:tc>
                <w:tcPr>
                  <w:tcW w:w="124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c>
                <w:tcPr>
                  <w:tcW w:w="43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c>
                <w:tcPr>
                  <w:tcW w:w="43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6</w:t>
                  </w:r>
                </w:p>
              </w:tc>
              <w:tc>
                <w:tcPr>
                  <w:tcW w:w="43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1</w:t>
                  </w:r>
                </w:p>
              </w:tc>
              <w:tc>
                <w:tcPr>
                  <w:tcW w:w="32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r>
            <w:tr w:rsidR="00BB7556" w:rsidRPr="003575B8" w:rsidTr="00BB7556">
              <w:trPr>
                <w:trHeight w:val="25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6</w:t>
                  </w:r>
                </w:p>
              </w:tc>
              <w:tc>
                <w:tcPr>
                  <w:tcW w:w="697"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2016</w:t>
                  </w:r>
                </w:p>
              </w:tc>
              <w:tc>
                <w:tcPr>
                  <w:tcW w:w="181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r w:rsidRPr="0057435D">
                    <w:rPr>
                      <w:rFonts w:ascii="Times New Roman" w:hAnsi="Times New Roman"/>
                      <w:color w:val="000000"/>
                      <w:sz w:val="24"/>
                      <w:szCs w:val="24"/>
                    </w:rPr>
                    <w:t>Английский язык</w:t>
                  </w:r>
                </w:p>
              </w:tc>
              <w:tc>
                <w:tcPr>
                  <w:tcW w:w="79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9</w:t>
                  </w:r>
                </w:p>
              </w:tc>
              <w:tc>
                <w:tcPr>
                  <w:tcW w:w="687"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6</w:t>
                  </w:r>
                </w:p>
              </w:tc>
              <w:tc>
                <w:tcPr>
                  <w:tcW w:w="860"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52,2</w:t>
                  </w:r>
                </w:p>
              </w:tc>
              <w:tc>
                <w:tcPr>
                  <w:tcW w:w="119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74,8</w:t>
                  </w:r>
                </w:p>
              </w:tc>
              <w:tc>
                <w:tcPr>
                  <w:tcW w:w="124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c>
                <w:tcPr>
                  <w:tcW w:w="43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c>
                <w:tcPr>
                  <w:tcW w:w="43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1</w:t>
                  </w:r>
                </w:p>
              </w:tc>
              <w:tc>
                <w:tcPr>
                  <w:tcW w:w="43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3</w:t>
                  </w:r>
                </w:p>
              </w:tc>
              <w:tc>
                <w:tcPr>
                  <w:tcW w:w="32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2</w:t>
                  </w:r>
                </w:p>
              </w:tc>
            </w:tr>
            <w:tr w:rsidR="00BB7556" w:rsidRPr="003575B8" w:rsidTr="00BB7556">
              <w:trPr>
                <w:trHeight w:val="25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7</w:t>
                  </w:r>
                </w:p>
              </w:tc>
              <w:tc>
                <w:tcPr>
                  <w:tcW w:w="697"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2016</w:t>
                  </w:r>
                </w:p>
              </w:tc>
              <w:tc>
                <w:tcPr>
                  <w:tcW w:w="181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r w:rsidRPr="0057435D">
                    <w:rPr>
                      <w:rFonts w:ascii="Times New Roman" w:hAnsi="Times New Roman"/>
                      <w:color w:val="000000"/>
                      <w:sz w:val="24"/>
                      <w:szCs w:val="24"/>
                    </w:rPr>
                    <w:t>Обществознание</w:t>
                  </w:r>
                </w:p>
              </w:tc>
              <w:tc>
                <w:tcPr>
                  <w:tcW w:w="79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9</w:t>
                  </w:r>
                </w:p>
              </w:tc>
              <w:tc>
                <w:tcPr>
                  <w:tcW w:w="687"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55</w:t>
                  </w:r>
                </w:p>
              </w:tc>
              <w:tc>
                <w:tcPr>
                  <w:tcW w:w="860"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16,9</w:t>
                  </w:r>
                </w:p>
              </w:tc>
              <w:tc>
                <w:tcPr>
                  <w:tcW w:w="119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46,9</w:t>
                  </w:r>
                </w:p>
              </w:tc>
              <w:tc>
                <w:tcPr>
                  <w:tcW w:w="124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c>
                <w:tcPr>
                  <w:tcW w:w="43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15</w:t>
                  </w:r>
                </w:p>
              </w:tc>
              <w:tc>
                <w:tcPr>
                  <w:tcW w:w="43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34</w:t>
                  </w:r>
                </w:p>
              </w:tc>
              <w:tc>
                <w:tcPr>
                  <w:tcW w:w="43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5</w:t>
                  </w:r>
                </w:p>
              </w:tc>
              <w:tc>
                <w:tcPr>
                  <w:tcW w:w="32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1</w:t>
                  </w:r>
                </w:p>
              </w:tc>
            </w:tr>
            <w:tr w:rsidR="00BB7556" w:rsidRPr="003575B8" w:rsidTr="00BB7556">
              <w:trPr>
                <w:trHeight w:val="25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8</w:t>
                  </w:r>
                </w:p>
              </w:tc>
              <w:tc>
                <w:tcPr>
                  <w:tcW w:w="697"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2016</w:t>
                  </w:r>
                </w:p>
              </w:tc>
              <w:tc>
                <w:tcPr>
                  <w:tcW w:w="181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rPr>
                      <w:rFonts w:ascii="Times New Roman" w:hAnsi="Times New Roman"/>
                      <w:color w:val="000000"/>
                      <w:sz w:val="24"/>
                      <w:szCs w:val="24"/>
                    </w:rPr>
                  </w:pPr>
                  <w:r w:rsidRPr="0057435D">
                    <w:rPr>
                      <w:rFonts w:ascii="Times New Roman" w:hAnsi="Times New Roman"/>
                      <w:color w:val="000000"/>
                      <w:sz w:val="24"/>
                      <w:szCs w:val="24"/>
                    </w:rPr>
                    <w:t>Литература</w:t>
                  </w:r>
                </w:p>
              </w:tc>
              <w:tc>
                <w:tcPr>
                  <w:tcW w:w="79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9</w:t>
                  </w:r>
                </w:p>
              </w:tc>
              <w:tc>
                <w:tcPr>
                  <w:tcW w:w="687"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4</w:t>
                  </w:r>
                </w:p>
              </w:tc>
              <w:tc>
                <w:tcPr>
                  <w:tcW w:w="860"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14,8</w:t>
                  </w:r>
                </w:p>
              </w:tc>
              <w:tc>
                <w:tcPr>
                  <w:tcW w:w="119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64,3</w:t>
                  </w:r>
                </w:p>
              </w:tc>
              <w:tc>
                <w:tcPr>
                  <w:tcW w:w="124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c>
                <w:tcPr>
                  <w:tcW w:w="43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c>
                <w:tcPr>
                  <w:tcW w:w="43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1</w:t>
                  </w:r>
                </w:p>
              </w:tc>
              <w:tc>
                <w:tcPr>
                  <w:tcW w:w="439"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3</w:t>
                  </w:r>
                </w:p>
              </w:tc>
              <w:tc>
                <w:tcPr>
                  <w:tcW w:w="328" w:type="dxa"/>
                  <w:tcBorders>
                    <w:top w:val="nil"/>
                    <w:left w:val="nil"/>
                    <w:bottom w:val="single" w:sz="4" w:space="0" w:color="auto"/>
                    <w:right w:val="single" w:sz="4" w:space="0" w:color="auto"/>
                  </w:tcBorders>
                  <w:shd w:val="clear" w:color="auto" w:fill="auto"/>
                  <w:noWrap/>
                  <w:vAlign w:val="bottom"/>
                  <w:hideMark/>
                </w:tcPr>
                <w:p w:rsidR="00BB7556" w:rsidRPr="0057435D" w:rsidRDefault="00BB7556" w:rsidP="00BB7556">
                  <w:pPr>
                    <w:spacing w:after="0" w:line="240" w:lineRule="auto"/>
                    <w:jc w:val="right"/>
                    <w:rPr>
                      <w:rFonts w:ascii="Times New Roman" w:hAnsi="Times New Roman"/>
                      <w:color w:val="000000"/>
                      <w:sz w:val="24"/>
                      <w:szCs w:val="24"/>
                    </w:rPr>
                  </w:pPr>
                  <w:r w:rsidRPr="0057435D">
                    <w:rPr>
                      <w:rFonts w:ascii="Times New Roman" w:hAnsi="Times New Roman"/>
                      <w:color w:val="000000"/>
                      <w:sz w:val="24"/>
                      <w:szCs w:val="24"/>
                    </w:rPr>
                    <w:t>0</w:t>
                  </w:r>
                </w:p>
              </w:tc>
            </w:tr>
          </w:tbl>
          <w:p w:rsidR="00BB7556" w:rsidRPr="003575B8" w:rsidRDefault="00BB7556" w:rsidP="00BB7556">
            <w:pPr>
              <w:pStyle w:val="Default"/>
              <w:rPr>
                <w:rFonts w:ascii="Times New Roman" w:hAnsi="Times New Roman" w:cs="Times New Roman"/>
              </w:rPr>
            </w:pPr>
          </w:p>
          <w:p w:rsidR="00BB7556" w:rsidRPr="007A6410" w:rsidRDefault="00BB7556" w:rsidP="007A6410">
            <w:pPr>
              <w:pStyle w:val="Default"/>
              <w:spacing w:line="360" w:lineRule="auto"/>
              <w:jc w:val="both"/>
              <w:rPr>
                <w:rFonts w:ascii="Times New Roman" w:hAnsi="Times New Roman" w:cs="Times New Roman"/>
                <w:sz w:val="28"/>
                <w:szCs w:val="28"/>
              </w:rPr>
            </w:pPr>
            <w:r w:rsidRPr="007A6410">
              <w:rPr>
                <w:rFonts w:ascii="Times New Roman" w:hAnsi="Times New Roman" w:cs="Times New Roman"/>
                <w:sz w:val="28"/>
                <w:szCs w:val="28"/>
              </w:rPr>
              <w:t>9 классы принимали участие в городском мониторинге по основным предметам и предметам по выбору. В таблицах представлены результаты которые учащиеся получили в ноябре и марте. Средний балл по некоторым предметам снизился, но несмотря на это количество неудовлетворительных отметок уменьшилось.</w:t>
            </w:r>
          </w:p>
          <w:p w:rsidR="00BB7556" w:rsidRPr="007A6410" w:rsidRDefault="00BB7556" w:rsidP="007A6410">
            <w:pPr>
              <w:pStyle w:val="Default"/>
              <w:spacing w:line="360" w:lineRule="auto"/>
              <w:jc w:val="both"/>
              <w:rPr>
                <w:rFonts w:ascii="Times New Roman" w:hAnsi="Times New Roman" w:cs="Times New Roman"/>
                <w:sz w:val="28"/>
                <w:szCs w:val="28"/>
              </w:rPr>
            </w:pPr>
          </w:p>
          <w:p w:rsidR="00BB7556" w:rsidRPr="007A6410" w:rsidRDefault="00BB7556" w:rsidP="007A6410">
            <w:pPr>
              <w:pStyle w:val="Default"/>
              <w:spacing w:line="360" w:lineRule="auto"/>
              <w:jc w:val="both"/>
              <w:rPr>
                <w:rFonts w:ascii="Times New Roman" w:eastAsia="Times-Roman" w:hAnsi="Times New Roman" w:cs="Times New Roman"/>
                <w:sz w:val="28"/>
                <w:szCs w:val="28"/>
              </w:rPr>
            </w:pPr>
            <w:r w:rsidRPr="007A6410">
              <w:rPr>
                <w:rFonts w:ascii="Times New Roman" w:eastAsia="Times-Roman" w:hAnsi="Times New Roman" w:cs="Times New Roman"/>
                <w:sz w:val="28"/>
                <w:szCs w:val="28"/>
              </w:rPr>
              <w:t>В соответствии с приказом Министерства образования и науки Российской Федерации от 26 ноября 2015 г. №1381 «О проведении мониторинга качества образования» учащиеся 4 классов приняли участие во Всероссийских проверочных работах по русскому языку, математике, окружающему миру. Учащиеся показали следующие результаты:</w:t>
            </w:r>
          </w:p>
          <w:p w:rsidR="00BB7556" w:rsidRPr="007A6410" w:rsidRDefault="00BB7556" w:rsidP="007A6410">
            <w:pPr>
              <w:pStyle w:val="Default"/>
              <w:spacing w:line="360" w:lineRule="auto"/>
              <w:jc w:val="both"/>
              <w:rPr>
                <w:rFonts w:ascii="Times New Roman" w:eastAsia="Times-Roman" w:hAnsi="Times New Roman" w:cs="Times New Roman"/>
                <w:sz w:val="28"/>
                <w:szCs w:val="28"/>
              </w:rPr>
            </w:pPr>
          </w:p>
          <w:tbl>
            <w:tblPr>
              <w:tblW w:w="0" w:type="auto"/>
              <w:tblInd w:w="15" w:type="dxa"/>
              <w:tblCellMar>
                <w:left w:w="15" w:type="dxa"/>
                <w:right w:w="15" w:type="dxa"/>
              </w:tblCellMar>
              <w:tblLook w:val="0000"/>
            </w:tblPr>
            <w:tblGrid>
              <w:gridCol w:w="208"/>
              <w:gridCol w:w="210"/>
              <w:gridCol w:w="211"/>
              <w:gridCol w:w="527"/>
              <w:gridCol w:w="3393"/>
              <w:gridCol w:w="682"/>
              <w:gridCol w:w="439"/>
              <w:gridCol w:w="455"/>
              <w:gridCol w:w="456"/>
              <w:gridCol w:w="455"/>
              <w:gridCol w:w="2930"/>
            </w:tblGrid>
            <w:tr w:rsidR="00BB7556" w:rsidRPr="007A6410" w:rsidTr="007A6410">
              <w:trPr>
                <w:trHeight w:val="246"/>
              </w:trPr>
              <w:tc>
                <w:tcPr>
                  <w:tcW w:w="1156" w:type="dxa"/>
                  <w:gridSpan w:val="4"/>
                  <w:tcBorders>
                    <w:top w:val="nil"/>
                    <w:left w:val="nil"/>
                    <w:bottom w:val="nil"/>
                    <w:right w:val="nil"/>
                  </w:tcBorders>
                </w:tcPr>
                <w:p w:rsidR="00BB7556" w:rsidRPr="007A6410" w:rsidRDefault="00BB7556" w:rsidP="007A6410">
                  <w:pPr>
                    <w:widowControl w:val="0"/>
                    <w:autoSpaceDE w:val="0"/>
                    <w:autoSpaceDN w:val="0"/>
                    <w:adjustRightInd w:val="0"/>
                    <w:spacing w:before="13" w:after="0" w:line="360" w:lineRule="auto"/>
                    <w:ind w:left="15"/>
                    <w:jc w:val="both"/>
                    <w:rPr>
                      <w:rFonts w:ascii="Times New Roman" w:hAnsi="Times New Roman"/>
                      <w:color w:val="000000"/>
                      <w:sz w:val="28"/>
                      <w:szCs w:val="28"/>
                    </w:rPr>
                  </w:pPr>
                  <w:r w:rsidRPr="007A6410">
                    <w:rPr>
                      <w:rFonts w:ascii="Times New Roman" w:hAnsi="Times New Roman"/>
                      <w:color w:val="000000"/>
                      <w:sz w:val="28"/>
                      <w:szCs w:val="28"/>
                    </w:rPr>
                    <w:t>Предмет:</w:t>
                  </w:r>
                </w:p>
              </w:tc>
              <w:tc>
                <w:tcPr>
                  <w:tcW w:w="8810" w:type="dxa"/>
                  <w:gridSpan w:val="7"/>
                  <w:tcBorders>
                    <w:top w:val="nil"/>
                    <w:left w:val="nil"/>
                    <w:bottom w:val="nil"/>
                    <w:right w:val="nil"/>
                  </w:tcBorders>
                </w:tcPr>
                <w:p w:rsidR="00BB7556" w:rsidRPr="007A6410" w:rsidRDefault="00BB7556" w:rsidP="007A6410">
                  <w:pPr>
                    <w:widowControl w:val="0"/>
                    <w:autoSpaceDE w:val="0"/>
                    <w:autoSpaceDN w:val="0"/>
                    <w:adjustRightInd w:val="0"/>
                    <w:spacing w:before="13" w:after="0" w:line="360" w:lineRule="auto"/>
                    <w:ind w:left="15"/>
                    <w:jc w:val="both"/>
                    <w:rPr>
                      <w:rFonts w:ascii="Times New Roman" w:hAnsi="Times New Roman"/>
                      <w:color w:val="000000"/>
                      <w:sz w:val="28"/>
                      <w:szCs w:val="28"/>
                    </w:rPr>
                  </w:pPr>
                  <w:r w:rsidRPr="007A6410">
                    <w:rPr>
                      <w:rFonts w:ascii="Times New Roman" w:hAnsi="Times New Roman"/>
                      <w:color w:val="000000"/>
                      <w:sz w:val="28"/>
                      <w:szCs w:val="28"/>
                    </w:rPr>
                    <w:t xml:space="preserve">Русский язык </w:t>
                  </w:r>
                </w:p>
              </w:tc>
            </w:tr>
            <w:tr w:rsidR="00BB7556" w:rsidRPr="007A6410" w:rsidTr="007A6410">
              <w:trPr>
                <w:trHeight w:val="344"/>
              </w:trPr>
              <w:tc>
                <w:tcPr>
                  <w:tcW w:w="9966" w:type="dxa"/>
                  <w:gridSpan w:val="11"/>
                  <w:tcBorders>
                    <w:top w:val="nil"/>
                    <w:left w:val="nil"/>
                    <w:bottom w:val="nil"/>
                    <w:right w:val="nil"/>
                  </w:tcBorders>
                </w:tcPr>
                <w:p w:rsidR="00BB7556" w:rsidRPr="007A6410" w:rsidRDefault="00BB7556" w:rsidP="007A6410">
                  <w:pPr>
                    <w:widowControl w:val="0"/>
                    <w:autoSpaceDE w:val="0"/>
                    <w:autoSpaceDN w:val="0"/>
                    <w:adjustRightInd w:val="0"/>
                    <w:spacing w:before="13" w:after="0" w:line="360" w:lineRule="auto"/>
                    <w:ind w:left="15"/>
                    <w:jc w:val="both"/>
                    <w:rPr>
                      <w:rFonts w:ascii="Times New Roman" w:hAnsi="Times New Roman"/>
                      <w:b/>
                      <w:bCs/>
                      <w:color w:val="000000"/>
                      <w:sz w:val="28"/>
                      <w:szCs w:val="28"/>
                    </w:rPr>
                  </w:pPr>
                  <w:r w:rsidRPr="007A6410">
                    <w:rPr>
                      <w:rFonts w:ascii="Times New Roman" w:hAnsi="Times New Roman"/>
                      <w:b/>
                      <w:bCs/>
                      <w:color w:val="000000"/>
                      <w:sz w:val="28"/>
                      <w:szCs w:val="28"/>
                    </w:rPr>
                    <w:t>Статистика по отметкам</w:t>
                  </w:r>
                </w:p>
              </w:tc>
            </w:tr>
            <w:tr w:rsidR="00BB7556" w:rsidRPr="007A6410" w:rsidTr="007A6410">
              <w:trPr>
                <w:trHeight w:val="246"/>
              </w:trPr>
              <w:tc>
                <w:tcPr>
                  <w:tcW w:w="9966" w:type="dxa"/>
                  <w:gridSpan w:val="11"/>
                  <w:tcBorders>
                    <w:top w:val="nil"/>
                    <w:left w:val="nil"/>
                    <w:bottom w:val="nil"/>
                    <w:right w:val="nil"/>
                  </w:tcBorders>
                </w:tcPr>
                <w:p w:rsidR="00BB7556" w:rsidRPr="007A6410" w:rsidRDefault="00BB7556" w:rsidP="007A6410">
                  <w:pPr>
                    <w:widowControl w:val="0"/>
                    <w:autoSpaceDE w:val="0"/>
                    <w:autoSpaceDN w:val="0"/>
                    <w:adjustRightInd w:val="0"/>
                    <w:spacing w:after="0" w:line="360" w:lineRule="auto"/>
                    <w:jc w:val="both"/>
                    <w:rPr>
                      <w:rFonts w:ascii="Times New Roman" w:hAnsi="Times New Roman"/>
                      <w:color w:val="000000"/>
                      <w:sz w:val="28"/>
                      <w:szCs w:val="28"/>
                    </w:rPr>
                  </w:pPr>
                </w:p>
              </w:tc>
            </w:tr>
            <w:tr w:rsidR="00BB7556" w:rsidRPr="007A6410" w:rsidTr="007A6410">
              <w:trPr>
                <w:trHeight w:val="442"/>
              </w:trPr>
              <w:tc>
                <w:tcPr>
                  <w:tcW w:w="9966" w:type="dxa"/>
                  <w:gridSpan w:val="11"/>
                  <w:tcBorders>
                    <w:top w:val="nil"/>
                    <w:left w:val="nil"/>
                    <w:bottom w:val="nil"/>
                    <w:right w:val="nil"/>
                  </w:tcBorders>
                </w:tcPr>
                <w:p w:rsidR="00BB7556" w:rsidRPr="007A6410" w:rsidRDefault="00BB7556" w:rsidP="007A6410">
                  <w:pPr>
                    <w:widowControl w:val="0"/>
                    <w:autoSpaceDE w:val="0"/>
                    <w:autoSpaceDN w:val="0"/>
                    <w:adjustRightInd w:val="0"/>
                    <w:spacing w:before="13" w:after="0" w:line="360" w:lineRule="auto"/>
                    <w:ind w:left="15"/>
                    <w:jc w:val="both"/>
                    <w:rPr>
                      <w:rFonts w:ascii="Times New Roman" w:hAnsi="Times New Roman"/>
                      <w:color w:val="000000"/>
                      <w:sz w:val="28"/>
                      <w:szCs w:val="28"/>
                    </w:rPr>
                  </w:pPr>
                  <w:r w:rsidRPr="007A6410">
                    <w:rPr>
                      <w:rFonts w:ascii="Times New Roman" w:hAnsi="Times New Roman"/>
                      <w:color w:val="000000"/>
                      <w:sz w:val="28"/>
                      <w:szCs w:val="28"/>
                    </w:rPr>
                    <w:t>Максимальный первичный балл: 43, средний балл 29,66</w:t>
                  </w:r>
                </w:p>
              </w:tc>
            </w:tr>
            <w:tr w:rsidR="00BB7556" w:rsidRPr="003575B8" w:rsidTr="007A6410">
              <w:trPr>
                <w:trHeight w:val="194"/>
              </w:trPr>
              <w:tc>
                <w:tcPr>
                  <w:tcW w:w="9966" w:type="dxa"/>
                  <w:gridSpan w:val="11"/>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rPr>
                      <w:rFonts w:ascii="MS Sans Serif" w:hAnsi="MS Sans Serif" w:cs="MS Sans Serif"/>
                      <w:color w:val="000000"/>
                      <w:sz w:val="12"/>
                      <w:szCs w:val="12"/>
                    </w:rPr>
                  </w:pPr>
                </w:p>
              </w:tc>
            </w:tr>
            <w:tr w:rsidR="00BB7556" w:rsidRPr="003575B8" w:rsidTr="007A6410">
              <w:trPr>
                <w:trHeight w:val="540"/>
              </w:trPr>
              <w:tc>
                <w:tcPr>
                  <w:tcW w:w="4549" w:type="dxa"/>
                  <w:gridSpan w:val="5"/>
                  <w:vMerge w:val="restart"/>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b/>
                      <w:bCs/>
                      <w:color w:val="000000"/>
                      <w:sz w:val="20"/>
                      <w:szCs w:val="20"/>
                    </w:rPr>
                  </w:pPr>
                  <w:r w:rsidRPr="003575B8">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jc w:val="center"/>
                    <w:rPr>
                      <w:rFonts w:ascii="Arial" w:hAnsi="Arial" w:cs="Arial"/>
                      <w:b/>
                      <w:bCs/>
                      <w:color w:val="000000"/>
                      <w:sz w:val="18"/>
                      <w:szCs w:val="18"/>
                    </w:rPr>
                  </w:pPr>
                  <w:r w:rsidRPr="003575B8">
                    <w:rPr>
                      <w:rFonts w:ascii="Arial" w:hAnsi="Arial" w:cs="Arial"/>
                      <w:b/>
                      <w:bCs/>
                      <w:color w:val="000000"/>
                      <w:sz w:val="18"/>
                      <w:szCs w:val="18"/>
                    </w:rPr>
                    <w:t>Кол-во уч.</w:t>
                  </w:r>
                </w:p>
              </w:tc>
              <w:tc>
                <w:tcPr>
                  <w:tcW w:w="1805" w:type="dxa"/>
                  <w:gridSpan w:val="4"/>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jc w:val="center"/>
                    <w:rPr>
                      <w:rFonts w:ascii="Arial" w:hAnsi="Arial" w:cs="Arial"/>
                      <w:b/>
                      <w:bCs/>
                      <w:color w:val="000000"/>
                      <w:sz w:val="18"/>
                      <w:szCs w:val="18"/>
                    </w:rPr>
                  </w:pPr>
                  <w:r w:rsidRPr="003575B8">
                    <w:rPr>
                      <w:rFonts w:ascii="Arial" w:hAnsi="Arial" w:cs="Arial"/>
                      <w:b/>
                      <w:bCs/>
                      <w:color w:val="000000"/>
                      <w:sz w:val="18"/>
                      <w:szCs w:val="18"/>
                    </w:rPr>
                    <w:t>Распределение групп баллов в %</w:t>
                  </w:r>
                </w:p>
              </w:tc>
              <w:tc>
                <w:tcPr>
                  <w:tcW w:w="2930" w:type="dxa"/>
                  <w:vMerge w:val="restart"/>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rPr>
                      <w:rFonts w:ascii="MS Sans Serif" w:hAnsi="MS Sans Serif" w:cs="MS Sans Serif"/>
                      <w:color w:val="000000"/>
                      <w:sz w:val="20"/>
                      <w:szCs w:val="20"/>
                    </w:rPr>
                  </w:pPr>
                </w:p>
              </w:tc>
            </w:tr>
            <w:tr w:rsidR="00BB7556" w:rsidRPr="003575B8" w:rsidTr="007A6410">
              <w:trPr>
                <w:trHeight w:val="393"/>
              </w:trPr>
              <w:tc>
                <w:tcPr>
                  <w:tcW w:w="4549" w:type="dxa"/>
                  <w:gridSpan w:val="5"/>
                  <w:vMerge/>
                  <w:tcBorders>
                    <w:top w:val="single" w:sz="8" w:space="0" w:color="000000"/>
                    <w:left w:val="single" w:sz="8" w:space="0" w:color="000000"/>
                    <w:bottom w:val="single" w:sz="8" w:space="0" w:color="000000"/>
                    <w:right w:val="single" w:sz="8" w:space="0" w:color="000000"/>
                  </w:tcBorders>
                </w:tcPr>
                <w:p w:rsidR="00BB7556" w:rsidRPr="003575B8" w:rsidRDefault="00BB7556" w:rsidP="00BB7556">
                  <w:pPr>
                    <w:widowControl w:val="0"/>
                    <w:autoSpaceDE w:val="0"/>
                    <w:autoSpaceDN w:val="0"/>
                    <w:adjustRightInd w:val="0"/>
                    <w:spacing w:after="0" w:line="240" w:lineRule="auto"/>
                    <w:rPr>
                      <w:rFonts w:ascii="Arial" w:hAnsi="Arial" w:cs="Arial"/>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BB7556" w:rsidRPr="003575B8" w:rsidRDefault="00BB7556" w:rsidP="00BB7556">
                  <w:pPr>
                    <w:widowControl w:val="0"/>
                    <w:autoSpaceDE w:val="0"/>
                    <w:autoSpaceDN w:val="0"/>
                    <w:adjustRightInd w:val="0"/>
                    <w:spacing w:after="0" w:line="240" w:lineRule="auto"/>
                    <w:rPr>
                      <w:rFonts w:ascii="Arial" w:hAnsi="Arial" w:cs="Arial"/>
                      <w:sz w:val="20"/>
                      <w:szCs w:val="20"/>
                    </w:rPr>
                  </w:pPr>
                </w:p>
              </w:tc>
              <w:tc>
                <w:tcPr>
                  <w:tcW w:w="439" w:type="dxa"/>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jc w:val="center"/>
                    <w:rPr>
                      <w:rFonts w:ascii="Arial" w:hAnsi="Arial" w:cs="Arial"/>
                      <w:color w:val="000000"/>
                      <w:sz w:val="18"/>
                      <w:szCs w:val="18"/>
                    </w:rPr>
                  </w:pPr>
                  <w:r w:rsidRPr="003575B8">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jc w:val="center"/>
                    <w:rPr>
                      <w:rFonts w:ascii="Arial" w:hAnsi="Arial" w:cs="Arial"/>
                      <w:color w:val="000000"/>
                      <w:sz w:val="18"/>
                      <w:szCs w:val="18"/>
                    </w:rPr>
                  </w:pPr>
                  <w:r w:rsidRPr="003575B8">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jc w:val="center"/>
                    <w:rPr>
                      <w:rFonts w:ascii="Arial" w:hAnsi="Arial" w:cs="Arial"/>
                      <w:color w:val="000000"/>
                      <w:sz w:val="18"/>
                      <w:szCs w:val="18"/>
                    </w:rPr>
                  </w:pPr>
                  <w:r w:rsidRPr="003575B8">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jc w:val="center"/>
                    <w:rPr>
                      <w:rFonts w:ascii="Arial" w:hAnsi="Arial" w:cs="Arial"/>
                      <w:color w:val="000000"/>
                      <w:sz w:val="18"/>
                      <w:szCs w:val="18"/>
                    </w:rPr>
                  </w:pPr>
                  <w:r w:rsidRPr="003575B8">
                    <w:rPr>
                      <w:rFonts w:ascii="Arial" w:hAnsi="Arial" w:cs="Arial"/>
                      <w:color w:val="000000"/>
                      <w:sz w:val="18"/>
                      <w:szCs w:val="18"/>
                    </w:rPr>
                    <w:t>5</w:t>
                  </w:r>
                </w:p>
              </w:tc>
              <w:tc>
                <w:tcPr>
                  <w:tcW w:w="2930" w:type="dxa"/>
                  <w:vMerge/>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jc w:val="center"/>
                    <w:rPr>
                      <w:rFonts w:ascii="Arial" w:hAnsi="Arial" w:cs="Arial"/>
                      <w:sz w:val="20"/>
                      <w:szCs w:val="20"/>
                    </w:rPr>
                  </w:pPr>
                </w:p>
              </w:tc>
            </w:tr>
            <w:tr w:rsidR="00BB7556" w:rsidRPr="003575B8" w:rsidTr="007A6410">
              <w:trPr>
                <w:trHeight w:val="77"/>
              </w:trPr>
              <w:tc>
                <w:tcPr>
                  <w:tcW w:w="7036" w:type="dxa"/>
                  <w:gridSpan w:val="10"/>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rPr>
                      <w:rFonts w:ascii="MS Sans Serif" w:hAnsi="MS Sans Serif" w:cs="MS Sans Serif"/>
                      <w:color w:val="000000"/>
                      <w:sz w:val="5"/>
                      <w:szCs w:val="5"/>
                    </w:rPr>
                  </w:pPr>
                </w:p>
              </w:tc>
              <w:tc>
                <w:tcPr>
                  <w:tcW w:w="2930" w:type="dxa"/>
                  <w:vMerge/>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rPr>
                      <w:rFonts w:ascii="Arial" w:hAnsi="Arial" w:cs="Arial"/>
                      <w:sz w:val="5"/>
                      <w:szCs w:val="5"/>
                    </w:rPr>
                  </w:pPr>
                </w:p>
              </w:tc>
            </w:tr>
            <w:tr w:rsidR="00BB7556" w:rsidRPr="003575B8" w:rsidTr="007A6410">
              <w:trPr>
                <w:trHeight w:val="377"/>
              </w:trPr>
              <w:tc>
                <w:tcPr>
                  <w:tcW w:w="4549" w:type="dxa"/>
                  <w:gridSpan w:val="5"/>
                  <w:tcBorders>
                    <w:top w:val="single" w:sz="16" w:space="0" w:color="000000"/>
                    <w:left w:val="single" w:sz="16" w:space="0" w:color="000000"/>
                    <w:bottom w:val="single" w:sz="16" w:space="0" w:color="000000"/>
                    <w:right w:val="single" w:sz="16" w:space="0" w:color="000000"/>
                  </w:tcBorders>
                  <w:vAlign w:val="center"/>
                </w:tcPr>
                <w:p w:rsidR="00BB7556" w:rsidRPr="003575B8" w:rsidRDefault="00BB7556" w:rsidP="00BB7556">
                  <w:pPr>
                    <w:widowControl w:val="0"/>
                    <w:autoSpaceDE w:val="0"/>
                    <w:autoSpaceDN w:val="0"/>
                    <w:adjustRightInd w:val="0"/>
                    <w:spacing w:before="13" w:after="0" w:line="156" w:lineRule="atLeast"/>
                    <w:ind w:left="15"/>
                    <w:rPr>
                      <w:rFonts w:ascii="Arial" w:hAnsi="Arial" w:cs="Arial"/>
                      <w:b/>
                      <w:bCs/>
                      <w:color w:val="000000"/>
                      <w:sz w:val="24"/>
                      <w:szCs w:val="24"/>
                    </w:rPr>
                  </w:pPr>
                  <w:r w:rsidRPr="003575B8">
                    <w:rPr>
                      <w:rFonts w:ascii="Arial" w:hAnsi="Arial" w:cs="Arial"/>
                      <w:b/>
                      <w:bCs/>
                      <w:color w:val="000000"/>
                      <w:sz w:val="24"/>
                      <w:szCs w:val="24"/>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BB7556" w:rsidRPr="003575B8" w:rsidRDefault="00BB7556" w:rsidP="00BB7556">
                  <w:pPr>
                    <w:widowControl w:val="0"/>
                    <w:autoSpaceDE w:val="0"/>
                    <w:autoSpaceDN w:val="0"/>
                    <w:adjustRightInd w:val="0"/>
                    <w:spacing w:before="13" w:after="0" w:line="104" w:lineRule="atLeast"/>
                    <w:ind w:left="15"/>
                    <w:rPr>
                      <w:rFonts w:ascii="Arial" w:hAnsi="Arial" w:cs="Arial"/>
                      <w:color w:val="000000"/>
                      <w:sz w:val="16"/>
                      <w:szCs w:val="16"/>
                    </w:rPr>
                  </w:pPr>
                  <w:r w:rsidRPr="003575B8">
                    <w:rPr>
                      <w:rFonts w:ascii="Arial" w:hAnsi="Arial" w:cs="Arial"/>
                      <w:color w:val="000000"/>
                      <w:sz w:val="16"/>
                      <w:szCs w:val="16"/>
                    </w:rPr>
                    <w:t>1184506</w:t>
                  </w:r>
                </w:p>
              </w:tc>
              <w:tc>
                <w:tcPr>
                  <w:tcW w:w="439" w:type="dxa"/>
                  <w:tcBorders>
                    <w:top w:val="single" w:sz="16" w:space="0" w:color="000000"/>
                    <w:left w:val="single" w:sz="16" w:space="0" w:color="000000"/>
                    <w:bottom w:val="single" w:sz="16" w:space="0" w:color="000000"/>
                    <w:right w:val="single" w:sz="16"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color w:val="000000"/>
                      <w:sz w:val="20"/>
                      <w:szCs w:val="20"/>
                    </w:rPr>
                  </w:pPr>
                  <w:r w:rsidRPr="003575B8">
                    <w:rPr>
                      <w:rFonts w:ascii="Arial" w:hAnsi="Arial" w:cs="Arial"/>
                      <w:color w:val="000000"/>
                      <w:sz w:val="20"/>
                      <w:szCs w:val="20"/>
                    </w:rPr>
                    <w:t>2.9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color w:val="000000"/>
                      <w:sz w:val="20"/>
                      <w:szCs w:val="20"/>
                    </w:rPr>
                  </w:pPr>
                  <w:r w:rsidRPr="003575B8">
                    <w:rPr>
                      <w:rFonts w:ascii="Arial" w:hAnsi="Arial" w:cs="Arial"/>
                      <w:color w:val="000000"/>
                      <w:sz w:val="20"/>
                      <w:szCs w:val="20"/>
                    </w:rPr>
                    <w:t>14.9</w:t>
                  </w:r>
                </w:p>
              </w:tc>
              <w:tc>
                <w:tcPr>
                  <w:tcW w:w="456" w:type="dxa"/>
                  <w:tcBorders>
                    <w:top w:val="single" w:sz="16" w:space="0" w:color="000000"/>
                    <w:left w:val="single" w:sz="16" w:space="0" w:color="000000"/>
                    <w:bottom w:val="single" w:sz="16" w:space="0" w:color="000000"/>
                    <w:right w:val="single" w:sz="16"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b/>
                      <w:bCs/>
                      <w:color w:val="000000"/>
                      <w:sz w:val="20"/>
                      <w:szCs w:val="20"/>
                    </w:rPr>
                  </w:pPr>
                  <w:r w:rsidRPr="003575B8">
                    <w:rPr>
                      <w:rFonts w:ascii="Arial" w:hAnsi="Arial" w:cs="Arial"/>
                      <w:b/>
                      <w:bCs/>
                      <w:color w:val="000000"/>
                      <w:sz w:val="20"/>
                      <w:szCs w:val="20"/>
                    </w:rPr>
                    <w:t>38.1</w:t>
                  </w:r>
                </w:p>
              </w:tc>
              <w:tc>
                <w:tcPr>
                  <w:tcW w:w="455" w:type="dxa"/>
                  <w:tcBorders>
                    <w:top w:val="single" w:sz="16" w:space="0" w:color="000000"/>
                    <w:left w:val="single" w:sz="16" w:space="0" w:color="000000"/>
                    <w:bottom w:val="single" w:sz="16" w:space="0" w:color="000000"/>
                    <w:right w:val="single" w:sz="16"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b/>
                      <w:bCs/>
                      <w:color w:val="000000"/>
                      <w:sz w:val="20"/>
                      <w:szCs w:val="20"/>
                    </w:rPr>
                  </w:pPr>
                  <w:r w:rsidRPr="003575B8">
                    <w:rPr>
                      <w:rFonts w:ascii="Arial" w:hAnsi="Arial" w:cs="Arial"/>
                      <w:b/>
                      <w:bCs/>
                      <w:color w:val="000000"/>
                      <w:sz w:val="20"/>
                      <w:szCs w:val="20"/>
                    </w:rPr>
                    <w:t>44.2</w:t>
                  </w:r>
                </w:p>
              </w:tc>
              <w:tc>
                <w:tcPr>
                  <w:tcW w:w="2930" w:type="dxa"/>
                  <w:vMerge/>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jc w:val="center"/>
                    <w:rPr>
                      <w:rFonts w:ascii="Arial" w:hAnsi="Arial" w:cs="Arial"/>
                      <w:sz w:val="20"/>
                      <w:szCs w:val="20"/>
                    </w:rPr>
                  </w:pPr>
                </w:p>
              </w:tc>
            </w:tr>
            <w:tr w:rsidR="00BB7556" w:rsidRPr="003575B8" w:rsidTr="007A6410">
              <w:trPr>
                <w:trHeight w:val="273"/>
              </w:trPr>
              <w:tc>
                <w:tcPr>
                  <w:tcW w:w="208" w:type="dxa"/>
                  <w:vMerge w:val="restart"/>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rPr>
                      <w:rFonts w:cs="MS Sans Serif"/>
                      <w:color w:val="000000"/>
                      <w:sz w:val="18"/>
                      <w:szCs w:val="18"/>
                    </w:rPr>
                  </w:pPr>
                </w:p>
                <w:p w:rsidR="00BB7556" w:rsidRPr="003575B8" w:rsidRDefault="00BB7556" w:rsidP="00BB7556">
                  <w:pPr>
                    <w:widowControl w:val="0"/>
                    <w:autoSpaceDE w:val="0"/>
                    <w:autoSpaceDN w:val="0"/>
                    <w:adjustRightInd w:val="0"/>
                    <w:spacing w:after="0" w:line="240" w:lineRule="auto"/>
                    <w:rPr>
                      <w:rFonts w:cs="MS Sans Serif"/>
                      <w:color w:val="000000"/>
                      <w:sz w:val="18"/>
                      <w:szCs w:val="18"/>
                    </w:rPr>
                  </w:pPr>
                </w:p>
                <w:p w:rsidR="00BB7556" w:rsidRPr="003575B8" w:rsidRDefault="00BB7556" w:rsidP="00BB7556">
                  <w:pPr>
                    <w:widowControl w:val="0"/>
                    <w:autoSpaceDE w:val="0"/>
                    <w:autoSpaceDN w:val="0"/>
                    <w:adjustRightInd w:val="0"/>
                    <w:spacing w:after="0" w:line="240" w:lineRule="auto"/>
                    <w:rPr>
                      <w:rFonts w:cs="MS Sans Serif"/>
                      <w:color w:val="000000"/>
                      <w:sz w:val="18"/>
                      <w:szCs w:val="18"/>
                    </w:rPr>
                  </w:pPr>
                </w:p>
                <w:p w:rsidR="00BB7556" w:rsidRPr="003575B8" w:rsidRDefault="00BB7556" w:rsidP="00BB7556">
                  <w:pPr>
                    <w:widowControl w:val="0"/>
                    <w:autoSpaceDE w:val="0"/>
                    <w:autoSpaceDN w:val="0"/>
                    <w:adjustRightInd w:val="0"/>
                    <w:spacing w:after="0" w:line="240" w:lineRule="auto"/>
                    <w:rPr>
                      <w:rFonts w:cs="MS Sans Serif"/>
                      <w:color w:val="000000"/>
                      <w:sz w:val="18"/>
                      <w:szCs w:val="18"/>
                    </w:rPr>
                  </w:pPr>
                </w:p>
                <w:p w:rsidR="00BB7556" w:rsidRPr="003575B8" w:rsidRDefault="00BB7556" w:rsidP="00BB7556">
                  <w:pPr>
                    <w:widowControl w:val="0"/>
                    <w:autoSpaceDE w:val="0"/>
                    <w:autoSpaceDN w:val="0"/>
                    <w:adjustRightInd w:val="0"/>
                    <w:spacing w:after="0" w:line="240" w:lineRule="auto"/>
                    <w:rPr>
                      <w:rFonts w:cs="MS Sans Serif"/>
                      <w:color w:val="000000"/>
                      <w:sz w:val="18"/>
                      <w:szCs w:val="18"/>
                    </w:rPr>
                  </w:pPr>
                </w:p>
                <w:p w:rsidR="00BB7556" w:rsidRPr="003575B8" w:rsidRDefault="00BB7556" w:rsidP="00BB7556">
                  <w:pPr>
                    <w:widowControl w:val="0"/>
                    <w:autoSpaceDE w:val="0"/>
                    <w:autoSpaceDN w:val="0"/>
                    <w:adjustRightInd w:val="0"/>
                    <w:spacing w:after="0" w:line="240" w:lineRule="auto"/>
                    <w:rPr>
                      <w:rFonts w:cs="MS Sans Serif"/>
                      <w:color w:val="000000"/>
                      <w:sz w:val="18"/>
                      <w:szCs w:val="18"/>
                    </w:rPr>
                  </w:pPr>
                </w:p>
                <w:p w:rsidR="00BB7556" w:rsidRPr="003575B8" w:rsidRDefault="00BB7556" w:rsidP="00BB7556">
                  <w:pPr>
                    <w:widowControl w:val="0"/>
                    <w:autoSpaceDE w:val="0"/>
                    <w:autoSpaceDN w:val="0"/>
                    <w:adjustRightInd w:val="0"/>
                    <w:spacing w:after="0" w:line="240" w:lineRule="auto"/>
                    <w:rPr>
                      <w:rFonts w:cs="MS Sans Serif"/>
                      <w:color w:val="000000"/>
                      <w:sz w:val="18"/>
                      <w:szCs w:val="18"/>
                    </w:rPr>
                  </w:pPr>
                </w:p>
              </w:tc>
              <w:tc>
                <w:tcPr>
                  <w:tcW w:w="4341" w:type="dxa"/>
                  <w:gridSpan w:val="4"/>
                  <w:tcBorders>
                    <w:top w:val="single" w:sz="12" w:space="0" w:color="000000"/>
                    <w:left w:val="single" w:sz="12" w:space="0" w:color="000000"/>
                    <w:bottom w:val="single" w:sz="12" w:space="0" w:color="000000"/>
                    <w:right w:val="single" w:sz="12" w:space="0" w:color="000000"/>
                  </w:tcBorders>
                </w:tcPr>
                <w:p w:rsidR="00BB7556" w:rsidRPr="003575B8" w:rsidRDefault="00BB7556" w:rsidP="00BB7556">
                  <w:pPr>
                    <w:widowControl w:val="0"/>
                    <w:autoSpaceDE w:val="0"/>
                    <w:autoSpaceDN w:val="0"/>
                    <w:adjustRightInd w:val="0"/>
                    <w:spacing w:before="13" w:after="0" w:line="156" w:lineRule="atLeast"/>
                    <w:ind w:left="15"/>
                    <w:rPr>
                      <w:rFonts w:ascii="Arial" w:hAnsi="Arial" w:cs="Arial"/>
                      <w:b/>
                      <w:bCs/>
                      <w:color w:val="000000"/>
                      <w:sz w:val="24"/>
                      <w:szCs w:val="24"/>
                    </w:rPr>
                  </w:pPr>
                  <w:r w:rsidRPr="003575B8">
                    <w:rPr>
                      <w:rFonts w:ascii="Arial" w:hAnsi="Arial" w:cs="Arial"/>
                      <w:b/>
                      <w:bCs/>
                      <w:color w:val="000000"/>
                      <w:sz w:val="24"/>
                      <w:szCs w:val="24"/>
                    </w:rPr>
                    <w:t>Пермский край</w:t>
                  </w:r>
                </w:p>
              </w:tc>
              <w:tc>
                <w:tcPr>
                  <w:tcW w:w="682" w:type="dxa"/>
                  <w:tcBorders>
                    <w:top w:val="single" w:sz="12" w:space="0" w:color="000000"/>
                    <w:left w:val="single" w:sz="12" w:space="0" w:color="000000"/>
                    <w:bottom w:val="single" w:sz="12" w:space="0" w:color="000000"/>
                    <w:right w:val="single" w:sz="12" w:space="0" w:color="000000"/>
                  </w:tcBorders>
                  <w:vAlign w:val="center"/>
                </w:tcPr>
                <w:p w:rsidR="00BB7556" w:rsidRPr="003575B8" w:rsidRDefault="00BB7556" w:rsidP="00BB7556">
                  <w:pPr>
                    <w:widowControl w:val="0"/>
                    <w:autoSpaceDE w:val="0"/>
                    <w:autoSpaceDN w:val="0"/>
                    <w:adjustRightInd w:val="0"/>
                    <w:spacing w:before="13" w:after="0" w:line="143" w:lineRule="atLeast"/>
                    <w:ind w:left="15"/>
                    <w:rPr>
                      <w:rFonts w:ascii="Arial" w:hAnsi="Arial" w:cs="Arial"/>
                      <w:color w:val="000000"/>
                    </w:rPr>
                  </w:pPr>
                  <w:r w:rsidRPr="003575B8">
                    <w:rPr>
                      <w:rFonts w:ascii="Arial" w:hAnsi="Arial" w:cs="Arial"/>
                      <w:color w:val="000000"/>
                    </w:rPr>
                    <w:t>25424</w:t>
                  </w:r>
                </w:p>
              </w:tc>
              <w:tc>
                <w:tcPr>
                  <w:tcW w:w="439" w:type="dxa"/>
                  <w:tcBorders>
                    <w:top w:val="single" w:sz="12" w:space="0" w:color="000000"/>
                    <w:left w:val="single" w:sz="12" w:space="0" w:color="000000"/>
                    <w:bottom w:val="single" w:sz="12" w:space="0" w:color="000000"/>
                    <w:right w:val="single" w:sz="12"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color w:val="000000"/>
                      <w:sz w:val="20"/>
                      <w:szCs w:val="20"/>
                    </w:rPr>
                  </w:pPr>
                  <w:r w:rsidRPr="003575B8">
                    <w:rPr>
                      <w:rFonts w:ascii="Arial" w:hAnsi="Arial" w:cs="Arial"/>
                      <w:color w:val="000000"/>
                      <w:sz w:val="20"/>
                      <w:szCs w:val="20"/>
                    </w:rPr>
                    <w:t>2.2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color w:val="000000"/>
                      <w:sz w:val="20"/>
                      <w:szCs w:val="20"/>
                    </w:rPr>
                  </w:pPr>
                  <w:r w:rsidRPr="003575B8">
                    <w:rPr>
                      <w:rFonts w:ascii="Arial" w:hAnsi="Arial" w:cs="Arial"/>
                      <w:color w:val="000000"/>
                      <w:sz w:val="20"/>
                      <w:szCs w:val="20"/>
                    </w:rPr>
                    <w:t>13.5</w:t>
                  </w:r>
                </w:p>
              </w:tc>
              <w:tc>
                <w:tcPr>
                  <w:tcW w:w="456" w:type="dxa"/>
                  <w:tcBorders>
                    <w:top w:val="single" w:sz="12" w:space="0" w:color="000000"/>
                    <w:left w:val="single" w:sz="12" w:space="0" w:color="000000"/>
                    <w:bottom w:val="single" w:sz="12" w:space="0" w:color="000000"/>
                    <w:right w:val="single" w:sz="12"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b/>
                      <w:bCs/>
                      <w:color w:val="000000"/>
                      <w:sz w:val="20"/>
                      <w:szCs w:val="20"/>
                    </w:rPr>
                  </w:pPr>
                  <w:r w:rsidRPr="003575B8">
                    <w:rPr>
                      <w:rFonts w:ascii="Arial" w:hAnsi="Arial" w:cs="Arial"/>
                      <w:b/>
                      <w:bCs/>
                      <w:color w:val="000000"/>
                      <w:sz w:val="20"/>
                      <w:szCs w:val="20"/>
                    </w:rPr>
                    <w:t>41.8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b/>
                      <w:bCs/>
                      <w:color w:val="000000"/>
                      <w:sz w:val="20"/>
                      <w:szCs w:val="20"/>
                    </w:rPr>
                  </w:pPr>
                  <w:r w:rsidRPr="003575B8">
                    <w:rPr>
                      <w:rFonts w:ascii="Arial" w:hAnsi="Arial" w:cs="Arial"/>
                      <w:b/>
                      <w:bCs/>
                      <w:color w:val="000000"/>
                      <w:sz w:val="20"/>
                      <w:szCs w:val="20"/>
                    </w:rPr>
                    <w:t>42.5</w:t>
                  </w:r>
                </w:p>
              </w:tc>
              <w:tc>
                <w:tcPr>
                  <w:tcW w:w="2930" w:type="dxa"/>
                  <w:vMerge/>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jc w:val="center"/>
                    <w:rPr>
                      <w:rFonts w:ascii="Arial" w:hAnsi="Arial" w:cs="Arial"/>
                      <w:sz w:val="18"/>
                      <w:szCs w:val="18"/>
                    </w:rPr>
                  </w:pPr>
                </w:p>
              </w:tc>
            </w:tr>
            <w:tr w:rsidR="00BB7556" w:rsidRPr="003575B8" w:rsidTr="007A6410">
              <w:trPr>
                <w:trHeight w:val="260"/>
              </w:trPr>
              <w:tc>
                <w:tcPr>
                  <w:tcW w:w="208" w:type="dxa"/>
                  <w:vMerge/>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rPr>
                      <w:rFonts w:ascii="Arial" w:hAnsi="Arial" w:cs="Arial"/>
                      <w:sz w:val="17"/>
                      <w:szCs w:val="17"/>
                    </w:rPr>
                  </w:pPr>
                </w:p>
              </w:tc>
              <w:tc>
                <w:tcPr>
                  <w:tcW w:w="210" w:type="dxa"/>
                  <w:vMerge w:val="restart"/>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rPr>
                      <w:rFonts w:ascii="MS Sans Serif" w:hAnsi="MS Sans Serif" w:cs="MS Sans Serif"/>
                      <w:color w:val="000000"/>
                      <w:sz w:val="17"/>
                      <w:szCs w:val="17"/>
                    </w:rPr>
                  </w:pPr>
                </w:p>
              </w:tc>
              <w:tc>
                <w:tcPr>
                  <w:tcW w:w="4131" w:type="dxa"/>
                  <w:gridSpan w:val="3"/>
                  <w:tcBorders>
                    <w:top w:val="single" w:sz="12" w:space="0" w:color="000000"/>
                    <w:left w:val="single" w:sz="12" w:space="0" w:color="000000"/>
                    <w:bottom w:val="single" w:sz="12" w:space="0" w:color="000000"/>
                    <w:right w:val="single" w:sz="12" w:space="0" w:color="000000"/>
                  </w:tcBorders>
                </w:tcPr>
                <w:p w:rsidR="00BB7556" w:rsidRPr="003575B8" w:rsidRDefault="00BB7556" w:rsidP="00BB7556">
                  <w:pPr>
                    <w:widowControl w:val="0"/>
                    <w:autoSpaceDE w:val="0"/>
                    <w:autoSpaceDN w:val="0"/>
                    <w:adjustRightInd w:val="0"/>
                    <w:spacing w:before="13" w:after="0" w:line="130" w:lineRule="atLeast"/>
                    <w:ind w:left="15"/>
                    <w:rPr>
                      <w:rFonts w:ascii="Arial" w:hAnsi="Arial" w:cs="Arial"/>
                      <w:b/>
                      <w:bCs/>
                      <w:color w:val="000000"/>
                      <w:sz w:val="20"/>
                      <w:szCs w:val="20"/>
                    </w:rPr>
                  </w:pPr>
                  <w:r w:rsidRPr="003575B8">
                    <w:rPr>
                      <w:rFonts w:ascii="Arial" w:hAnsi="Arial" w:cs="Arial"/>
                      <w:b/>
                      <w:bCs/>
                      <w:color w:val="000000"/>
                      <w:sz w:val="20"/>
                      <w:szCs w:val="20"/>
                    </w:rPr>
                    <w:t>Пермский</w:t>
                  </w:r>
                </w:p>
              </w:tc>
              <w:tc>
                <w:tcPr>
                  <w:tcW w:w="682" w:type="dxa"/>
                  <w:tcBorders>
                    <w:top w:val="single" w:sz="12" w:space="0" w:color="000000"/>
                    <w:left w:val="single" w:sz="12" w:space="0" w:color="000000"/>
                    <w:bottom w:val="single" w:sz="12" w:space="0" w:color="000000"/>
                    <w:right w:val="single" w:sz="12" w:space="0" w:color="000000"/>
                  </w:tcBorders>
                  <w:vAlign w:val="center"/>
                </w:tcPr>
                <w:p w:rsidR="00BB7556" w:rsidRPr="003575B8" w:rsidRDefault="00BB7556" w:rsidP="00BB7556">
                  <w:pPr>
                    <w:widowControl w:val="0"/>
                    <w:autoSpaceDE w:val="0"/>
                    <w:autoSpaceDN w:val="0"/>
                    <w:adjustRightInd w:val="0"/>
                    <w:spacing w:before="13" w:after="0" w:line="143" w:lineRule="atLeast"/>
                    <w:ind w:left="15"/>
                    <w:rPr>
                      <w:rFonts w:ascii="Arial" w:hAnsi="Arial" w:cs="Arial"/>
                      <w:color w:val="000000"/>
                    </w:rPr>
                  </w:pPr>
                  <w:r w:rsidRPr="003575B8">
                    <w:rPr>
                      <w:rFonts w:ascii="Arial" w:hAnsi="Arial" w:cs="Arial"/>
                      <w:color w:val="000000"/>
                    </w:rPr>
                    <w:t>9933</w:t>
                  </w:r>
                </w:p>
              </w:tc>
              <w:tc>
                <w:tcPr>
                  <w:tcW w:w="439" w:type="dxa"/>
                  <w:tcBorders>
                    <w:top w:val="single" w:sz="12" w:space="0" w:color="000000"/>
                    <w:left w:val="single" w:sz="12" w:space="0" w:color="000000"/>
                    <w:bottom w:val="single" w:sz="12" w:space="0" w:color="000000"/>
                    <w:right w:val="single" w:sz="12"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color w:val="000000"/>
                      <w:sz w:val="20"/>
                      <w:szCs w:val="20"/>
                    </w:rPr>
                  </w:pPr>
                  <w:r w:rsidRPr="003575B8">
                    <w:rPr>
                      <w:rFonts w:ascii="Arial" w:hAnsi="Arial" w:cs="Arial"/>
                      <w:color w:val="000000"/>
                      <w:sz w:val="20"/>
                      <w:szCs w:val="20"/>
                    </w:rPr>
                    <w:t>1.1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color w:val="000000"/>
                      <w:sz w:val="20"/>
                      <w:szCs w:val="20"/>
                    </w:rPr>
                  </w:pPr>
                  <w:r w:rsidRPr="003575B8">
                    <w:rPr>
                      <w:rFonts w:ascii="Arial" w:hAnsi="Arial" w:cs="Arial"/>
                      <w:color w:val="000000"/>
                      <w:sz w:val="20"/>
                      <w:szCs w:val="20"/>
                    </w:rPr>
                    <w:t>9.8</w:t>
                  </w:r>
                </w:p>
              </w:tc>
              <w:tc>
                <w:tcPr>
                  <w:tcW w:w="456" w:type="dxa"/>
                  <w:tcBorders>
                    <w:top w:val="single" w:sz="12" w:space="0" w:color="000000"/>
                    <w:left w:val="single" w:sz="12" w:space="0" w:color="000000"/>
                    <w:bottom w:val="single" w:sz="12" w:space="0" w:color="000000"/>
                    <w:right w:val="single" w:sz="12"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b/>
                      <w:bCs/>
                      <w:color w:val="000000"/>
                      <w:sz w:val="20"/>
                      <w:szCs w:val="20"/>
                    </w:rPr>
                  </w:pPr>
                  <w:r w:rsidRPr="003575B8">
                    <w:rPr>
                      <w:rFonts w:ascii="Arial" w:hAnsi="Arial" w:cs="Arial"/>
                      <w:b/>
                      <w:bCs/>
                      <w:color w:val="000000"/>
                      <w:sz w:val="20"/>
                      <w:szCs w:val="20"/>
                    </w:rPr>
                    <w:t>38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b/>
                      <w:bCs/>
                      <w:color w:val="000000"/>
                      <w:sz w:val="20"/>
                      <w:szCs w:val="20"/>
                    </w:rPr>
                  </w:pPr>
                  <w:r w:rsidRPr="003575B8">
                    <w:rPr>
                      <w:rFonts w:ascii="Arial" w:hAnsi="Arial" w:cs="Arial"/>
                      <w:b/>
                      <w:bCs/>
                      <w:color w:val="000000"/>
                      <w:sz w:val="20"/>
                      <w:szCs w:val="20"/>
                    </w:rPr>
                    <w:t>51.1</w:t>
                  </w:r>
                </w:p>
              </w:tc>
              <w:tc>
                <w:tcPr>
                  <w:tcW w:w="2930" w:type="dxa"/>
                  <w:vMerge/>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jc w:val="center"/>
                    <w:rPr>
                      <w:rFonts w:ascii="Arial" w:hAnsi="Arial" w:cs="Arial"/>
                      <w:sz w:val="17"/>
                      <w:szCs w:val="17"/>
                    </w:rPr>
                  </w:pPr>
                </w:p>
              </w:tc>
            </w:tr>
            <w:tr w:rsidR="00BB7556" w:rsidRPr="003575B8" w:rsidTr="007A6410">
              <w:trPr>
                <w:trHeight w:val="491"/>
              </w:trPr>
              <w:tc>
                <w:tcPr>
                  <w:tcW w:w="208" w:type="dxa"/>
                  <w:vMerge/>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rPr>
                      <w:rFonts w:ascii="Arial" w:hAnsi="Arial" w:cs="Arial"/>
                      <w:sz w:val="20"/>
                      <w:szCs w:val="20"/>
                    </w:rPr>
                  </w:pPr>
                </w:p>
              </w:tc>
              <w:tc>
                <w:tcPr>
                  <w:tcW w:w="210" w:type="dxa"/>
                  <w:vMerge/>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rPr>
                      <w:rFonts w:ascii="Arial" w:hAnsi="Arial" w:cs="Arial"/>
                      <w:sz w:val="20"/>
                      <w:szCs w:val="20"/>
                    </w:rPr>
                  </w:pPr>
                </w:p>
              </w:tc>
              <w:tc>
                <w:tcPr>
                  <w:tcW w:w="211" w:type="dxa"/>
                  <w:vMerge w:val="restart"/>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rPr>
                      <w:rFonts w:ascii="MS Sans Serif" w:hAnsi="MS Sans Serif" w:cs="MS Sans Serif"/>
                      <w:color w:val="000000"/>
                      <w:sz w:val="20"/>
                      <w:szCs w:val="20"/>
                    </w:rPr>
                  </w:pPr>
                </w:p>
              </w:tc>
              <w:tc>
                <w:tcPr>
                  <w:tcW w:w="3920" w:type="dxa"/>
                  <w:gridSpan w:val="2"/>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rPr>
                      <w:rFonts w:ascii="Arial" w:hAnsi="Arial" w:cs="Arial"/>
                      <w:color w:val="000000"/>
                      <w:sz w:val="18"/>
                      <w:szCs w:val="18"/>
                    </w:rPr>
                  </w:pPr>
                  <w:r w:rsidRPr="003575B8">
                    <w:rPr>
                      <w:rFonts w:ascii="Arial" w:hAnsi="Arial" w:cs="Arial"/>
                      <w:color w:val="000000"/>
                      <w:sz w:val="18"/>
                      <w:szCs w:val="18"/>
                    </w:rPr>
                    <w:t xml:space="preserve">(sch593156) МБОУ "СОШ № 42 " г.Перми"     </w:t>
                  </w:r>
                </w:p>
              </w:tc>
              <w:tc>
                <w:tcPr>
                  <w:tcW w:w="682" w:type="dxa"/>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rPr>
                      <w:rFonts w:ascii="Arial" w:hAnsi="Arial" w:cs="Arial"/>
                      <w:color w:val="000000"/>
                      <w:sz w:val="20"/>
                      <w:szCs w:val="20"/>
                    </w:rPr>
                  </w:pPr>
                  <w:r w:rsidRPr="003575B8">
                    <w:rPr>
                      <w:rFonts w:ascii="Arial" w:hAnsi="Arial" w:cs="Arial"/>
                      <w:color w:val="000000"/>
                      <w:sz w:val="20"/>
                      <w:szCs w:val="20"/>
                    </w:rPr>
                    <w:t>111</w:t>
                  </w:r>
                </w:p>
              </w:tc>
              <w:tc>
                <w:tcPr>
                  <w:tcW w:w="439" w:type="dxa"/>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jc w:val="center"/>
                    <w:rPr>
                      <w:rFonts w:ascii="Arial" w:hAnsi="Arial" w:cs="Arial"/>
                      <w:color w:val="000000"/>
                      <w:sz w:val="18"/>
                      <w:szCs w:val="18"/>
                    </w:rPr>
                  </w:pPr>
                  <w:r w:rsidRPr="003575B8">
                    <w:rPr>
                      <w:rFonts w:ascii="Arial" w:hAnsi="Arial" w:cs="Arial"/>
                      <w:color w:val="000000"/>
                      <w:sz w:val="18"/>
                      <w:szCs w:val="18"/>
                    </w:rPr>
                    <w:t>8.1</w:t>
                  </w:r>
                </w:p>
              </w:tc>
              <w:tc>
                <w:tcPr>
                  <w:tcW w:w="455" w:type="dxa"/>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jc w:val="center"/>
                    <w:rPr>
                      <w:rFonts w:ascii="Arial" w:hAnsi="Arial" w:cs="Arial"/>
                      <w:color w:val="000000"/>
                      <w:sz w:val="18"/>
                      <w:szCs w:val="18"/>
                    </w:rPr>
                  </w:pPr>
                  <w:r w:rsidRPr="003575B8">
                    <w:rPr>
                      <w:rFonts w:ascii="Arial" w:hAnsi="Arial" w:cs="Arial"/>
                      <w:color w:val="000000"/>
                      <w:sz w:val="18"/>
                      <w:szCs w:val="18"/>
                    </w:rPr>
                    <w:t>18</w:t>
                  </w:r>
                </w:p>
              </w:tc>
              <w:tc>
                <w:tcPr>
                  <w:tcW w:w="456" w:type="dxa"/>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jc w:val="center"/>
                    <w:rPr>
                      <w:rFonts w:ascii="Arial" w:hAnsi="Arial" w:cs="Arial"/>
                      <w:b/>
                      <w:bCs/>
                      <w:color w:val="000000"/>
                      <w:sz w:val="18"/>
                      <w:szCs w:val="18"/>
                    </w:rPr>
                  </w:pPr>
                  <w:r w:rsidRPr="003575B8">
                    <w:rPr>
                      <w:rFonts w:ascii="Arial" w:hAnsi="Arial" w:cs="Arial"/>
                      <w:b/>
                      <w:bCs/>
                      <w:color w:val="000000"/>
                      <w:sz w:val="18"/>
                      <w:szCs w:val="18"/>
                    </w:rPr>
                    <w:t>40.5</w:t>
                  </w:r>
                </w:p>
              </w:tc>
              <w:tc>
                <w:tcPr>
                  <w:tcW w:w="455" w:type="dxa"/>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jc w:val="center"/>
                    <w:rPr>
                      <w:rFonts w:ascii="Arial" w:hAnsi="Arial" w:cs="Arial"/>
                      <w:b/>
                      <w:bCs/>
                      <w:color w:val="000000"/>
                      <w:sz w:val="18"/>
                      <w:szCs w:val="18"/>
                    </w:rPr>
                  </w:pPr>
                  <w:r w:rsidRPr="003575B8">
                    <w:rPr>
                      <w:rFonts w:ascii="Arial" w:hAnsi="Arial" w:cs="Arial"/>
                      <w:b/>
                      <w:bCs/>
                      <w:color w:val="000000"/>
                      <w:sz w:val="18"/>
                      <w:szCs w:val="18"/>
                    </w:rPr>
                    <w:t>33.3</w:t>
                  </w:r>
                </w:p>
              </w:tc>
              <w:tc>
                <w:tcPr>
                  <w:tcW w:w="2930" w:type="dxa"/>
                  <w:vMerge/>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jc w:val="center"/>
                    <w:rPr>
                      <w:rFonts w:ascii="Arial" w:hAnsi="Arial" w:cs="Arial"/>
                      <w:sz w:val="20"/>
                      <w:szCs w:val="20"/>
                    </w:rPr>
                  </w:pPr>
                </w:p>
              </w:tc>
            </w:tr>
            <w:tr w:rsidR="00BB7556" w:rsidRPr="003575B8" w:rsidTr="007A6410">
              <w:trPr>
                <w:trHeight w:val="361"/>
              </w:trPr>
              <w:tc>
                <w:tcPr>
                  <w:tcW w:w="208" w:type="dxa"/>
                  <w:vMerge/>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rPr>
                      <w:rFonts w:ascii="Arial" w:hAnsi="Arial" w:cs="Arial"/>
                      <w:sz w:val="20"/>
                      <w:szCs w:val="20"/>
                    </w:rPr>
                  </w:pPr>
                </w:p>
              </w:tc>
              <w:tc>
                <w:tcPr>
                  <w:tcW w:w="210" w:type="dxa"/>
                  <w:vMerge/>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rPr>
                      <w:rFonts w:ascii="Arial" w:hAnsi="Arial" w:cs="Arial"/>
                      <w:sz w:val="20"/>
                      <w:szCs w:val="20"/>
                    </w:rPr>
                  </w:pPr>
                </w:p>
              </w:tc>
              <w:tc>
                <w:tcPr>
                  <w:tcW w:w="211" w:type="dxa"/>
                  <w:vMerge/>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rPr>
                      <w:rFonts w:ascii="Arial" w:hAnsi="Arial" w:cs="Arial"/>
                      <w:sz w:val="20"/>
                      <w:szCs w:val="20"/>
                    </w:rPr>
                  </w:pPr>
                </w:p>
              </w:tc>
              <w:tc>
                <w:tcPr>
                  <w:tcW w:w="6407" w:type="dxa"/>
                  <w:gridSpan w:val="7"/>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rPr>
                      <w:rFonts w:ascii="MS Sans Serif" w:hAnsi="MS Sans Serif" w:cs="MS Sans Serif"/>
                      <w:color w:val="000000"/>
                      <w:sz w:val="20"/>
                      <w:szCs w:val="20"/>
                    </w:rPr>
                  </w:pPr>
                </w:p>
              </w:tc>
              <w:tc>
                <w:tcPr>
                  <w:tcW w:w="2930" w:type="dxa"/>
                  <w:vMerge/>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rPr>
                      <w:rFonts w:ascii="Arial" w:hAnsi="Arial" w:cs="Arial"/>
                      <w:sz w:val="20"/>
                      <w:szCs w:val="20"/>
                    </w:rPr>
                  </w:pPr>
                </w:p>
              </w:tc>
            </w:tr>
            <w:tr w:rsidR="00BB7556" w:rsidRPr="003575B8" w:rsidTr="007A6410">
              <w:trPr>
                <w:trHeight w:val="247"/>
              </w:trPr>
              <w:tc>
                <w:tcPr>
                  <w:tcW w:w="9966" w:type="dxa"/>
                  <w:gridSpan w:val="11"/>
                  <w:tcBorders>
                    <w:top w:val="nil"/>
                    <w:left w:val="nil"/>
                    <w:bottom w:val="nil"/>
                    <w:right w:val="nil"/>
                  </w:tcBorders>
                </w:tcPr>
                <w:tbl>
                  <w:tblPr>
                    <w:tblW w:w="0" w:type="auto"/>
                    <w:tblInd w:w="15" w:type="dxa"/>
                    <w:tblCellMar>
                      <w:left w:w="15" w:type="dxa"/>
                      <w:right w:w="15" w:type="dxa"/>
                    </w:tblCellMar>
                    <w:tblLook w:val="0000"/>
                  </w:tblPr>
                  <w:tblGrid>
                    <w:gridCol w:w="208"/>
                    <w:gridCol w:w="210"/>
                    <w:gridCol w:w="211"/>
                    <w:gridCol w:w="527"/>
                    <w:gridCol w:w="3375"/>
                    <w:gridCol w:w="681"/>
                    <w:gridCol w:w="437"/>
                    <w:gridCol w:w="454"/>
                    <w:gridCol w:w="454"/>
                    <w:gridCol w:w="454"/>
                    <w:gridCol w:w="2910"/>
                  </w:tblGrid>
                  <w:tr w:rsidR="00BB7556" w:rsidRPr="003575B8" w:rsidTr="007A6410">
                    <w:trPr>
                      <w:trHeight w:val="246"/>
                    </w:trPr>
                    <w:tc>
                      <w:tcPr>
                        <w:tcW w:w="1156" w:type="dxa"/>
                        <w:gridSpan w:val="4"/>
                        <w:tcBorders>
                          <w:top w:val="nil"/>
                          <w:left w:val="nil"/>
                          <w:bottom w:val="nil"/>
                          <w:right w:val="nil"/>
                        </w:tcBorders>
                      </w:tcPr>
                      <w:p w:rsidR="00BB7556" w:rsidRPr="007A6410" w:rsidRDefault="00BB7556" w:rsidP="007A6410">
                        <w:pPr>
                          <w:widowControl w:val="0"/>
                          <w:autoSpaceDE w:val="0"/>
                          <w:autoSpaceDN w:val="0"/>
                          <w:adjustRightInd w:val="0"/>
                          <w:spacing w:before="13" w:after="0" w:line="360" w:lineRule="auto"/>
                          <w:ind w:left="15"/>
                          <w:rPr>
                            <w:rFonts w:ascii="Times New Roman" w:hAnsi="Times New Roman"/>
                            <w:color w:val="000000"/>
                            <w:sz w:val="28"/>
                            <w:szCs w:val="28"/>
                          </w:rPr>
                        </w:pPr>
                        <w:r w:rsidRPr="007A6410">
                          <w:rPr>
                            <w:rFonts w:ascii="Times New Roman" w:hAnsi="Times New Roman"/>
                            <w:color w:val="000000"/>
                            <w:sz w:val="28"/>
                            <w:szCs w:val="28"/>
                          </w:rPr>
                          <w:t>Предмет:</w:t>
                        </w:r>
                      </w:p>
                    </w:tc>
                    <w:tc>
                      <w:tcPr>
                        <w:tcW w:w="8765" w:type="dxa"/>
                        <w:gridSpan w:val="7"/>
                        <w:tcBorders>
                          <w:top w:val="nil"/>
                          <w:left w:val="nil"/>
                          <w:bottom w:val="nil"/>
                          <w:right w:val="nil"/>
                        </w:tcBorders>
                      </w:tcPr>
                      <w:p w:rsidR="00BB7556" w:rsidRPr="007A6410" w:rsidRDefault="00BB7556" w:rsidP="007A6410">
                        <w:pPr>
                          <w:widowControl w:val="0"/>
                          <w:autoSpaceDE w:val="0"/>
                          <w:autoSpaceDN w:val="0"/>
                          <w:adjustRightInd w:val="0"/>
                          <w:spacing w:before="13" w:after="0" w:line="360" w:lineRule="auto"/>
                          <w:ind w:left="15"/>
                          <w:rPr>
                            <w:rFonts w:ascii="Times New Roman" w:hAnsi="Times New Roman"/>
                            <w:color w:val="000000"/>
                            <w:sz w:val="28"/>
                            <w:szCs w:val="28"/>
                          </w:rPr>
                        </w:pPr>
                        <w:r w:rsidRPr="007A6410">
                          <w:rPr>
                            <w:rFonts w:ascii="Times New Roman" w:hAnsi="Times New Roman"/>
                            <w:color w:val="000000"/>
                            <w:sz w:val="28"/>
                            <w:szCs w:val="28"/>
                          </w:rPr>
                          <w:t>Математика</w:t>
                        </w:r>
                      </w:p>
                    </w:tc>
                  </w:tr>
                  <w:tr w:rsidR="00BB7556" w:rsidRPr="003575B8" w:rsidTr="007A6410">
                    <w:trPr>
                      <w:trHeight w:val="442"/>
                    </w:trPr>
                    <w:tc>
                      <w:tcPr>
                        <w:tcW w:w="9921" w:type="dxa"/>
                        <w:gridSpan w:val="11"/>
                        <w:tcBorders>
                          <w:top w:val="nil"/>
                          <w:left w:val="nil"/>
                          <w:bottom w:val="nil"/>
                          <w:right w:val="nil"/>
                        </w:tcBorders>
                      </w:tcPr>
                      <w:p w:rsidR="00BB7556" w:rsidRPr="007A6410" w:rsidRDefault="00BB7556" w:rsidP="007A6410">
                        <w:pPr>
                          <w:widowControl w:val="0"/>
                          <w:autoSpaceDE w:val="0"/>
                          <w:autoSpaceDN w:val="0"/>
                          <w:adjustRightInd w:val="0"/>
                          <w:spacing w:before="13" w:after="0" w:line="360" w:lineRule="auto"/>
                          <w:ind w:left="15"/>
                          <w:rPr>
                            <w:rFonts w:ascii="Times New Roman" w:hAnsi="Times New Roman"/>
                            <w:color w:val="000000"/>
                            <w:sz w:val="28"/>
                            <w:szCs w:val="28"/>
                          </w:rPr>
                        </w:pPr>
                        <w:r w:rsidRPr="007A6410">
                          <w:rPr>
                            <w:rFonts w:ascii="Times New Roman" w:hAnsi="Times New Roman"/>
                            <w:color w:val="000000"/>
                            <w:sz w:val="28"/>
                            <w:szCs w:val="28"/>
                          </w:rPr>
                          <w:t>Максимальный первичный балл: 18, средний балл 11,24</w:t>
                        </w:r>
                      </w:p>
                    </w:tc>
                  </w:tr>
                  <w:tr w:rsidR="00BB7556" w:rsidRPr="003575B8" w:rsidTr="007A6410">
                    <w:trPr>
                      <w:trHeight w:val="194"/>
                    </w:trPr>
                    <w:tc>
                      <w:tcPr>
                        <w:tcW w:w="9921" w:type="dxa"/>
                        <w:gridSpan w:val="11"/>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rPr>
                            <w:rFonts w:ascii="MS Sans Serif" w:hAnsi="MS Sans Serif" w:cs="MS Sans Serif"/>
                            <w:color w:val="000000"/>
                            <w:sz w:val="12"/>
                            <w:szCs w:val="12"/>
                          </w:rPr>
                        </w:pPr>
                      </w:p>
                    </w:tc>
                  </w:tr>
                  <w:tr w:rsidR="00BB7556" w:rsidRPr="003575B8" w:rsidTr="007A6410">
                    <w:trPr>
                      <w:gridAfter w:val="1"/>
                      <w:wAfter w:w="2910" w:type="dxa"/>
                      <w:trHeight w:val="540"/>
                    </w:trPr>
                    <w:tc>
                      <w:tcPr>
                        <w:tcW w:w="4531" w:type="dxa"/>
                        <w:gridSpan w:val="5"/>
                        <w:vMerge w:val="restart"/>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b/>
                            <w:bCs/>
                            <w:color w:val="000000"/>
                            <w:sz w:val="20"/>
                            <w:szCs w:val="20"/>
                          </w:rPr>
                        </w:pPr>
                        <w:r w:rsidRPr="003575B8">
                          <w:rPr>
                            <w:rFonts w:ascii="Arial" w:hAnsi="Arial" w:cs="Arial"/>
                            <w:b/>
                            <w:bCs/>
                            <w:color w:val="000000"/>
                            <w:sz w:val="20"/>
                            <w:szCs w:val="20"/>
                          </w:rPr>
                          <w:t>ОО</w:t>
                        </w:r>
                      </w:p>
                    </w:tc>
                    <w:tc>
                      <w:tcPr>
                        <w:tcW w:w="681" w:type="dxa"/>
                        <w:vMerge w:val="restart"/>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jc w:val="center"/>
                          <w:rPr>
                            <w:rFonts w:ascii="Arial" w:hAnsi="Arial" w:cs="Arial"/>
                            <w:b/>
                            <w:bCs/>
                            <w:color w:val="000000"/>
                            <w:sz w:val="18"/>
                            <w:szCs w:val="18"/>
                          </w:rPr>
                        </w:pPr>
                        <w:r w:rsidRPr="003575B8">
                          <w:rPr>
                            <w:rFonts w:ascii="Arial" w:hAnsi="Arial" w:cs="Arial"/>
                            <w:b/>
                            <w:bCs/>
                            <w:color w:val="000000"/>
                            <w:sz w:val="18"/>
                            <w:szCs w:val="18"/>
                          </w:rPr>
                          <w:t>Кол-во уч.</w:t>
                        </w:r>
                      </w:p>
                    </w:tc>
                    <w:tc>
                      <w:tcPr>
                        <w:tcW w:w="1799" w:type="dxa"/>
                        <w:gridSpan w:val="4"/>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jc w:val="center"/>
                          <w:rPr>
                            <w:rFonts w:ascii="Arial" w:hAnsi="Arial" w:cs="Arial"/>
                            <w:b/>
                            <w:bCs/>
                            <w:color w:val="000000"/>
                            <w:sz w:val="18"/>
                            <w:szCs w:val="18"/>
                          </w:rPr>
                        </w:pPr>
                        <w:r w:rsidRPr="003575B8">
                          <w:rPr>
                            <w:rFonts w:ascii="Arial" w:hAnsi="Arial" w:cs="Arial"/>
                            <w:b/>
                            <w:bCs/>
                            <w:color w:val="000000"/>
                            <w:sz w:val="18"/>
                            <w:szCs w:val="18"/>
                          </w:rPr>
                          <w:t>Распределение групп баллов в %</w:t>
                        </w:r>
                      </w:p>
                    </w:tc>
                  </w:tr>
                  <w:tr w:rsidR="00BB7556" w:rsidRPr="003575B8" w:rsidTr="007A6410">
                    <w:trPr>
                      <w:gridAfter w:val="1"/>
                      <w:wAfter w:w="2910" w:type="dxa"/>
                      <w:trHeight w:val="393"/>
                    </w:trPr>
                    <w:tc>
                      <w:tcPr>
                        <w:tcW w:w="4531" w:type="dxa"/>
                        <w:gridSpan w:val="5"/>
                        <w:vMerge/>
                        <w:tcBorders>
                          <w:top w:val="single" w:sz="8" w:space="0" w:color="000000"/>
                          <w:left w:val="single" w:sz="8" w:space="0" w:color="000000"/>
                          <w:bottom w:val="single" w:sz="8" w:space="0" w:color="000000"/>
                          <w:right w:val="single" w:sz="8" w:space="0" w:color="000000"/>
                        </w:tcBorders>
                      </w:tcPr>
                      <w:p w:rsidR="00BB7556" w:rsidRPr="003575B8" w:rsidRDefault="00BB7556" w:rsidP="00BB7556">
                        <w:pPr>
                          <w:widowControl w:val="0"/>
                          <w:autoSpaceDE w:val="0"/>
                          <w:autoSpaceDN w:val="0"/>
                          <w:adjustRightInd w:val="0"/>
                          <w:spacing w:after="0" w:line="240" w:lineRule="auto"/>
                          <w:rPr>
                            <w:rFonts w:ascii="Arial" w:hAnsi="Arial" w:cs="Arial"/>
                            <w:sz w:val="20"/>
                            <w:szCs w:val="20"/>
                          </w:rPr>
                        </w:pPr>
                      </w:p>
                    </w:tc>
                    <w:tc>
                      <w:tcPr>
                        <w:tcW w:w="681" w:type="dxa"/>
                        <w:vMerge/>
                        <w:tcBorders>
                          <w:top w:val="single" w:sz="8" w:space="0" w:color="000000"/>
                          <w:left w:val="single" w:sz="8" w:space="0" w:color="000000"/>
                          <w:bottom w:val="single" w:sz="8" w:space="0" w:color="000000"/>
                          <w:right w:val="single" w:sz="8" w:space="0" w:color="000000"/>
                        </w:tcBorders>
                      </w:tcPr>
                      <w:p w:rsidR="00BB7556" w:rsidRPr="003575B8" w:rsidRDefault="00BB7556" w:rsidP="00BB7556">
                        <w:pPr>
                          <w:widowControl w:val="0"/>
                          <w:autoSpaceDE w:val="0"/>
                          <w:autoSpaceDN w:val="0"/>
                          <w:adjustRightInd w:val="0"/>
                          <w:spacing w:after="0" w:line="240" w:lineRule="auto"/>
                          <w:rPr>
                            <w:rFonts w:ascii="Arial" w:hAnsi="Arial" w:cs="Arial"/>
                            <w:sz w:val="20"/>
                            <w:szCs w:val="20"/>
                          </w:rPr>
                        </w:pPr>
                      </w:p>
                    </w:tc>
                    <w:tc>
                      <w:tcPr>
                        <w:tcW w:w="437" w:type="dxa"/>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jc w:val="center"/>
                          <w:rPr>
                            <w:rFonts w:ascii="Arial" w:hAnsi="Arial" w:cs="Arial"/>
                            <w:color w:val="000000"/>
                            <w:sz w:val="18"/>
                            <w:szCs w:val="18"/>
                          </w:rPr>
                        </w:pPr>
                        <w:r w:rsidRPr="003575B8">
                          <w:rPr>
                            <w:rFonts w:ascii="Arial" w:hAnsi="Arial" w:cs="Arial"/>
                            <w:color w:val="000000"/>
                            <w:sz w:val="18"/>
                            <w:szCs w:val="18"/>
                          </w:rPr>
                          <w:t>2</w:t>
                        </w:r>
                      </w:p>
                    </w:tc>
                    <w:tc>
                      <w:tcPr>
                        <w:tcW w:w="454" w:type="dxa"/>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jc w:val="center"/>
                          <w:rPr>
                            <w:rFonts w:ascii="Arial" w:hAnsi="Arial" w:cs="Arial"/>
                            <w:color w:val="000000"/>
                            <w:sz w:val="18"/>
                            <w:szCs w:val="18"/>
                          </w:rPr>
                        </w:pPr>
                        <w:r w:rsidRPr="003575B8">
                          <w:rPr>
                            <w:rFonts w:ascii="Arial" w:hAnsi="Arial" w:cs="Arial"/>
                            <w:color w:val="000000"/>
                            <w:sz w:val="18"/>
                            <w:szCs w:val="18"/>
                          </w:rPr>
                          <w:t>3</w:t>
                        </w:r>
                      </w:p>
                    </w:tc>
                    <w:tc>
                      <w:tcPr>
                        <w:tcW w:w="454" w:type="dxa"/>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jc w:val="center"/>
                          <w:rPr>
                            <w:rFonts w:ascii="Arial" w:hAnsi="Arial" w:cs="Arial"/>
                            <w:color w:val="000000"/>
                            <w:sz w:val="18"/>
                            <w:szCs w:val="18"/>
                          </w:rPr>
                        </w:pPr>
                        <w:r w:rsidRPr="003575B8">
                          <w:rPr>
                            <w:rFonts w:ascii="Arial" w:hAnsi="Arial" w:cs="Arial"/>
                            <w:color w:val="000000"/>
                            <w:sz w:val="18"/>
                            <w:szCs w:val="18"/>
                          </w:rPr>
                          <w:t>4</w:t>
                        </w:r>
                      </w:p>
                    </w:tc>
                    <w:tc>
                      <w:tcPr>
                        <w:tcW w:w="454" w:type="dxa"/>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jc w:val="center"/>
                          <w:rPr>
                            <w:rFonts w:ascii="Arial" w:hAnsi="Arial" w:cs="Arial"/>
                            <w:color w:val="000000"/>
                            <w:sz w:val="18"/>
                            <w:szCs w:val="18"/>
                          </w:rPr>
                        </w:pPr>
                        <w:r w:rsidRPr="003575B8">
                          <w:rPr>
                            <w:rFonts w:ascii="Arial" w:hAnsi="Arial" w:cs="Arial"/>
                            <w:color w:val="000000"/>
                            <w:sz w:val="18"/>
                            <w:szCs w:val="18"/>
                          </w:rPr>
                          <w:t>5</w:t>
                        </w:r>
                      </w:p>
                    </w:tc>
                  </w:tr>
                  <w:tr w:rsidR="00BB7556" w:rsidRPr="003575B8" w:rsidTr="007A6410">
                    <w:trPr>
                      <w:gridAfter w:val="1"/>
                      <w:wAfter w:w="2910" w:type="dxa"/>
                      <w:trHeight w:val="77"/>
                    </w:trPr>
                    <w:tc>
                      <w:tcPr>
                        <w:tcW w:w="7011" w:type="dxa"/>
                        <w:gridSpan w:val="10"/>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rPr>
                            <w:rFonts w:ascii="MS Sans Serif" w:hAnsi="MS Sans Serif" w:cs="MS Sans Serif"/>
                            <w:color w:val="000000"/>
                            <w:sz w:val="5"/>
                            <w:szCs w:val="5"/>
                          </w:rPr>
                        </w:pPr>
                      </w:p>
                    </w:tc>
                  </w:tr>
                  <w:tr w:rsidR="00BB7556" w:rsidRPr="003575B8" w:rsidTr="007A6410">
                    <w:trPr>
                      <w:gridAfter w:val="1"/>
                      <w:wAfter w:w="2910" w:type="dxa"/>
                      <w:trHeight w:val="377"/>
                    </w:trPr>
                    <w:tc>
                      <w:tcPr>
                        <w:tcW w:w="4531" w:type="dxa"/>
                        <w:gridSpan w:val="5"/>
                        <w:tcBorders>
                          <w:top w:val="single" w:sz="16" w:space="0" w:color="000000"/>
                          <w:left w:val="single" w:sz="16" w:space="0" w:color="000000"/>
                          <w:bottom w:val="single" w:sz="16" w:space="0" w:color="000000"/>
                          <w:right w:val="single" w:sz="16" w:space="0" w:color="000000"/>
                        </w:tcBorders>
                        <w:vAlign w:val="center"/>
                      </w:tcPr>
                      <w:p w:rsidR="00BB7556" w:rsidRPr="003575B8" w:rsidRDefault="00BB7556" w:rsidP="00BB7556">
                        <w:pPr>
                          <w:widowControl w:val="0"/>
                          <w:autoSpaceDE w:val="0"/>
                          <w:autoSpaceDN w:val="0"/>
                          <w:adjustRightInd w:val="0"/>
                          <w:spacing w:before="13" w:after="0" w:line="156" w:lineRule="atLeast"/>
                          <w:ind w:left="15"/>
                          <w:rPr>
                            <w:rFonts w:ascii="Arial" w:hAnsi="Arial" w:cs="Arial"/>
                            <w:b/>
                            <w:bCs/>
                            <w:color w:val="000000"/>
                            <w:sz w:val="24"/>
                            <w:szCs w:val="24"/>
                          </w:rPr>
                        </w:pPr>
                        <w:r w:rsidRPr="003575B8">
                          <w:rPr>
                            <w:rFonts w:ascii="Arial" w:hAnsi="Arial" w:cs="Arial"/>
                            <w:b/>
                            <w:bCs/>
                            <w:color w:val="000000"/>
                            <w:sz w:val="24"/>
                            <w:szCs w:val="24"/>
                          </w:rPr>
                          <w:t>Вся выборка</w:t>
                        </w:r>
                      </w:p>
                    </w:tc>
                    <w:tc>
                      <w:tcPr>
                        <w:tcW w:w="681" w:type="dxa"/>
                        <w:tcBorders>
                          <w:top w:val="single" w:sz="16" w:space="0" w:color="000000"/>
                          <w:left w:val="single" w:sz="16" w:space="0" w:color="000000"/>
                          <w:bottom w:val="single" w:sz="16" w:space="0" w:color="000000"/>
                          <w:right w:val="single" w:sz="16" w:space="0" w:color="000000"/>
                        </w:tcBorders>
                        <w:vAlign w:val="center"/>
                      </w:tcPr>
                      <w:p w:rsidR="00BB7556" w:rsidRPr="003575B8" w:rsidRDefault="00BB7556" w:rsidP="00BB7556">
                        <w:pPr>
                          <w:widowControl w:val="0"/>
                          <w:autoSpaceDE w:val="0"/>
                          <w:autoSpaceDN w:val="0"/>
                          <w:adjustRightInd w:val="0"/>
                          <w:spacing w:before="13" w:after="0" w:line="104" w:lineRule="atLeast"/>
                          <w:ind w:left="15"/>
                          <w:rPr>
                            <w:rFonts w:ascii="Arial" w:hAnsi="Arial" w:cs="Arial"/>
                            <w:color w:val="000000"/>
                            <w:sz w:val="16"/>
                            <w:szCs w:val="16"/>
                          </w:rPr>
                        </w:pPr>
                        <w:r w:rsidRPr="003575B8">
                          <w:rPr>
                            <w:rFonts w:ascii="Arial" w:hAnsi="Arial" w:cs="Arial"/>
                            <w:color w:val="000000"/>
                            <w:sz w:val="16"/>
                            <w:szCs w:val="16"/>
                          </w:rPr>
                          <w:t>1196021</w:t>
                        </w:r>
                      </w:p>
                    </w:tc>
                    <w:tc>
                      <w:tcPr>
                        <w:tcW w:w="437" w:type="dxa"/>
                        <w:tcBorders>
                          <w:top w:val="single" w:sz="16" w:space="0" w:color="000000"/>
                          <w:left w:val="single" w:sz="16" w:space="0" w:color="000000"/>
                          <w:bottom w:val="single" w:sz="16" w:space="0" w:color="000000"/>
                          <w:right w:val="single" w:sz="16"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color w:val="000000"/>
                            <w:sz w:val="20"/>
                            <w:szCs w:val="20"/>
                          </w:rPr>
                        </w:pPr>
                        <w:r w:rsidRPr="003575B8">
                          <w:rPr>
                            <w:rFonts w:ascii="Arial" w:hAnsi="Arial" w:cs="Arial"/>
                            <w:color w:val="000000"/>
                            <w:sz w:val="20"/>
                            <w:szCs w:val="20"/>
                          </w:rPr>
                          <w:t>2.6</w:t>
                        </w:r>
                      </w:p>
                    </w:tc>
                    <w:tc>
                      <w:tcPr>
                        <w:tcW w:w="454" w:type="dxa"/>
                        <w:tcBorders>
                          <w:top w:val="single" w:sz="16" w:space="0" w:color="000000"/>
                          <w:left w:val="single" w:sz="16" w:space="0" w:color="000000"/>
                          <w:bottom w:val="single" w:sz="16" w:space="0" w:color="000000"/>
                          <w:right w:val="single" w:sz="16"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color w:val="000000"/>
                            <w:sz w:val="20"/>
                            <w:szCs w:val="20"/>
                          </w:rPr>
                        </w:pPr>
                        <w:r w:rsidRPr="003575B8">
                          <w:rPr>
                            <w:rFonts w:ascii="Arial" w:hAnsi="Arial" w:cs="Arial"/>
                            <w:color w:val="000000"/>
                            <w:sz w:val="20"/>
                            <w:szCs w:val="20"/>
                          </w:rPr>
                          <w:t>15.9</w:t>
                        </w:r>
                      </w:p>
                    </w:tc>
                    <w:tc>
                      <w:tcPr>
                        <w:tcW w:w="454" w:type="dxa"/>
                        <w:tcBorders>
                          <w:top w:val="single" w:sz="16" w:space="0" w:color="000000"/>
                          <w:left w:val="single" w:sz="16" w:space="0" w:color="000000"/>
                          <w:bottom w:val="single" w:sz="16" w:space="0" w:color="000000"/>
                          <w:right w:val="single" w:sz="16"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b/>
                            <w:bCs/>
                            <w:color w:val="000000"/>
                            <w:sz w:val="20"/>
                            <w:szCs w:val="20"/>
                          </w:rPr>
                        </w:pPr>
                        <w:r w:rsidRPr="003575B8">
                          <w:rPr>
                            <w:rFonts w:ascii="Arial" w:hAnsi="Arial" w:cs="Arial"/>
                            <w:b/>
                            <w:bCs/>
                            <w:color w:val="000000"/>
                            <w:sz w:val="20"/>
                            <w:szCs w:val="20"/>
                          </w:rPr>
                          <w:t>26.3</w:t>
                        </w:r>
                      </w:p>
                    </w:tc>
                    <w:tc>
                      <w:tcPr>
                        <w:tcW w:w="454" w:type="dxa"/>
                        <w:tcBorders>
                          <w:top w:val="single" w:sz="16" w:space="0" w:color="000000"/>
                          <w:left w:val="single" w:sz="16" w:space="0" w:color="000000"/>
                          <w:bottom w:val="single" w:sz="16" w:space="0" w:color="000000"/>
                          <w:right w:val="single" w:sz="16"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b/>
                            <w:bCs/>
                            <w:color w:val="000000"/>
                            <w:sz w:val="20"/>
                            <w:szCs w:val="20"/>
                          </w:rPr>
                        </w:pPr>
                        <w:r w:rsidRPr="003575B8">
                          <w:rPr>
                            <w:rFonts w:ascii="Arial" w:hAnsi="Arial" w:cs="Arial"/>
                            <w:b/>
                            <w:bCs/>
                            <w:color w:val="000000"/>
                            <w:sz w:val="20"/>
                            <w:szCs w:val="20"/>
                          </w:rPr>
                          <w:t>55.1</w:t>
                        </w:r>
                      </w:p>
                    </w:tc>
                  </w:tr>
                  <w:tr w:rsidR="00BB7556" w:rsidRPr="003575B8" w:rsidTr="007A6410">
                    <w:trPr>
                      <w:gridAfter w:val="1"/>
                      <w:wAfter w:w="2910" w:type="dxa"/>
                      <w:trHeight w:val="273"/>
                    </w:trPr>
                    <w:tc>
                      <w:tcPr>
                        <w:tcW w:w="208" w:type="dxa"/>
                        <w:vMerge w:val="restart"/>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rPr>
                            <w:rFonts w:ascii="MS Sans Serif" w:hAnsi="MS Sans Serif" w:cs="MS Sans Serif"/>
                            <w:color w:val="000000"/>
                            <w:sz w:val="18"/>
                            <w:szCs w:val="18"/>
                          </w:rPr>
                        </w:pPr>
                      </w:p>
                    </w:tc>
                    <w:tc>
                      <w:tcPr>
                        <w:tcW w:w="4323" w:type="dxa"/>
                        <w:gridSpan w:val="4"/>
                        <w:tcBorders>
                          <w:top w:val="single" w:sz="12" w:space="0" w:color="000000"/>
                          <w:left w:val="single" w:sz="12" w:space="0" w:color="000000"/>
                          <w:bottom w:val="single" w:sz="12" w:space="0" w:color="000000"/>
                          <w:right w:val="single" w:sz="12" w:space="0" w:color="000000"/>
                        </w:tcBorders>
                      </w:tcPr>
                      <w:p w:rsidR="00BB7556" w:rsidRPr="003575B8" w:rsidRDefault="00BB7556" w:rsidP="00BB7556">
                        <w:pPr>
                          <w:widowControl w:val="0"/>
                          <w:autoSpaceDE w:val="0"/>
                          <w:autoSpaceDN w:val="0"/>
                          <w:adjustRightInd w:val="0"/>
                          <w:spacing w:before="13" w:after="0" w:line="156" w:lineRule="atLeast"/>
                          <w:ind w:left="15"/>
                          <w:rPr>
                            <w:rFonts w:ascii="Arial" w:hAnsi="Arial" w:cs="Arial"/>
                            <w:b/>
                            <w:bCs/>
                            <w:color w:val="000000"/>
                            <w:sz w:val="24"/>
                            <w:szCs w:val="24"/>
                          </w:rPr>
                        </w:pPr>
                        <w:r w:rsidRPr="003575B8">
                          <w:rPr>
                            <w:rFonts w:ascii="Arial" w:hAnsi="Arial" w:cs="Arial"/>
                            <w:b/>
                            <w:bCs/>
                            <w:color w:val="000000"/>
                            <w:sz w:val="24"/>
                            <w:szCs w:val="24"/>
                          </w:rPr>
                          <w:t>Пермский край</w:t>
                        </w:r>
                      </w:p>
                    </w:tc>
                    <w:tc>
                      <w:tcPr>
                        <w:tcW w:w="681" w:type="dxa"/>
                        <w:tcBorders>
                          <w:top w:val="single" w:sz="12" w:space="0" w:color="000000"/>
                          <w:left w:val="single" w:sz="12" w:space="0" w:color="000000"/>
                          <w:bottom w:val="single" w:sz="12" w:space="0" w:color="000000"/>
                          <w:right w:val="single" w:sz="12" w:space="0" w:color="000000"/>
                        </w:tcBorders>
                        <w:vAlign w:val="center"/>
                      </w:tcPr>
                      <w:p w:rsidR="00BB7556" w:rsidRPr="003575B8" w:rsidRDefault="00BB7556" w:rsidP="00BB7556">
                        <w:pPr>
                          <w:widowControl w:val="0"/>
                          <w:autoSpaceDE w:val="0"/>
                          <w:autoSpaceDN w:val="0"/>
                          <w:adjustRightInd w:val="0"/>
                          <w:spacing w:before="13" w:after="0" w:line="143" w:lineRule="atLeast"/>
                          <w:ind w:left="15"/>
                          <w:rPr>
                            <w:rFonts w:ascii="Arial" w:hAnsi="Arial" w:cs="Arial"/>
                            <w:color w:val="000000"/>
                          </w:rPr>
                        </w:pPr>
                        <w:r w:rsidRPr="003575B8">
                          <w:rPr>
                            <w:rFonts w:ascii="Arial" w:hAnsi="Arial" w:cs="Arial"/>
                            <w:color w:val="000000"/>
                          </w:rPr>
                          <w:t>25777</w:t>
                        </w:r>
                      </w:p>
                    </w:tc>
                    <w:tc>
                      <w:tcPr>
                        <w:tcW w:w="437" w:type="dxa"/>
                        <w:tcBorders>
                          <w:top w:val="single" w:sz="12" w:space="0" w:color="000000"/>
                          <w:left w:val="single" w:sz="12" w:space="0" w:color="000000"/>
                          <w:bottom w:val="single" w:sz="12" w:space="0" w:color="000000"/>
                          <w:right w:val="single" w:sz="12"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color w:val="000000"/>
                            <w:sz w:val="20"/>
                            <w:szCs w:val="20"/>
                          </w:rPr>
                        </w:pPr>
                        <w:r w:rsidRPr="003575B8">
                          <w:rPr>
                            <w:rFonts w:ascii="Arial" w:hAnsi="Arial" w:cs="Arial"/>
                            <w:color w:val="000000"/>
                            <w:sz w:val="20"/>
                            <w:szCs w:val="20"/>
                          </w:rPr>
                          <w:t>2.5</w:t>
                        </w:r>
                      </w:p>
                    </w:tc>
                    <w:tc>
                      <w:tcPr>
                        <w:tcW w:w="454" w:type="dxa"/>
                        <w:tcBorders>
                          <w:top w:val="single" w:sz="12" w:space="0" w:color="000000"/>
                          <w:left w:val="single" w:sz="12" w:space="0" w:color="000000"/>
                          <w:bottom w:val="single" w:sz="12" w:space="0" w:color="000000"/>
                          <w:right w:val="single" w:sz="12"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color w:val="000000"/>
                            <w:sz w:val="20"/>
                            <w:szCs w:val="20"/>
                          </w:rPr>
                        </w:pPr>
                        <w:r w:rsidRPr="003575B8">
                          <w:rPr>
                            <w:rFonts w:ascii="Arial" w:hAnsi="Arial" w:cs="Arial"/>
                            <w:color w:val="000000"/>
                            <w:sz w:val="20"/>
                            <w:szCs w:val="20"/>
                          </w:rPr>
                          <w:t>14.8</w:t>
                        </w:r>
                      </w:p>
                    </w:tc>
                    <w:tc>
                      <w:tcPr>
                        <w:tcW w:w="454" w:type="dxa"/>
                        <w:tcBorders>
                          <w:top w:val="single" w:sz="12" w:space="0" w:color="000000"/>
                          <w:left w:val="single" w:sz="12" w:space="0" w:color="000000"/>
                          <w:bottom w:val="single" w:sz="12" w:space="0" w:color="000000"/>
                          <w:right w:val="single" w:sz="12"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b/>
                            <w:bCs/>
                            <w:color w:val="000000"/>
                            <w:sz w:val="20"/>
                            <w:szCs w:val="20"/>
                          </w:rPr>
                        </w:pPr>
                        <w:r w:rsidRPr="003575B8">
                          <w:rPr>
                            <w:rFonts w:ascii="Arial" w:hAnsi="Arial" w:cs="Arial"/>
                            <w:b/>
                            <w:bCs/>
                            <w:color w:val="000000"/>
                            <w:sz w:val="20"/>
                            <w:szCs w:val="20"/>
                          </w:rPr>
                          <w:t>29.7</w:t>
                        </w:r>
                      </w:p>
                    </w:tc>
                    <w:tc>
                      <w:tcPr>
                        <w:tcW w:w="454" w:type="dxa"/>
                        <w:tcBorders>
                          <w:top w:val="single" w:sz="12" w:space="0" w:color="000000"/>
                          <w:left w:val="single" w:sz="12" w:space="0" w:color="000000"/>
                          <w:bottom w:val="single" w:sz="12" w:space="0" w:color="000000"/>
                          <w:right w:val="single" w:sz="12"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b/>
                            <w:bCs/>
                            <w:color w:val="000000"/>
                            <w:sz w:val="20"/>
                            <w:szCs w:val="20"/>
                          </w:rPr>
                        </w:pPr>
                        <w:r w:rsidRPr="003575B8">
                          <w:rPr>
                            <w:rFonts w:ascii="Arial" w:hAnsi="Arial" w:cs="Arial"/>
                            <w:b/>
                            <w:bCs/>
                            <w:color w:val="000000"/>
                            <w:sz w:val="20"/>
                            <w:szCs w:val="20"/>
                          </w:rPr>
                          <w:t>53</w:t>
                        </w:r>
                      </w:p>
                    </w:tc>
                  </w:tr>
                  <w:tr w:rsidR="00BB7556" w:rsidRPr="003575B8" w:rsidTr="007A6410">
                    <w:trPr>
                      <w:gridAfter w:val="1"/>
                      <w:wAfter w:w="2910" w:type="dxa"/>
                      <w:trHeight w:val="260"/>
                    </w:trPr>
                    <w:tc>
                      <w:tcPr>
                        <w:tcW w:w="208" w:type="dxa"/>
                        <w:vMerge/>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rPr>
                            <w:rFonts w:ascii="Arial" w:hAnsi="Arial" w:cs="Arial"/>
                            <w:sz w:val="17"/>
                            <w:szCs w:val="17"/>
                          </w:rPr>
                        </w:pPr>
                      </w:p>
                    </w:tc>
                    <w:tc>
                      <w:tcPr>
                        <w:tcW w:w="210" w:type="dxa"/>
                        <w:vMerge w:val="restart"/>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rPr>
                            <w:rFonts w:ascii="MS Sans Serif" w:hAnsi="MS Sans Serif" w:cs="MS Sans Serif"/>
                            <w:color w:val="000000"/>
                            <w:sz w:val="17"/>
                            <w:szCs w:val="17"/>
                          </w:rPr>
                        </w:pPr>
                      </w:p>
                    </w:tc>
                    <w:tc>
                      <w:tcPr>
                        <w:tcW w:w="4113" w:type="dxa"/>
                        <w:gridSpan w:val="3"/>
                        <w:tcBorders>
                          <w:top w:val="single" w:sz="12" w:space="0" w:color="000000"/>
                          <w:left w:val="single" w:sz="12" w:space="0" w:color="000000"/>
                          <w:bottom w:val="single" w:sz="12" w:space="0" w:color="000000"/>
                          <w:right w:val="single" w:sz="12" w:space="0" w:color="000000"/>
                        </w:tcBorders>
                      </w:tcPr>
                      <w:p w:rsidR="00BB7556" w:rsidRPr="003575B8" w:rsidRDefault="00BB7556" w:rsidP="00BB7556">
                        <w:pPr>
                          <w:widowControl w:val="0"/>
                          <w:autoSpaceDE w:val="0"/>
                          <w:autoSpaceDN w:val="0"/>
                          <w:adjustRightInd w:val="0"/>
                          <w:spacing w:before="13" w:after="0" w:line="130" w:lineRule="atLeast"/>
                          <w:ind w:left="15"/>
                          <w:rPr>
                            <w:rFonts w:ascii="Arial" w:hAnsi="Arial" w:cs="Arial"/>
                            <w:b/>
                            <w:bCs/>
                            <w:color w:val="000000"/>
                            <w:sz w:val="20"/>
                            <w:szCs w:val="20"/>
                          </w:rPr>
                        </w:pPr>
                        <w:r w:rsidRPr="003575B8">
                          <w:rPr>
                            <w:rFonts w:ascii="Arial" w:hAnsi="Arial" w:cs="Arial"/>
                            <w:b/>
                            <w:bCs/>
                            <w:color w:val="000000"/>
                            <w:sz w:val="20"/>
                            <w:szCs w:val="20"/>
                          </w:rPr>
                          <w:t>Пермский</w:t>
                        </w:r>
                      </w:p>
                    </w:tc>
                    <w:tc>
                      <w:tcPr>
                        <w:tcW w:w="681" w:type="dxa"/>
                        <w:tcBorders>
                          <w:top w:val="single" w:sz="12" w:space="0" w:color="000000"/>
                          <w:left w:val="single" w:sz="12" w:space="0" w:color="000000"/>
                          <w:bottom w:val="single" w:sz="12" w:space="0" w:color="000000"/>
                          <w:right w:val="single" w:sz="12" w:space="0" w:color="000000"/>
                        </w:tcBorders>
                        <w:vAlign w:val="center"/>
                      </w:tcPr>
                      <w:p w:rsidR="00BB7556" w:rsidRPr="003575B8" w:rsidRDefault="00BB7556" w:rsidP="00BB7556">
                        <w:pPr>
                          <w:widowControl w:val="0"/>
                          <w:autoSpaceDE w:val="0"/>
                          <w:autoSpaceDN w:val="0"/>
                          <w:adjustRightInd w:val="0"/>
                          <w:spacing w:before="13" w:after="0" w:line="143" w:lineRule="atLeast"/>
                          <w:ind w:left="15"/>
                          <w:rPr>
                            <w:rFonts w:ascii="Arial" w:hAnsi="Arial" w:cs="Arial"/>
                            <w:color w:val="000000"/>
                          </w:rPr>
                        </w:pPr>
                        <w:r w:rsidRPr="003575B8">
                          <w:rPr>
                            <w:rFonts w:ascii="Arial" w:hAnsi="Arial" w:cs="Arial"/>
                            <w:color w:val="000000"/>
                          </w:rPr>
                          <w:t>10069</w:t>
                        </w:r>
                      </w:p>
                    </w:tc>
                    <w:tc>
                      <w:tcPr>
                        <w:tcW w:w="437" w:type="dxa"/>
                        <w:tcBorders>
                          <w:top w:val="single" w:sz="12" w:space="0" w:color="000000"/>
                          <w:left w:val="single" w:sz="12" w:space="0" w:color="000000"/>
                          <w:bottom w:val="single" w:sz="12" w:space="0" w:color="000000"/>
                          <w:right w:val="single" w:sz="12"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color w:val="000000"/>
                            <w:sz w:val="20"/>
                            <w:szCs w:val="20"/>
                          </w:rPr>
                        </w:pPr>
                        <w:r w:rsidRPr="003575B8">
                          <w:rPr>
                            <w:rFonts w:ascii="Arial" w:hAnsi="Arial" w:cs="Arial"/>
                            <w:color w:val="000000"/>
                            <w:sz w:val="20"/>
                            <w:szCs w:val="20"/>
                          </w:rPr>
                          <w:t>1.3</w:t>
                        </w:r>
                      </w:p>
                    </w:tc>
                    <w:tc>
                      <w:tcPr>
                        <w:tcW w:w="454" w:type="dxa"/>
                        <w:tcBorders>
                          <w:top w:val="single" w:sz="12" w:space="0" w:color="000000"/>
                          <w:left w:val="single" w:sz="12" w:space="0" w:color="000000"/>
                          <w:bottom w:val="single" w:sz="12" w:space="0" w:color="000000"/>
                          <w:right w:val="single" w:sz="12"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color w:val="000000"/>
                            <w:sz w:val="20"/>
                            <w:szCs w:val="20"/>
                          </w:rPr>
                        </w:pPr>
                        <w:r w:rsidRPr="003575B8">
                          <w:rPr>
                            <w:rFonts w:ascii="Arial" w:hAnsi="Arial" w:cs="Arial"/>
                            <w:color w:val="000000"/>
                            <w:sz w:val="20"/>
                            <w:szCs w:val="20"/>
                          </w:rPr>
                          <w:t>10.3</w:t>
                        </w:r>
                      </w:p>
                    </w:tc>
                    <w:tc>
                      <w:tcPr>
                        <w:tcW w:w="454" w:type="dxa"/>
                        <w:tcBorders>
                          <w:top w:val="single" w:sz="12" w:space="0" w:color="000000"/>
                          <w:left w:val="single" w:sz="12" w:space="0" w:color="000000"/>
                          <w:bottom w:val="single" w:sz="12" w:space="0" w:color="000000"/>
                          <w:right w:val="single" w:sz="12"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b/>
                            <w:bCs/>
                            <w:color w:val="000000"/>
                            <w:sz w:val="20"/>
                            <w:szCs w:val="20"/>
                          </w:rPr>
                        </w:pPr>
                        <w:r w:rsidRPr="003575B8">
                          <w:rPr>
                            <w:rFonts w:ascii="Arial" w:hAnsi="Arial" w:cs="Arial"/>
                            <w:b/>
                            <w:bCs/>
                            <w:color w:val="000000"/>
                            <w:sz w:val="20"/>
                            <w:szCs w:val="20"/>
                          </w:rPr>
                          <w:t>25.2</w:t>
                        </w:r>
                      </w:p>
                    </w:tc>
                    <w:tc>
                      <w:tcPr>
                        <w:tcW w:w="454" w:type="dxa"/>
                        <w:tcBorders>
                          <w:top w:val="single" w:sz="12" w:space="0" w:color="000000"/>
                          <w:left w:val="single" w:sz="12" w:space="0" w:color="000000"/>
                          <w:bottom w:val="single" w:sz="12" w:space="0" w:color="000000"/>
                          <w:right w:val="single" w:sz="12"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b/>
                            <w:bCs/>
                            <w:color w:val="000000"/>
                            <w:sz w:val="20"/>
                            <w:szCs w:val="20"/>
                          </w:rPr>
                        </w:pPr>
                        <w:r w:rsidRPr="003575B8">
                          <w:rPr>
                            <w:rFonts w:ascii="Arial" w:hAnsi="Arial" w:cs="Arial"/>
                            <w:b/>
                            <w:bCs/>
                            <w:color w:val="000000"/>
                            <w:sz w:val="20"/>
                            <w:szCs w:val="20"/>
                          </w:rPr>
                          <w:t>63.3</w:t>
                        </w:r>
                      </w:p>
                    </w:tc>
                  </w:tr>
                  <w:tr w:rsidR="00BB7556" w:rsidRPr="003575B8" w:rsidTr="007A6410">
                    <w:trPr>
                      <w:gridAfter w:val="1"/>
                      <w:wAfter w:w="2910" w:type="dxa"/>
                      <w:trHeight w:val="491"/>
                    </w:trPr>
                    <w:tc>
                      <w:tcPr>
                        <w:tcW w:w="208" w:type="dxa"/>
                        <w:vMerge/>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rPr>
                            <w:rFonts w:ascii="Arial" w:hAnsi="Arial" w:cs="Arial"/>
                            <w:sz w:val="20"/>
                            <w:szCs w:val="20"/>
                          </w:rPr>
                        </w:pPr>
                      </w:p>
                    </w:tc>
                    <w:tc>
                      <w:tcPr>
                        <w:tcW w:w="210" w:type="dxa"/>
                        <w:vMerge/>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rPr>
                            <w:rFonts w:ascii="Arial" w:hAnsi="Arial" w:cs="Arial"/>
                            <w:sz w:val="20"/>
                            <w:szCs w:val="20"/>
                          </w:rPr>
                        </w:pPr>
                      </w:p>
                    </w:tc>
                    <w:tc>
                      <w:tcPr>
                        <w:tcW w:w="211" w:type="dxa"/>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rPr>
                            <w:rFonts w:ascii="MS Sans Serif" w:hAnsi="MS Sans Serif" w:cs="MS Sans Serif"/>
                            <w:color w:val="000000"/>
                            <w:sz w:val="20"/>
                            <w:szCs w:val="20"/>
                          </w:rPr>
                        </w:pPr>
                      </w:p>
                    </w:tc>
                    <w:tc>
                      <w:tcPr>
                        <w:tcW w:w="3902" w:type="dxa"/>
                        <w:gridSpan w:val="2"/>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rPr>
                            <w:rFonts w:ascii="Arial" w:hAnsi="Arial" w:cs="Arial"/>
                            <w:color w:val="000000"/>
                            <w:sz w:val="18"/>
                            <w:szCs w:val="18"/>
                          </w:rPr>
                        </w:pPr>
                        <w:r w:rsidRPr="003575B8">
                          <w:rPr>
                            <w:rFonts w:ascii="Arial" w:hAnsi="Arial" w:cs="Arial"/>
                            <w:color w:val="000000"/>
                            <w:sz w:val="18"/>
                            <w:szCs w:val="18"/>
                          </w:rPr>
                          <w:t xml:space="preserve">(sch593156) МБОУ "СОШ № 42 " г.Перми"     </w:t>
                        </w:r>
                      </w:p>
                    </w:tc>
                    <w:tc>
                      <w:tcPr>
                        <w:tcW w:w="681" w:type="dxa"/>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rPr>
                            <w:rFonts w:ascii="Arial" w:hAnsi="Arial" w:cs="Arial"/>
                            <w:color w:val="000000"/>
                            <w:sz w:val="20"/>
                            <w:szCs w:val="20"/>
                          </w:rPr>
                        </w:pPr>
                        <w:r w:rsidRPr="003575B8">
                          <w:rPr>
                            <w:rFonts w:ascii="Arial" w:hAnsi="Arial" w:cs="Arial"/>
                            <w:color w:val="000000"/>
                            <w:sz w:val="20"/>
                            <w:szCs w:val="20"/>
                          </w:rPr>
                          <w:t>112</w:t>
                        </w:r>
                      </w:p>
                    </w:tc>
                    <w:tc>
                      <w:tcPr>
                        <w:tcW w:w="437" w:type="dxa"/>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jc w:val="center"/>
                          <w:rPr>
                            <w:rFonts w:ascii="Arial" w:hAnsi="Arial" w:cs="Arial"/>
                            <w:color w:val="000000"/>
                            <w:sz w:val="18"/>
                            <w:szCs w:val="18"/>
                          </w:rPr>
                        </w:pPr>
                        <w:r w:rsidRPr="003575B8">
                          <w:rPr>
                            <w:rFonts w:ascii="Arial" w:hAnsi="Arial" w:cs="Arial"/>
                            <w:color w:val="000000"/>
                            <w:sz w:val="18"/>
                            <w:szCs w:val="18"/>
                          </w:rPr>
                          <w:t>7.1</w:t>
                        </w:r>
                      </w:p>
                    </w:tc>
                    <w:tc>
                      <w:tcPr>
                        <w:tcW w:w="454" w:type="dxa"/>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jc w:val="center"/>
                          <w:rPr>
                            <w:rFonts w:ascii="Arial" w:hAnsi="Arial" w:cs="Arial"/>
                            <w:color w:val="000000"/>
                            <w:sz w:val="18"/>
                            <w:szCs w:val="18"/>
                          </w:rPr>
                        </w:pPr>
                        <w:r w:rsidRPr="003575B8">
                          <w:rPr>
                            <w:rFonts w:ascii="Arial" w:hAnsi="Arial" w:cs="Arial"/>
                            <w:color w:val="000000"/>
                            <w:sz w:val="18"/>
                            <w:szCs w:val="18"/>
                          </w:rPr>
                          <w:t>18.8</w:t>
                        </w:r>
                      </w:p>
                    </w:tc>
                    <w:tc>
                      <w:tcPr>
                        <w:tcW w:w="454" w:type="dxa"/>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jc w:val="center"/>
                          <w:rPr>
                            <w:rFonts w:ascii="Arial" w:hAnsi="Arial" w:cs="Arial"/>
                            <w:b/>
                            <w:bCs/>
                            <w:color w:val="000000"/>
                            <w:sz w:val="18"/>
                            <w:szCs w:val="18"/>
                          </w:rPr>
                        </w:pPr>
                        <w:r w:rsidRPr="003575B8">
                          <w:rPr>
                            <w:rFonts w:ascii="Arial" w:hAnsi="Arial" w:cs="Arial"/>
                            <w:b/>
                            <w:bCs/>
                            <w:color w:val="000000"/>
                            <w:sz w:val="18"/>
                            <w:szCs w:val="18"/>
                          </w:rPr>
                          <w:t>28.6</w:t>
                        </w:r>
                      </w:p>
                    </w:tc>
                    <w:tc>
                      <w:tcPr>
                        <w:tcW w:w="454" w:type="dxa"/>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jc w:val="center"/>
                          <w:rPr>
                            <w:rFonts w:ascii="Arial" w:hAnsi="Arial" w:cs="Arial"/>
                            <w:b/>
                            <w:bCs/>
                            <w:color w:val="000000"/>
                            <w:sz w:val="18"/>
                            <w:szCs w:val="18"/>
                          </w:rPr>
                        </w:pPr>
                        <w:r w:rsidRPr="003575B8">
                          <w:rPr>
                            <w:rFonts w:ascii="Arial" w:hAnsi="Arial" w:cs="Arial"/>
                            <w:b/>
                            <w:bCs/>
                            <w:color w:val="000000"/>
                            <w:sz w:val="18"/>
                            <w:szCs w:val="18"/>
                          </w:rPr>
                          <w:t>45.5</w:t>
                        </w:r>
                      </w:p>
                    </w:tc>
                  </w:tr>
                </w:tbl>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color w:val="000000"/>
                      <w:sz w:val="20"/>
                      <w:szCs w:val="20"/>
                    </w:rPr>
                  </w:pPr>
                </w:p>
                <w:tbl>
                  <w:tblPr>
                    <w:tblW w:w="0" w:type="auto"/>
                    <w:tblInd w:w="15" w:type="dxa"/>
                    <w:tblCellMar>
                      <w:left w:w="15" w:type="dxa"/>
                      <w:right w:w="15" w:type="dxa"/>
                    </w:tblCellMar>
                    <w:tblLook w:val="0000"/>
                  </w:tblPr>
                  <w:tblGrid>
                    <w:gridCol w:w="208"/>
                    <w:gridCol w:w="210"/>
                    <w:gridCol w:w="211"/>
                    <w:gridCol w:w="527"/>
                    <w:gridCol w:w="3367"/>
                    <w:gridCol w:w="681"/>
                    <w:gridCol w:w="452"/>
                    <w:gridCol w:w="454"/>
                    <w:gridCol w:w="454"/>
                    <w:gridCol w:w="454"/>
                    <w:gridCol w:w="2903"/>
                  </w:tblGrid>
                  <w:tr w:rsidR="00BB7556" w:rsidRPr="003575B8" w:rsidTr="007A6410">
                    <w:trPr>
                      <w:trHeight w:val="246"/>
                    </w:trPr>
                    <w:tc>
                      <w:tcPr>
                        <w:tcW w:w="1156" w:type="dxa"/>
                        <w:gridSpan w:val="4"/>
                        <w:tcBorders>
                          <w:top w:val="nil"/>
                          <w:left w:val="nil"/>
                          <w:bottom w:val="nil"/>
                          <w:right w:val="nil"/>
                        </w:tcBorders>
                      </w:tcPr>
                      <w:p w:rsidR="00BB7556" w:rsidRPr="007A6410" w:rsidRDefault="00BB7556" w:rsidP="00BB7556">
                        <w:pPr>
                          <w:widowControl w:val="0"/>
                          <w:autoSpaceDE w:val="0"/>
                          <w:autoSpaceDN w:val="0"/>
                          <w:adjustRightInd w:val="0"/>
                          <w:spacing w:before="13" w:after="0" w:line="130" w:lineRule="atLeast"/>
                          <w:ind w:left="15"/>
                          <w:rPr>
                            <w:rFonts w:ascii="Times New Roman" w:hAnsi="Times New Roman"/>
                            <w:color w:val="000000"/>
                            <w:sz w:val="28"/>
                            <w:szCs w:val="28"/>
                          </w:rPr>
                        </w:pPr>
                        <w:r w:rsidRPr="007A6410">
                          <w:rPr>
                            <w:rFonts w:ascii="Times New Roman" w:hAnsi="Times New Roman"/>
                            <w:color w:val="000000"/>
                            <w:sz w:val="28"/>
                            <w:szCs w:val="28"/>
                          </w:rPr>
                          <w:t>Предмет:</w:t>
                        </w:r>
                      </w:p>
                    </w:tc>
                    <w:tc>
                      <w:tcPr>
                        <w:tcW w:w="8765" w:type="dxa"/>
                        <w:gridSpan w:val="7"/>
                        <w:tcBorders>
                          <w:top w:val="nil"/>
                          <w:left w:val="nil"/>
                          <w:bottom w:val="nil"/>
                          <w:right w:val="nil"/>
                        </w:tcBorders>
                      </w:tcPr>
                      <w:p w:rsidR="00BB7556" w:rsidRPr="007A6410" w:rsidRDefault="00BB7556" w:rsidP="00BB7556">
                        <w:pPr>
                          <w:widowControl w:val="0"/>
                          <w:autoSpaceDE w:val="0"/>
                          <w:autoSpaceDN w:val="0"/>
                          <w:adjustRightInd w:val="0"/>
                          <w:spacing w:before="13" w:after="0" w:line="130" w:lineRule="atLeast"/>
                          <w:ind w:left="15"/>
                          <w:rPr>
                            <w:rFonts w:ascii="Times New Roman" w:hAnsi="Times New Roman"/>
                            <w:color w:val="000000"/>
                            <w:sz w:val="28"/>
                            <w:szCs w:val="28"/>
                          </w:rPr>
                        </w:pPr>
                        <w:r w:rsidRPr="007A6410">
                          <w:rPr>
                            <w:rFonts w:ascii="Times New Roman" w:hAnsi="Times New Roman"/>
                            <w:color w:val="000000"/>
                            <w:sz w:val="28"/>
                            <w:szCs w:val="28"/>
                          </w:rPr>
                          <w:t>Окружающий мир</w:t>
                        </w:r>
                      </w:p>
                    </w:tc>
                  </w:tr>
                  <w:tr w:rsidR="00BB7556" w:rsidRPr="003575B8" w:rsidTr="007A6410">
                    <w:trPr>
                      <w:trHeight w:val="246"/>
                    </w:trPr>
                    <w:tc>
                      <w:tcPr>
                        <w:tcW w:w="9921" w:type="dxa"/>
                        <w:gridSpan w:val="11"/>
                        <w:tcBorders>
                          <w:top w:val="nil"/>
                          <w:left w:val="nil"/>
                          <w:bottom w:val="nil"/>
                          <w:right w:val="nil"/>
                        </w:tcBorders>
                      </w:tcPr>
                      <w:p w:rsidR="00BB7556" w:rsidRPr="007A6410" w:rsidRDefault="00BB7556" w:rsidP="00BB7556">
                        <w:pPr>
                          <w:widowControl w:val="0"/>
                          <w:autoSpaceDE w:val="0"/>
                          <w:autoSpaceDN w:val="0"/>
                          <w:adjustRightInd w:val="0"/>
                          <w:spacing w:after="0" w:line="240" w:lineRule="auto"/>
                          <w:rPr>
                            <w:rFonts w:ascii="Times New Roman" w:hAnsi="Times New Roman"/>
                            <w:color w:val="000000"/>
                            <w:sz w:val="28"/>
                            <w:szCs w:val="28"/>
                          </w:rPr>
                        </w:pPr>
                      </w:p>
                    </w:tc>
                  </w:tr>
                  <w:tr w:rsidR="00BB7556" w:rsidRPr="003575B8" w:rsidTr="007A6410">
                    <w:trPr>
                      <w:trHeight w:val="442"/>
                    </w:trPr>
                    <w:tc>
                      <w:tcPr>
                        <w:tcW w:w="9921" w:type="dxa"/>
                        <w:gridSpan w:val="11"/>
                        <w:tcBorders>
                          <w:top w:val="nil"/>
                          <w:left w:val="nil"/>
                          <w:bottom w:val="nil"/>
                          <w:right w:val="nil"/>
                        </w:tcBorders>
                      </w:tcPr>
                      <w:p w:rsidR="00BB7556" w:rsidRPr="007A6410" w:rsidRDefault="00BB7556" w:rsidP="00BB7556">
                        <w:pPr>
                          <w:widowControl w:val="0"/>
                          <w:autoSpaceDE w:val="0"/>
                          <w:autoSpaceDN w:val="0"/>
                          <w:adjustRightInd w:val="0"/>
                          <w:spacing w:before="13" w:after="0" w:line="169" w:lineRule="atLeast"/>
                          <w:ind w:left="15"/>
                          <w:rPr>
                            <w:rFonts w:ascii="Times New Roman" w:hAnsi="Times New Roman"/>
                            <w:color w:val="000000"/>
                            <w:sz w:val="28"/>
                            <w:szCs w:val="28"/>
                          </w:rPr>
                        </w:pPr>
                        <w:r w:rsidRPr="007A6410">
                          <w:rPr>
                            <w:rFonts w:ascii="Times New Roman" w:hAnsi="Times New Roman"/>
                            <w:color w:val="000000"/>
                            <w:sz w:val="28"/>
                            <w:szCs w:val="28"/>
                          </w:rPr>
                          <w:t>Максимальный первичный балл: 30, средний балл 20,2</w:t>
                        </w:r>
                      </w:p>
                    </w:tc>
                  </w:tr>
                  <w:tr w:rsidR="00BB7556" w:rsidRPr="003575B8" w:rsidTr="007A6410">
                    <w:trPr>
                      <w:trHeight w:val="194"/>
                    </w:trPr>
                    <w:tc>
                      <w:tcPr>
                        <w:tcW w:w="9921" w:type="dxa"/>
                        <w:gridSpan w:val="11"/>
                        <w:tcBorders>
                          <w:top w:val="nil"/>
                          <w:left w:val="nil"/>
                          <w:bottom w:val="nil"/>
                          <w:right w:val="nil"/>
                        </w:tcBorders>
                      </w:tcPr>
                      <w:p w:rsidR="00BB7556" w:rsidRPr="007A6410" w:rsidRDefault="00BB7556" w:rsidP="00BB7556">
                        <w:pPr>
                          <w:widowControl w:val="0"/>
                          <w:autoSpaceDE w:val="0"/>
                          <w:autoSpaceDN w:val="0"/>
                          <w:adjustRightInd w:val="0"/>
                          <w:spacing w:after="0" w:line="240" w:lineRule="auto"/>
                          <w:rPr>
                            <w:rFonts w:ascii="MS Sans Serif" w:hAnsi="MS Sans Serif" w:cs="MS Sans Serif"/>
                            <w:color w:val="000000"/>
                            <w:sz w:val="28"/>
                            <w:szCs w:val="28"/>
                          </w:rPr>
                        </w:pPr>
                      </w:p>
                    </w:tc>
                  </w:tr>
                  <w:tr w:rsidR="00BB7556" w:rsidRPr="003575B8" w:rsidTr="007A6410">
                    <w:trPr>
                      <w:gridAfter w:val="1"/>
                      <w:wAfter w:w="2903" w:type="dxa"/>
                      <w:trHeight w:val="540"/>
                    </w:trPr>
                    <w:tc>
                      <w:tcPr>
                        <w:tcW w:w="4523" w:type="dxa"/>
                        <w:gridSpan w:val="5"/>
                        <w:vMerge w:val="restart"/>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b/>
                            <w:bCs/>
                            <w:color w:val="000000"/>
                            <w:sz w:val="20"/>
                            <w:szCs w:val="20"/>
                          </w:rPr>
                        </w:pPr>
                        <w:r w:rsidRPr="003575B8">
                          <w:rPr>
                            <w:rFonts w:ascii="Arial" w:hAnsi="Arial" w:cs="Arial"/>
                            <w:b/>
                            <w:bCs/>
                            <w:color w:val="000000"/>
                            <w:sz w:val="20"/>
                            <w:szCs w:val="20"/>
                          </w:rPr>
                          <w:t>ОО</w:t>
                        </w:r>
                      </w:p>
                    </w:tc>
                    <w:tc>
                      <w:tcPr>
                        <w:tcW w:w="681" w:type="dxa"/>
                        <w:vMerge w:val="restart"/>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jc w:val="center"/>
                          <w:rPr>
                            <w:rFonts w:ascii="Arial" w:hAnsi="Arial" w:cs="Arial"/>
                            <w:b/>
                            <w:bCs/>
                            <w:color w:val="000000"/>
                            <w:sz w:val="18"/>
                            <w:szCs w:val="18"/>
                          </w:rPr>
                        </w:pPr>
                        <w:r w:rsidRPr="003575B8">
                          <w:rPr>
                            <w:rFonts w:ascii="Arial" w:hAnsi="Arial" w:cs="Arial"/>
                            <w:b/>
                            <w:bCs/>
                            <w:color w:val="000000"/>
                            <w:sz w:val="18"/>
                            <w:szCs w:val="18"/>
                          </w:rPr>
                          <w:t>Кол-во уч.</w:t>
                        </w:r>
                      </w:p>
                    </w:tc>
                    <w:tc>
                      <w:tcPr>
                        <w:tcW w:w="1814" w:type="dxa"/>
                        <w:gridSpan w:val="4"/>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jc w:val="center"/>
                          <w:rPr>
                            <w:rFonts w:ascii="Arial" w:hAnsi="Arial" w:cs="Arial"/>
                            <w:b/>
                            <w:bCs/>
                            <w:color w:val="000000"/>
                            <w:sz w:val="18"/>
                            <w:szCs w:val="18"/>
                          </w:rPr>
                        </w:pPr>
                        <w:r w:rsidRPr="003575B8">
                          <w:rPr>
                            <w:rFonts w:ascii="Arial" w:hAnsi="Arial" w:cs="Arial"/>
                            <w:b/>
                            <w:bCs/>
                            <w:color w:val="000000"/>
                            <w:sz w:val="18"/>
                            <w:szCs w:val="18"/>
                          </w:rPr>
                          <w:t>Распределение групп баллов в %</w:t>
                        </w:r>
                      </w:p>
                    </w:tc>
                  </w:tr>
                  <w:tr w:rsidR="00BB7556" w:rsidRPr="003575B8" w:rsidTr="007A6410">
                    <w:trPr>
                      <w:gridAfter w:val="1"/>
                      <w:wAfter w:w="2903" w:type="dxa"/>
                      <w:trHeight w:val="393"/>
                    </w:trPr>
                    <w:tc>
                      <w:tcPr>
                        <w:tcW w:w="4523" w:type="dxa"/>
                        <w:gridSpan w:val="5"/>
                        <w:vMerge/>
                        <w:tcBorders>
                          <w:top w:val="single" w:sz="8" w:space="0" w:color="000000"/>
                          <w:left w:val="single" w:sz="8" w:space="0" w:color="000000"/>
                          <w:bottom w:val="single" w:sz="8" w:space="0" w:color="000000"/>
                          <w:right w:val="single" w:sz="8" w:space="0" w:color="000000"/>
                        </w:tcBorders>
                      </w:tcPr>
                      <w:p w:rsidR="00BB7556" w:rsidRPr="003575B8" w:rsidRDefault="00BB7556" w:rsidP="00BB7556">
                        <w:pPr>
                          <w:widowControl w:val="0"/>
                          <w:autoSpaceDE w:val="0"/>
                          <w:autoSpaceDN w:val="0"/>
                          <w:adjustRightInd w:val="0"/>
                          <w:spacing w:after="0" w:line="240" w:lineRule="auto"/>
                          <w:rPr>
                            <w:rFonts w:ascii="Arial" w:hAnsi="Arial" w:cs="Arial"/>
                            <w:sz w:val="20"/>
                            <w:szCs w:val="20"/>
                          </w:rPr>
                        </w:pPr>
                      </w:p>
                    </w:tc>
                    <w:tc>
                      <w:tcPr>
                        <w:tcW w:w="681" w:type="dxa"/>
                        <w:vMerge/>
                        <w:tcBorders>
                          <w:top w:val="single" w:sz="8" w:space="0" w:color="000000"/>
                          <w:left w:val="single" w:sz="8" w:space="0" w:color="000000"/>
                          <w:bottom w:val="single" w:sz="8" w:space="0" w:color="000000"/>
                          <w:right w:val="single" w:sz="8" w:space="0" w:color="000000"/>
                        </w:tcBorders>
                      </w:tcPr>
                      <w:p w:rsidR="00BB7556" w:rsidRPr="003575B8" w:rsidRDefault="00BB7556" w:rsidP="00BB7556">
                        <w:pPr>
                          <w:widowControl w:val="0"/>
                          <w:autoSpaceDE w:val="0"/>
                          <w:autoSpaceDN w:val="0"/>
                          <w:adjustRightInd w:val="0"/>
                          <w:spacing w:after="0" w:line="240" w:lineRule="auto"/>
                          <w:rPr>
                            <w:rFonts w:ascii="Arial" w:hAnsi="Arial" w:cs="Arial"/>
                            <w:sz w:val="20"/>
                            <w:szCs w:val="20"/>
                          </w:rPr>
                        </w:pPr>
                      </w:p>
                    </w:tc>
                    <w:tc>
                      <w:tcPr>
                        <w:tcW w:w="452" w:type="dxa"/>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jc w:val="center"/>
                          <w:rPr>
                            <w:rFonts w:ascii="Arial" w:hAnsi="Arial" w:cs="Arial"/>
                            <w:color w:val="000000"/>
                            <w:sz w:val="18"/>
                            <w:szCs w:val="18"/>
                          </w:rPr>
                        </w:pPr>
                        <w:r w:rsidRPr="003575B8">
                          <w:rPr>
                            <w:rFonts w:ascii="Arial" w:hAnsi="Arial" w:cs="Arial"/>
                            <w:color w:val="000000"/>
                            <w:sz w:val="18"/>
                            <w:szCs w:val="18"/>
                          </w:rPr>
                          <w:t>2</w:t>
                        </w:r>
                      </w:p>
                    </w:tc>
                    <w:tc>
                      <w:tcPr>
                        <w:tcW w:w="454" w:type="dxa"/>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jc w:val="center"/>
                          <w:rPr>
                            <w:rFonts w:ascii="Arial" w:hAnsi="Arial" w:cs="Arial"/>
                            <w:color w:val="000000"/>
                            <w:sz w:val="18"/>
                            <w:szCs w:val="18"/>
                          </w:rPr>
                        </w:pPr>
                        <w:r w:rsidRPr="003575B8">
                          <w:rPr>
                            <w:rFonts w:ascii="Arial" w:hAnsi="Arial" w:cs="Arial"/>
                            <w:color w:val="000000"/>
                            <w:sz w:val="18"/>
                            <w:szCs w:val="18"/>
                          </w:rPr>
                          <w:t>3</w:t>
                        </w:r>
                      </w:p>
                    </w:tc>
                    <w:tc>
                      <w:tcPr>
                        <w:tcW w:w="454" w:type="dxa"/>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jc w:val="center"/>
                          <w:rPr>
                            <w:rFonts w:ascii="Arial" w:hAnsi="Arial" w:cs="Arial"/>
                            <w:color w:val="000000"/>
                            <w:sz w:val="18"/>
                            <w:szCs w:val="18"/>
                          </w:rPr>
                        </w:pPr>
                        <w:r w:rsidRPr="003575B8">
                          <w:rPr>
                            <w:rFonts w:ascii="Arial" w:hAnsi="Arial" w:cs="Arial"/>
                            <w:color w:val="000000"/>
                            <w:sz w:val="18"/>
                            <w:szCs w:val="18"/>
                          </w:rPr>
                          <w:t>4</w:t>
                        </w:r>
                      </w:p>
                    </w:tc>
                    <w:tc>
                      <w:tcPr>
                        <w:tcW w:w="454" w:type="dxa"/>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jc w:val="center"/>
                          <w:rPr>
                            <w:rFonts w:ascii="Arial" w:hAnsi="Arial" w:cs="Arial"/>
                            <w:color w:val="000000"/>
                            <w:sz w:val="18"/>
                            <w:szCs w:val="18"/>
                          </w:rPr>
                        </w:pPr>
                        <w:r w:rsidRPr="003575B8">
                          <w:rPr>
                            <w:rFonts w:ascii="Arial" w:hAnsi="Arial" w:cs="Arial"/>
                            <w:color w:val="000000"/>
                            <w:sz w:val="18"/>
                            <w:szCs w:val="18"/>
                          </w:rPr>
                          <w:t>5</w:t>
                        </w:r>
                      </w:p>
                    </w:tc>
                  </w:tr>
                  <w:tr w:rsidR="00BB7556" w:rsidRPr="003575B8" w:rsidTr="007A6410">
                    <w:trPr>
                      <w:gridAfter w:val="1"/>
                      <w:wAfter w:w="2903" w:type="dxa"/>
                      <w:trHeight w:val="77"/>
                    </w:trPr>
                    <w:tc>
                      <w:tcPr>
                        <w:tcW w:w="7018" w:type="dxa"/>
                        <w:gridSpan w:val="10"/>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rPr>
                            <w:rFonts w:ascii="MS Sans Serif" w:hAnsi="MS Sans Serif" w:cs="MS Sans Serif"/>
                            <w:color w:val="000000"/>
                            <w:sz w:val="5"/>
                            <w:szCs w:val="5"/>
                          </w:rPr>
                        </w:pPr>
                      </w:p>
                    </w:tc>
                  </w:tr>
                  <w:tr w:rsidR="00BB7556" w:rsidRPr="003575B8" w:rsidTr="007A6410">
                    <w:trPr>
                      <w:gridAfter w:val="1"/>
                      <w:wAfter w:w="2903" w:type="dxa"/>
                      <w:trHeight w:val="377"/>
                    </w:trPr>
                    <w:tc>
                      <w:tcPr>
                        <w:tcW w:w="4523" w:type="dxa"/>
                        <w:gridSpan w:val="5"/>
                        <w:tcBorders>
                          <w:top w:val="single" w:sz="16" w:space="0" w:color="000000"/>
                          <w:left w:val="single" w:sz="16" w:space="0" w:color="000000"/>
                          <w:bottom w:val="single" w:sz="16" w:space="0" w:color="000000"/>
                          <w:right w:val="single" w:sz="16" w:space="0" w:color="000000"/>
                        </w:tcBorders>
                        <w:vAlign w:val="center"/>
                      </w:tcPr>
                      <w:p w:rsidR="00BB7556" w:rsidRPr="003575B8" w:rsidRDefault="00BB7556" w:rsidP="00BB7556">
                        <w:pPr>
                          <w:widowControl w:val="0"/>
                          <w:autoSpaceDE w:val="0"/>
                          <w:autoSpaceDN w:val="0"/>
                          <w:adjustRightInd w:val="0"/>
                          <w:spacing w:before="13" w:after="0" w:line="156" w:lineRule="atLeast"/>
                          <w:ind w:left="15"/>
                          <w:rPr>
                            <w:rFonts w:ascii="Arial" w:hAnsi="Arial" w:cs="Arial"/>
                            <w:b/>
                            <w:bCs/>
                            <w:color w:val="000000"/>
                            <w:sz w:val="24"/>
                            <w:szCs w:val="24"/>
                          </w:rPr>
                        </w:pPr>
                        <w:r w:rsidRPr="003575B8">
                          <w:rPr>
                            <w:rFonts w:ascii="Arial" w:hAnsi="Arial" w:cs="Arial"/>
                            <w:b/>
                            <w:bCs/>
                            <w:color w:val="000000"/>
                            <w:sz w:val="24"/>
                            <w:szCs w:val="24"/>
                          </w:rPr>
                          <w:t>Вся выборка</w:t>
                        </w:r>
                      </w:p>
                    </w:tc>
                    <w:tc>
                      <w:tcPr>
                        <w:tcW w:w="681" w:type="dxa"/>
                        <w:tcBorders>
                          <w:top w:val="single" w:sz="16" w:space="0" w:color="000000"/>
                          <w:left w:val="single" w:sz="16" w:space="0" w:color="000000"/>
                          <w:bottom w:val="single" w:sz="16" w:space="0" w:color="000000"/>
                          <w:right w:val="single" w:sz="16" w:space="0" w:color="000000"/>
                        </w:tcBorders>
                        <w:vAlign w:val="center"/>
                      </w:tcPr>
                      <w:p w:rsidR="00BB7556" w:rsidRPr="003575B8" w:rsidRDefault="00BB7556" w:rsidP="00BB7556">
                        <w:pPr>
                          <w:widowControl w:val="0"/>
                          <w:autoSpaceDE w:val="0"/>
                          <w:autoSpaceDN w:val="0"/>
                          <w:adjustRightInd w:val="0"/>
                          <w:spacing w:before="13" w:after="0" w:line="104" w:lineRule="atLeast"/>
                          <w:ind w:left="15"/>
                          <w:rPr>
                            <w:rFonts w:ascii="Arial" w:hAnsi="Arial" w:cs="Arial"/>
                            <w:color w:val="000000"/>
                            <w:sz w:val="16"/>
                            <w:szCs w:val="16"/>
                          </w:rPr>
                        </w:pPr>
                        <w:r w:rsidRPr="003575B8">
                          <w:rPr>
                            <w:rFonts w:ascii="Arial" w:hAnsi="Arial" w:cs="Arial"/>
                            <w:color w:val="000000"/>
                            <w:sz w:val="16"/>
                            <w:szCs w:val="16"/>
                          </w:rPr>
                          <w:t>1193068</w:t>
                        </w:r>
                      </w:p>
                    </w:tc>
                    <w:tc>
                      <w:tcPr>
                        <w:tcW w:w="452" w:type="dxa"/>
                        <w:tcBorders>
                          <w:top w:val="single" w:sz="16" w:space="0" w:color="000000"/>
                          <w:left w:val="single" w:sz="16" w:space="0" w:color="000000"/>
                          <w:bottom w:val="single" w:sz="16" w:space="0" w:color="000000"/>
                          <w:right w:val="single" w:sz="16"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color w:val="000000"/>
                            <w:sz w:val="20"/>
                            <w:szCs w:val="20"/>
                          </w:rPr>
                        </w:pPr>
                        <w:r w:rsidRPr="003575B8">
                          <w:rPr>
                            <w:rFonts w:ascii="Arial" w:hAnsi="Arial" w:cs="Arial"/>
                            <w:color w:val="000000"/>
                            <w:sz w:val="20"/>
                            <w:szCs w:val="20"/>
                          </w:rPr>
                          <w:t>1.6</w:t>
                        </w:r>
                      </w:p>
                    </w:tc>
                    <w:tc>
                      <w:tcPr>
                        <w:tcW w:w="454" w:type="dxa"/>
                        <w:tcBorders>
                          <w:top w:val="single" w:sz="16" w:space="0" w:color="000000"/>
                          <w:left w:val="single" w:sz="16" w:space="0" w:color="000000"/>
                          <w:bottom w:val="single" w:sz="16" w:space="0" w:color="000000"/>
                          <w:right w:val="single" w:sz="16"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color w:val="000000"/>
                            <w:sz w:val="20"/>
                            <w:szCs w:val="20"/>
                          </w:rPr>
                        </w:pPr>
                        <w:r w:rsidRPr="003575B8">
                          <w:rPr>
                            <w:rFonts w:ascii="Arial" w:hAnsi="Arial" w:cs="Arial"/>
                            <w:color w:val="000000"/>
                            <w:sz w:val="20"/>
                            <w:szCs w:val="20"/>
                          </w:rPr>
                          <w:t>24.1</w:t>
                        </w:r>
                      </w:p>
                    </w:tc>
                    <w:tc>
                      <w:tcPr>
                        <w:tcW w:w="454" w:type="dxa"/>
                        <w:tcBorders>
                          <w:top w:val="single" w:sz="16" w:space="0" w:color="000000"/>
                          <w:left w:val="single" w:sz="16" w:space="0" w:color="000000"/>
                          <w:bottom w:val="single" w:sz="16" w:space="0" w:color="000000"/>
                          <w:right w:val="single" w:sz="16"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b/>
                            <w:bCs/>
                            <w:color w:val="000000"/>
                            <w:sz w:val="20"/>
                            <w:szCs w:val="20"/>
                          </w:rPr>
                        </w:pPr>
                        <w:r w:rsidRPr="003575B8">
                          <w:rPr>
                            <w:rFonts w:ascii="Arial" w:hAnsi="Arial" w:cs="Arial"/>
                            <w:b/>
                            <w:bCs/>
                            <w:color w:val="000000"/>
                            <w:sz w:val="20"/>
                            <w:szCs w:val="20"/>
                          </w:rPr>
                          <w:t>53.2</w:t>
                        </w:r>
                      </w:p>
                    </w:tc>
                    <w:tc>
                      <w:tcPr>
                        <w:tcW w:w="454" w:type="dxa"/>
                        <w:tcBorders>
                          <w:top w:val="single" w:sz="16" w:space="0" w:color="000000"/>
                          <w:left w:val="single" w:sz="16" w:space="0" w:color="000000"/>
                          <w:bottom w:val="single" w:sz="16" w:space="0" w:color="000000"/>
                          <w:right w:val="single" w:sz="16"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b/>
                            <w:bCs/>
                            <w:color w:val="000000"/>
                            <w:sz w:val="20"/>
                            <w:szCs w:val="20"/>
                          </w:rPr>
                        </w:pPr>
                        <w:r w:rsidRPr="003575B8">
                          <w:rPr>
                            <w:rFonts w:ascii="Arial" w:hAnsi="Arial" w:cs="Arial"/>
                            <w:b/>
                            <w:bCs/>
                            <w:color w:val="000000"/>
                            <w:sz w:val="20"/>
                            <w:szCs w:val="20"/>
                          </w:rPr>
                          <w:t>21.2</w:t>
                        </w:r>
                      </w:p>
                    </w:tc>
                  </w:tr>
                  <w:tr w:rsidR="00BB7556" w:rsidRPr="003575B8" w:rsidTr="007A6410">
                    <w:trPr>
                      <w:gridAfter w:val="1"/>
                      <w:wAfter w:w="2903" w:type="dxa"/>
                      <w:trHeight w:val="273"/>
                    </w:trPr>
                    <w:tc>
                      <w:tcPr>
                        <w:tcW w:w="208" w:type="dxa"/>
                        <w:vMerge w:val="restart"/>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rPr>
                            <w:rFonts w:ascii="MS Sans Serif" w:hAnsi="MS Sans Serif" w:cs="MS Sans Serif"/>
                            <w:color w:val="000000"/>
                            <w:sz w:val="18"/>
                            <w:szCs w:val="18"/>
                          </w:rPr>
                        </w:pPr>
                      </w:p>
                    </w:tc>
                    <w:tc>
                      <w:tcPr>
                        <w:tcW w:w="4315" w:type="dxa"/>
                        <w:gridSpan w:val="4"/>
                        <w:tcBorders>
                          <w:top w:val="single" w:sz="12" w:space="0" w:color="000000"/>
                          <w:left w:val="single" w:sz="12" w:space="0" w:color="000000"/>
                          <w:bottom w:val="single" w:sz="12" w:space="0" w:color="000000"/>
                          <w:right w:val="single" w:sz="12" w:space="0" w:color="000000"/>
                        </w:tcBorders>
                      </w:tcPr>
                      <w:p w:rsidR="00BB7556" w:rsidRPr="003575B8" w:rsidRDefault="00BB7556" w:rsidP="00BB7556">
                        <w:pPr>
                          <w:widowControl w:val="0"/>
                          <w:autoSpaceDE w:val="0"/>
                          <w:autoSpaceDN w:val="0"/>
                          <w:adjustRightInd w:val="0"/>
                          <w:spacing w:before="13" w:after="0" w:line="156" w:lineRule="atLeast"/>
                          <w:ind w:left="15"/>
                          <w:rPr>
                            <w:rFonts w:ascii="Arial" w:hAnsi="Arial" w:cs="Arial"/>
                            <w:b/>
                            <w:bCs/>
                            <w:color w:val="000000"/>
                            <w:sz w:val="24"/>
                            <w:szCs w:val="24"/>
                          </w:rPr>
                        </w:pPr>
                        <w:r w:rsidRPr="003575B8">
                          <w:rPr>
                            <w:rFonts w:ascii="Arial" w:hAnsi="Arial" w:cs="Arial"/>
                            <w:b/>
                            <w:bCs/>
                            <w:color w:val="000000"/>
                            <w:sz w:val="24"/>
                            <w:szCs w:val="24"/>
                          </w:rPr>
                          <w:t>Пермский край</w:t>
                        </w:r>
                      </w:p>
                    </w:tc>
                    <w:tc>
                      <w:tcPr>
                        <w:tcW w:w="681" w:type="dxa"/>
                        <w:tcBorders>
                          <w:top w:val="single" w:sz="12" w:space="0" w:color="000000"/>
                          <w:left w:val="single" w:sz="12" w:space="0" w:color="000000"/>
                          <w:bottom w:val="single" w:sz="12" w:space="0" w:color="000000"/>
                          <w:right w:val="single" w:sz="12" w:space="0" w:color="000000"/>
                        </w:tcBorders>
                        <w:vAlign w:val="center"/>
                      </w:tcPr>
                      <w:p w:rsidR="00BB7556" w:rsidRPr="003575B8" w:rsidRDefault="00BB7556" w:rsidP="00BB7556">
                        <w:pPr>
                          <w:widowControl w:val="0"/>
                          <w:autoSpaceDE w:val="0"/>
                          <w:autoSpaceDN w:val="0"/>
                          <w:adjustRightInd w:val="0"/>
                          <w:spacing w:before="13" w:after="0" w:line="143" w:lineRule="atLeast"/>
                          <w:ind w:left="15"/>
                          <w:rPr>
                            <w:rFonts w:ascii="Arial" w:hAnsi="Arial" w:cs="Arial"/>
                            <w:color w:val="000000"/>
                          </w:rPr>
                        </w:pPr>
                        <w:r w:rsidRPr="003575B8">
                          <w:rPr>
                            <w:rFonts w:ascii="Arial" w:hAnsi="Arial" w:cs="Arial"/>
                            <w:color w:val="000000"/>
                          </w:rPr>
                          <w:t>25684</w:t>
                        </w:r>
                      </w:p>
                    </w:tc>
                    <w:tc>
                      <w:tcPr>
                        <w:tcW w:w="452" w:type="dxa"/>
                        <w:tcBorders>
                          <w:top w:val="single" w:sz="12" w:space="0" w:color="000000"/>
                          <w:left w:val="single" w:sz="12" w:space="0" w:color="000000"/>
                          <w:bottom w:val="single" w:sz="12" w:space="0" w:color="000000"/>
                          <w:right w:val="single" w:sz="12"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color w:val="000000"/>
                            <w:sz w:val="20"/>
                            <w:szCs w:val="20"/>
                          </w:rPr>
                        </w:pPr>
                        <w:r w:rsidRPr="003575B8">
                          <w:rPr>
                            <w:rFonts w:ascii="Arial" w:hAnsi="Arial" w:cs="Arial"/>
                            <w:color w:val="000000"/>
                            <w:sz w:val="20"/>
                            <w:szCs w:val="20"/>
                          </w:rPr>
                          <w:t>1.5</w:t>
                        </w:r>
                      </w:p>
                    </w:tc>
                    <w:tc>
                      <w:tcPr>
                        <w:tcW w:w="454" w:type="dxa"/>
                        <w:tcBorders>
                          <w:top w:val="single" w:sz="12" w:space="0" w:color="000000"/>
                          <w:left w:val="single" w:sz="12" w:space="0" w:color="000000"/>
                          <w:bottom w:val="single" w:sz="12" w:space="0" w:color="000000"/>
                          <w:right w:val="single" w:sz="12"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color w:val="000000"/>
                            <w:sz w:val="20"/>
                            <w:szCs w:val="20"/>
                          </w:rPr>
                        </w:pPr>
                        <w:r w:rsidRPr="003575B8">
                          <w:rPr>
                            <w:rFonts w:ascii="Arial" w:hAnsi="Arial" w:cs="Arial"/>
                            <w:color w:val="000000"/>
                            <w:sz w:val="20"/>
                            <w:szCs w:val="20"/>
                          </w:rPr>
                          <w:t>27.1</w:t>
                        </w:r>
                      </w:p>
                    </w:tc>
                    <w:tc>
                      <w:tcPr>
                        <w:tcW w:w="454" w:type="dxa"/>
                        <w:tcBorders>
                          <w:top w:val="single" w:sz="12" w:space="0" w:color="000000"/>
                          <w:left w:val="single" w:sz="12" w:space="0" w:color="000000"/>
                          <w:bottom w:val="single" w:sz="12" w:space="0" w:color="000000"/>
                          <w:right w:val="single" w:sz="12"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b/>
                            <w:bCs/>
                            <w:color w:val="000000"/>
                            <w:sz w:val="20"/>
                            <w:szCs w:val="20"/>
                          </w:rPr>
                        </w:pPr>
                        <w:r w:rsidRPr="003575B8">
                          <w:rPr>
                            <w:rFonts w:ascii="Arial" w:hAnsi="Arial" w:cs="Arial"/>
                            <w:b/>
                            <w:bCs/>
                            <w:color w:val="000000"/>
                            <w:sz w:val="20"/>
                            <w:szCs w:val="20"/>
                          </w:rPr>
                          <w:t>53.1</w:t>
                        </w:r>
                      </w:p>
                    </w:tc>
                    <w:tc>
                      <w:tcPr>
                        <w:tcW w:w="454" w:type="dxa"/>
                        <w:tcBorders>
                          <w:top w:val="single" w:sz="12" w:space="0" w:color="000000"/>
                          <w:left w:val="single" w:sz="12" w:space="0" w:color="000000"/>
                          <w:bottom w:val="single" w:sz="12" w:space="0" w:color="000000"/>
                          <w:right w:val="single" w:sz="12"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b/>
                            <w:bCs/>
                            <w:color w:val="000000"/>
                            <w:sz w:val="20"/>
                            <w:szCs w:val="20"/>
                          </w:rPr>
                        </w:pPr>
                        <w:r w:rsidRPr="003575B8">
                          <w:rPr>
                            <w:rFonts w:ascii="Arial" w:hAnsi="Arial" w:cs="Arial"/>
                            <w:b/>
                            <w:bCs/>
                            <w:color w:val="000000"/>
                            <w:sz w:val="20"/>
                            <w:szCs w:val="20"/>
                          </w:rPr>
                          <w:t>18.2</w:t>
                        </w:r>
                      </w:p>
                    </w:tc>
                  </w:tr>
                  <w:tr w:rsidR="00BB7556" w:rsidRPr="003575B8" w:rsidTr="007A6410">
                    <w:trPr>
                      <w:gridAfter w:val="1"/>
                      <w:wAfter w:w="2903" w:type="dxa"/>
                      <w:trHeight w:val="260"/>
                    </w:trPr>
                    <w:tc>
                      <w:tcPr>
                        <w:tcW w:w="208" w:type="dxa"/>
                        <w:vMerge/>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rPr>
                            <w:rFonts w:ascii="Arial" w:hAnsi="Arial" w:cs="Arial"/>
                            <w:sz w:val="17"/>
                            <w:szCs w:val="17"/>
                          </w:rPr>
                        </w:pPr>
                      </w:p>
                    </w:tc>
                    <w:tc>
                      <w:tcPr>
                        <w:tcW w:w="210" w:type="dxa"/>
                        <w:vMerge w:val="restart"/>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rPr>
                            <w:rFonts w:ascii="MS Sans Serif" w:hAnsi="MS Sans Serif" w:cs="MS Sans Serif"/>
                            <w:color w:val="000000"/>
                            <w:sz w:val="17"/>
                            <w:szCs w:val="17"/>
                          </w:rPr>
                        </w:pPr>
                      </w:p>
                    </w:tc>
                    <w:tc>
                      <w:tcPr>
                        <w:tcW w:w="4105" w:type="dxa"/>
                        <w:gridSpan w:val="3"/>
                        <w:tcBorders>
                          <w:top w:val="single" w:sz="12" w:space="0" w:color="000000"/>
                          <w:left w:val="single" w:sz="12" w:space="0" w:color="000000"/>
                          <w:bottom w:val="single" w:sz="12" w:space="0" w:color="000000"/>
                          <w:right w:val="single" w:sz="12" w:space="0" w:color="000000"/>
                        </w:tcBorders>
                      </w:tcPr>
                      <w:p w:rsidR="00BB7556" w:rsidRPr="003575B8" w:rsidRDefault="00BB7556" w:rsidP="00BB7556">
                        <w:pPr>
                          <w:widowControl w:val="0"/>
                          <w:autoSpaceDE w:val="0"/>
                          <w:autoSpaceDN w:val="0"/>
                          <w:adjustRightInd w:val="0"/>
                          <w:spacing w:before="13" w:after="0" w:line="130" w:lineRule="atLeast"/>
                          <w:ind w:left="15"/>
                          <w:rPr>
                            <w:rFonts w:ascii="Arial" w:hAnsi="Arial" w:cs="Arial"/>
                            <w:b/>
                            <w:bCs/>
                            <w:color w:val="000000"/>
                            <w:sz w:val="20"/>
                            <w:szCs w:val="20"/>
                          </w:rPr>
                        </w:pPr>
                        <w:r w:rsidRPr="003575B8">
                          <w:rPr>
                            <w:rFonts w:ascii="Arial" w:hAnsi="Arial" w:cs="Arial"/>
                            <w:b/>
                            <w:bCs/>
                            <w:color w:val="000000"/>
                            <w:sz w:val="20"/>
                            <w:szCs w:val="20"/>
                          </w:rPr>
                          <w:t>Пермский</w:t>
                        </w:r>
                      </w:p>
                    </w:tc>
                    <w:tc>
                      <w:tcPr>
                        <w:tcW w:w="681" w:type="dxa"/>
                        <w:tcBorders>
                          <w:top w:val="single" w:sz="12" w:space="0" w:color="000000"/>
                          <w:left w:val="single" w:sz="12" w:space="0" w:color="000000"/>
                          <w:bottom w:val="single" w:sz="12" w:space="0" w:color="000000"/>
                          <w:right w:val="single" w:sz="12" w:space="0" w:color="000000"/>
                        </w:tcBorders>
                        <w:vAlign w:val="center"/>
                      </w:tcPr>
                      <w:p w:rsidR="00BB7556" w:rsidRPr="003575B8" w:rsidRDefault="00BB7556" w:rsidP="00BB7556">
                        <w:pPr>
                          <w:widowControl w:val="0"/>
                          <w:autoSpaceDE w:val="0"/>
                          <w:autoSpaceDN w:val="0"/>
                          <w:adjustRightInd w:val="0"/>
                          <w:spacing w:before="13" w:after="0" w:line="143" w:lineRule="atLeast"/>
                          <w:ind w:left="15"/>
                          <w:rPr>
                            <w:rFonts w:ascii="Arial" w:hAnsi="Arial" w:cs="Arial"/>
                            <w:color w:val="000000"/>
                          </w:rPr>
                        </w:pPr>
                        <w:r w:rsidRPr="003575B8">
                          <w:rPr>
                            <w:rFonts w:ascii="Arial" w:hAnsi="Arial" w:cs="Arial"/>
                            <w:color w:val="000000"/>
                          </w:rPr>
                          <w:t>10054</w:t>
                        </w:r>
                      </w:p>
                    </w:tc>
                    <w:tc>
                      <w:tcPr>
                        <w:tcW w:w="452" w:type="dxa"/>
                        <w:tcBorders>
                          <w:top w:val="single" w:sz="12" w:space="0" w:color="000000"/>
                          <w:left w:val="single" w:sz="12" w:space="0" w:color="000000"/>
                          <w:bottom w:val="single" w:sz="12" w:space="0" w:color="000000"/>
                          <w:right w:val="single" w:sz="12"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color w:val="000000"/>
                            <w:sz w:val="20"/>
                            <w:szCs w:val="20"/>
                          </w:rPr>
                        </w:pPr>
                        <w:r w:rsidRPr="003575B8">
                          <w:rPr>
                            <w:rFonts w:ascii="Arial" w:hAnsi="Arial" w:cs="Arial"/>
                            <w:color w:val="000000"/>
                            <w:sz w:val="20"/>
                            <w:szCs w:val="20"/>
                          </w:rPr>
                          <w:t>0.79</w:t>
                        </w:r>
                      </w:p>
                    </w:tc>
                    <w:tc>
                      <w:tcPr>
                        <w:tcW w:w="454" w:type="dxa"/>
                        <w:tcBorders>
                          <w:top w:val="single" w:sz="12" w:space="0" w:color="000000"/>
                          <w:left w:val="single" w:sz="12" w:space="0" w:color="000000"/>
                          <w:bottom w:val="single" w:sz="12" w:space="0" w:color="000000"/>
                          <w:right w:val="single" w:sz="12"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color w:val="000000"/>
                            <w:sz w:val="20"/>
                            <w:szCs w:val="20"/>
                          </w:rPr>
                        </w:pPr>
                        <w:r w:rsidRPr="003575B8">
                          <w:rPr>
                            <w:rFonts w:ascii="Arial" w:hAnsi="Arial" w:cs="Arial"/>
                            <w:color w:val="000000"/>
                            <w:sz w:val="20"/>
                            <w:szCs w:val="20"/>
                          </w:rPr>
                          <w:t>18.9</w:t>
                        </w:r>
                      </w:p>
                    </w:tc>
                    <w:tc>
                      <w:tcPr>
                        <w:tcW w:w="454" w:type="dxa"/>
                        <w:tcBorders>
                          <w:top w:val="single" w:sz="12" w:space="0" w:color="000000"/>
                          <w:left w:val="single" w:sz="12" w:space="0" w:color="000000"/>
                          <w:bottom w:val="single" w:sz="12" w:space="0" w:color="000000"/>
                          <w:right w:val="single" w:sz="12"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b/>
                            <w:bCs/>
                            <w:color w:val="000000"/>
                            <w:sz w:val="20"/>
                            <w:szCs w:val="20"/>
                          </w:rPr>
                        </w:pPr>
                        <w:r w:rsidRPr="003575B8">
                          <w:rPr>
                            <w:rFonts w:ascii="Arial" w:hAnsi="Arial" w:cs="Arial"/>
                            <w:b/>
                            <w:bCs/>
                            <w:color w:val="000000"/>
                            <w:sz w:val="20"/>
                            <w:szCs w:val="20"/>
                          </w:rPr>
                          <w:t>52.9</w:t>
                        </w:r>
                      </w:p>
                    </w:tc>
                    <w:tc>
                      <w:tcPr>
                        <w:tcW w:w="454" w:type="dxa"/>
                        <w:tcBorders>
                          <w:top w:val="single" w:sz="12" w:space="0" w:color="000000"/>
                          <w:left w:val="single" w:sz="12" w:space="0" w:color="000000"/>
                          <w:bottom w:val="single" w:sz="12" w:space="0" w:color="000000"/>
                          <w:right w:val="single" w:sz="12"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b/>
                            <w:bCs/>
                            <w:color w:val="000000"/>
                            <w:sz w:val="20"/>
                            <w:szCs w:val="20"/>
                          </w:rPr>
                        </w:pPr>
                        <w:r w:rsidRPr="003575B8">
                          <w:rPr>
                            <w:rFonts w:ascii="Arial" w:hAnsi="Arial" w:cs="Arial"/>
                            <w:b/>
                            <w:bCs/>
                            <w:color w:val="000000"/>
                            <w:sz w:val="20"/>
                            <w:szCs w:val="20"/>
                          </w:rPr>
                          <w:t>27.4</w:t>
                        </w:r>
                      </w:p>
                    </w:tc>
                  </w:tr>
                  <w:tr w:rsidR="00BB7556" w:rsidRPr="003575B8" w:rsidTr="007A6410">
                    <w:trPr>
                      <w:gridAfter w:val="1"/>
                      <w:wAfter w:w="2903" w:type="dxa"/>
                      <w:trHeight w:val="491"/>
                    </w:trPr>
                    <w:tc>
                      <w:tcPr>
                        <w:tcW w:w="208" w:type="dxa"/>
                        <w:vMerge/>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rPr>
                            <w:rFonts w:ascii="Arial" w:hAnsi="Arial" w:cs="Arial"/>
                            <w:sz w:val="20"/>
                            <w:szCs w:val="20"/>
                          </w:rPr>
                        </w:pPr>
                      </w:p>
                    </w:tc>
                    <w:tc>
                      <w:tcPr>
                        <w:tcW w:w="210" w:type="dxa"/>
                        <w:vMerge/>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rPr>
                            <w:rFonts w:ascii="Arial" w:hAnsi="Arial" w:cs="Arial"/>
                            <w:sz w:val="20"/>
                            <w:szCs w:val="20"/>
                          </w:rPr>
                        </w:pPr>
                      </w:p>
                    </w:tc>
                    <w:tc>
                      <w:tcPr>
                        <w:tcW w:w="211" w:type="dxa"/>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rPr>
                            <w:rFonts w:ascii="MS Sans Serif" w:hAnsi="MS Sans Serif" w:cs="MS Sans Serif"/>
                            <w:color w:val="000000"/>
                            <w:sz w:val="20"/>
                            <w:szCs w:val="20"/>
                          </w:rPr>
                        </w:pPr>
                      </w:p>
                    </w:tc>
                    <w:tc>
                      <w:tcPr>
                        <w:tcW w:w="3894" w:type="dxa"/>
                        <w:gridSpan w:val="2"/>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rPr>
                            <w:rFonts w:ascii="Arial" w:hAnsi="Arial" w:cs="Arial"/>
                            <w:color w:val="000000"/>
                            <w:sz w:val="18"/>
                            <w:szCs w:val="18"/>
                          </w:rPr>
                        </w:pPr>
                        <w:r w:rsidRPr="003575B8">
                          <w:rPr>
                            <w:rFonts w:ascii="Arial" w:hAnsi="Arial" w:cs="Arial"/>
                            <w:color w:val="000000"/>
                            <w:sz w:val="18"/>
                            <w:szCs w:val="18"/>
                          </w:rPr>
                          <w:t xml:space="preserve">(sch593156) МБОУ "СОШ № 42 " г.Перми"     </w:t>
                        </w:r>
                      </w:p>
                    </w:tc>
                    <w:tc>
                      <w:tcPr>
                        <w:tcW w:w="681" w:type="dxa"/>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30" w:lineRule="atLeast"/>
                          <w:ind w:left="15"/>
                          <w:rPr>
                            <w:rFonts w:ascii="Arial" w:hAnsi="Arial" w:cs="Arial"/>
                            <w:color w:val="000000"/>
                            <w:sz w:val="20"/>
                            <w:szCs w:val="20"/>
                          </w:rPr>
                        </w:pPr>
                        <w:r w:rsidRPr="003575B8">
                          <w:rPr>
                            <w:rFonts w:ascii="Arial" w:hAnsi="Arial" w:cs="Arial"/>
                            <w:color w:val="000000"/>
                            <w:sz w:val="20"/>
                            <w:szCs w:val="20"/>
                          </w:rPr>
                          <w:t>112</w:t>
                        </w:r>
                      </w:p>
                    </w:tc>
                    <w:tc>
                      <w:tcPr>
                        <w:tcW w:w="452" w:type="dxa"/>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jc w:val="center"/>
                          <w:rPr>
                            <w:rFonts w:ascii="Arial" w:hAnsi="Arial" w:cs="Arial"/>
                            <w:color w:val="000000"/>
                            <w:sz w:val="18"/>
                            <w:szCs w:val="18"/>
                          </w:rPr>
                        </w:pPr>
                        <w:r w:rsidRPr="003575B8">
                          <w:rPr>
                            <w:rFonts w:ascii="Arial" w:hAnsi="Arial" w:cs="Arial"/>
                            <w:color w:val="000000"/>
                            <w:sz w:val="18"/>
                            <w:szCs w:val="18"/>
                          </w:rPr>
                          <w:t>0</w:t>
                        </w:r>
                      </w:p>
                    </w:tc>
                    <w:tc>
                      <w:tcPr>
                        <w:tcW w:w="454" w:type="dxa"/>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jc w:val="center"/>
                          <w:rPr>
                            <w:rFonts w:ascii="Arial" w:hAnsi="Arial" w:cs="Arial"/>
                            <w:color w:val="000000"/>
                            <w:sz w:val="18"/>
                            <w:szCs w:val="18"/>
                          </w:rPr>
                        </w:pPr>
                        <w:r w:rsidRPr="003575B8">
                          <w:rPr>
                            <w:rFonts w:ascii="Arial" w:hAnsi="Arial" w:cs="Arial"/>
                            <w:color w:val="000000"/>
                            <w:sz w:val="18"/>
                            <w:szCs w:val="18"/>
                          </w:rPr>
                          <w:t>25</w:t>
                        </w:r>
                      </w:p>
                    </w:tc>
                    <w:tc>
                      <w:tcPr>
                        <w:tcW w:w="454" w:type="dxa"/>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jc w:val="center"/>
                          <w:rPr>
                            <w:rFonts w:ascii="Arial" w:hAnsi="Arial" w:cs="Arial"/>
                            <w:b/>
                            <w:bCs/>
                            <w:color w:val="000000"/>
                            <w:sz w:val="18"/>
                            <w:szCs w:val="18"/>
                          </w:rPr>
                        </w:pPr>
                        <w:r w:rsidRPr="003575B8">
                          <w:rPr>
                            <w:rFonts w:ascii="Arial" w:hAnsi="Arial" w:cs="Arial"/>
                            <w:b/>
                            <w:bCs/>
                            <w:color w:val="000000"/>
                            <w:sz w:val="18"/>
                            <w:szCs w:val="18"/>
                          </w:rPr>
                          <w:t>52.7</w:t>
                        </w:r>
                      </w:p>
                    </w:tc>
                    <w:tc>
                      <w:tcPr>
                        <w:tcW w:w="454" w:type="dxa"/>
                        <w:tcBorders>
                          <w:top w:val="single" w:sz="8" w:space="0" w:color="000000"/>
                          <w:left w:val="single" w:sz="8" w:space="0" w:color="000000"/>
                          <w:bottom w:val="single" w:sz="8" w:space="0" w:color="000000"/>
                          <w:right w:val="single" w:sz="8" w:space="0" w:color="000000"/>
                        </w:tcBorders>
                        <w:vAlign w:val="center"/>
                      </w:tcPr>
                      <w:p w:rsidR="00BB7556" w:rsidRPr="003575B8" w:rsidRDefault="00BB7556" w:rsidP="00BB7556">
                        <w:pPr>
                          <w:widowControl w:val="0"/>
                          <w:autoSpaceDE w:val="0"/>
                          <w:autoSpaceDN w:val="0"/>
                          <w:adjustRightInd w:val="0"/>
                          <w:spacing w:before="13" w:after="0" w:line="117" w:lineRule="atLeast"/>
                          <w:ind w:left="15"/>
                          <w:jc w:val="center"/>
                          <w:rPr>
                            <w:rFonts w:ascii="Arial" w:hAnsi="Arial" w:cs="Arial"/>
                            <w:b/>
                            <w:bCs/>
                            <w:color w:val="000000"/>
                            <w:sz w:val="18"/>
                            <w:szCs w:val="18"/>
                          </w:rPr>
                        </w:pPr>
                        <w:r w:rsidRPr="003575B8">
                          <w:rPr>
                            <w:rFonts w:ascii="Arial" w:hAnsi="Arial" w:cs="Arial"/>
                            <w:b/>
                            <w:bCs/>
                            <w:color w:val="000000"/>
                            <w:sz w:val="18"/>
                            <w:szCs w:val="18"/>
                          </w:rPr>
                          <w:t>22.3</w:t>
                        </w:r>
                      </w:p>
                    </w:tc>
                  </w:tr>
                </w:tbl>
                <w:p w:rsidR="00BB7556" w:rsidRPr="003575B8" w:rsidRDefault="00BB7556" w:rsidP="00BB7556">
                  <w:pPr>
                    <w:widowControl w:val="0"/>
                    <w:autoSpaceDE w:val="0"/>
                    <w:autoSpaceDN w:val="0"/>
                    <w:adjustRightInd w:val="0"/>
                    <w:spacing w:before="13" w:after="0" w:line="130" w:lineRule="atLeast"/>
                    <w:ind w:left="15"/>
                    <w:jc w:val="center"/>
                    <w:rPr>
                      <w:rFonts w:ascii="Arial" w:hAnsi="Arial" w:cs="Arial"/>
                      <w:color w:val="000000"/>
                      <w:sz w:val="20"/>
                      <w:szCs w:val="20"/>
                    </w:rPr>
                  </w:pPr>
                </w:p>
              </w:tc>
            </w:tr>
            <w:tr w:rsidR="00BB7556" w:rsidRPr="003575B8" w:rsidTr="007A6410">
              <w:trPr>
                <w:trHeight w:val="3399"/>
              </w:trPr>
              <w:tc>
                <w:tcPr>
                  <w:tcW w:w="9966" w:type="dxa"/>
                  <w:gridSpan w:val="11"/>
                  <w:tcBorders>
                    <w:top w:val="nil"/>
                    <w:left w:val="nil"/>
                    <w:bottom w:val="nil"/>
                    <w:right w:val="nil"/>
                  </w:tcBorders>
                </w:tcPr>
                <w:p w:rsidR="00BB7556" w:rsidRPr="007A6410" w:rsidRDefault="00BB7556" w:rsidP="007A6410">
                  <w:pPr>
                    <w:widowControl w:val="0"/>
                    <w:autoSpaceDE w:val="0"/>
                    <w:autoSpaceDN w:val="0"/>
                    <w:adjustRightInd w:val="0"/>
                    <w:spacing w:after="0" w:line="360" w:lineRule="auto"/>
                    <w:ind w:firstLine="709"/>
                    <w:rPr>
                      <w:rFonts w:ascii="Times New Roman" w:hAnsi="Times New Roman"/>
                      <w:bCs/>
                      <w:color w:val="000000"/>
                      <w:sz w:val="28"/>
                      <w:szCs w:val="28"/>
                    </w:rPr>
                  </w:pPr>
                  <w:r w:rsidRPr="007A6410">
                    <w:rPr>
                      <w:rFonts w:ascii="Times New Roman" w:hAnsi="Times New Roman"/>
                      <w:sz w:val="28"/>
                      <w:szCs w:val="28"/>
                    </w:rPr>
                    <w:t xml:space="preserve">В целом учащиеся показали средний результат по отметкам хорошо и удовлетворительно по данным предметам. Для дальнейшей работы с полученными результатами педагогам в начале учебного года будут представлены </w:t>
                  </w:r>
                  <w:r w:rsidRPr="007A6410">
                    <w:rPr>
                      <w:rFonts w:ascii="Times New Roman" w:hAnsi="Times New Roman"/>
                      <w:bCs/>
                      <w:color w:val="000000"/>
                      <w:sz w:val="28"/>
                      <w:szCs w:val="28"/>
                    </w:rPr>
                    <w:t>достижения планируемых результатов в соответствии с ФГОС.</w:t>
                  </w:r>
                </w:p>
                <w:p w:rsidR="00BB7556" w:rsidRPr="007A6410" w:rsidRDefault="00BB7556" w:rsidP="007A6410">
                  <w:pPr>
                    <w:pStyle w:val="Default"/>
                    <w:spacing w:line="360" w:lineRule="auto"/>
                    <w:ind w:firstLine="709"/>
                    <w:rPr>
                      <w:rFonts w:ascii="Times New Roman" w:hAnsi="Times New Roman" w:cs="Times New Roman"/>
                      <w:sz w:val="28"/>
                      <w:szCs w:val="28"/>
                    </w:rPr>
                  </w:pPr>
                  <w:r w:rsidRPr="007A6410">
                    <w:rPr>
                      <w:rFonts w:ascii="Times New Roman" w:hAnsi="Times New Roman" w:cs="Times New Roman"/>
                      <w:sz w:val="28"/>
                      <w:szCs w:val="28"/>
                    </w:rPr>
                    <w:t xml:space="preserve">С целью реализации поставленных задач по работе с одарёнными детьми в школе в 2015-2016 учебном году проводились множество конкурсов и олимпиад </w:t>
                  </w:r>
                </w:p>
                <w:p w:rsidR="00BB7556" w:rsidRPr="007A6410" w:rsidRDefault="00BB7556" w:rsidP="007A6410">
                  <w:pPr>
                    <w:pStyle w:val="Default"/>
                    <w:spacing w:line="360" w:lineRule="auto"/>
                    <w:ind w:firstLine="709"/>
                    <w:rPr>
                      <w:rFonts w:ascii="Times New Roman" w:hAnsi="Times New Roman" w:cs="Times New Roman"/>
                      <w:sz w:val="28"/>
                      <w:szCs w:val="28"/>
                    </w:rPr>
                  </w:pPr>
                  <w:r w:rsidRPr="007A6410">
                    <w:rPr>
                      <w:rFonts w:ascii="Times New Roman" w:hAnsi="Times New Roman" w:cs="Times New Roman"/>
                      <w:sz w:val="28"/>
                      <w:szCs w:val="28"/>
                    </w:rPr>
                    <w:t xml:space="preserve">Учащиеся школы принимали активное участие в очных и заочных муниципальных, краевых и Всероссийских творческих конкурсах, а также в спортивных соревнованиях </w:t>
                  </w:r>
                </w:p>
                <w:p w:rsidR="00BB7556" w:rsidRPr="007A6410" w:rsidRDefault="00BB7556" w:rsidP="007A6410">
                  <w:pPr>
                    <w:pStyle w:val="Default"/>
                    <w:spacing w:line="360" w:lineRule="auto"/>
                    <w:ind w:firstLine="709"/>
                    <w:rPr>
                      <w:rFonts w:ascii="Times New Roman" w:hAnsi="Times New Roman" w:cs="Times New Roman"/>
                      <w:sz w:val="28"/>
                      <w:szCs w:val="28"/>
                    </w:rPr>
                  </w:pPr>
                  <w:r w:rsidRPr="007A6410">
                    <w:rPr>
                      <w:rFonts w:ascii="Times New Roman" w:hAnsi="Times New Roman" w:cs="Times New Roman"/>
                      <w:sz w:val="28"/>
                      <w:szCs w:val="28"/>
                    </w:rPr>
                    <w:t>В 2015-2016 учебном году 72 учащийся школы с 5 по 11 класс приняли участие в школьном этапе Всероссийской олимпиады школьников по 7 предметам.</w:t>
                  </w:r>
                </w:p>
                <w:p w:rsidR="00BB7556" w:rsidRPr="003575B8" w:rsidRDefault="00BB7556" w:rsidP="007A6410">
                  <w:pPr>
                    <w:widowControl w:val="0"/>
                    <w:autoSpaceDE w:val="0"/>
                    <w:autoSpaceDN w:val="0"/>
                    <w:adjustRightInd w:val="0"/>
                    <w:spacing w:after="0" w:line="360" w:lineRule="auto"/>
                    <w:ind w:firstLine="709"/>
                    <w:rPr>
                      <w:rFonts w:ascii="Times New Roman" w:hAnsi="Times New Roman"/>
                      <w:sz w:val="24"/>
                      <w:szCs w:val="24"/>
                    </w:rPr>
                  </w:pPr>
                  <w:r w:rsidRPr="007A6410">
                    <w:rPr>
                      <w:rFonts w:ascii="Times New Roman" w:hAnsi="Times New Roman"/>
                      <w:sz w:val="28"/>
                      <w:szCs w:val="28"/>
                    </w:rPr>
                    <w:t>Так же учащиеся школы принимали участие в ежегодных всероссийских и краевых предметных конкурсах «Лис», «Кенгуру», «Енот», «Русский медвежонок», «Кит», «Чеширский кот». Дистанционная олимпиада по химии, математике. Мультитесты по русскому языку, математике, географии, биологии, истории. Олимпиада «Инфоурок» по английскому языку, математике.</w:t>
                  </w:r>
                </w:p>
              </w:tc>
            </w:tr>
            <w:tr w:rsidR="00BB7556" w:rsidRPr="003575B8" w:rsidTr="007A6410">
              <w:trPr>
                <w:trHeight w:val="119"/>
              </w:trPr>
              <w:tc>
                <w:tcPr>
                  <w:tcW w:w="9966" w:type="dxa"/>
                  <w:gridSpan w:val="11"/>
                  <w:tcBorders>
                    <w:top w:val="nil"/>
                    <w:left w:val="nil"/>
                    <w:bottom w:val="nil"/>
                    <w:right w:val="nil"/>
                  </w:tcBorders>
                </w:tcPr>
                <w:p w:rsidR="00BB7556" w:rsidRPr="003575B8" w:rsidRDefault="00BB7556" w:rsidP="00BB7556">
                  <w:pPr>
                    <w:widowControl w:val="0"/>
                    <w:autoSpaceDE w:val="0"/>
                    <w:autoSpaceDN w:val="0"/>
                    <w:adjustRightInd w:val="0"/>
                    <w:spacing w:after="0" w:line="240" w:lineRule="auto"/>
                    <w:rPr>
                      <w:rFonts w:ascii="MS Sans Serif" w:hAnsi="MS Sans Serif" w:cs="MS Sans Serif"/>
                      <w:color w:val="000000"/>
                      <w:sz w:val="7"/>
                      <w:szCs w:val="7"/>
                    </w:rPr>
                  </w:pPr>
                </w:p>
              </w:tc>
            </w:tr>
          </w:tbl>
          <w:p w:rsidR="00BB7556" w:rsidRPr="003575B8" w:rsidRDefault="00BB7556" w:rsidP="00BB7556">
            <w:pPr>
              <w:pStyle w:val="Default"/>
              <w:rPr>
                <w:rFonts w:ascii="Times New Roman" w:hAnsi="Times New Roman" w:cs="Times New Roman"/>
              </w:rPr>
            </w:pPr>
          </w:p>
          <w:p w:rsidR="00BB7556" w:rsidRPr="003575B8" w:rsidRDefault="00BB7556" w:rsidP="00BB7556">
            <w:pPr>
              <w:pStyle w:val="Default"/>
              <w:rPr>
                <w:rFonts w:ascii="Times New Roman" w:hAnsi="Times New Roman" w:cs="Times New Roman"/>
              </w:rPr>
            </w:pPr>
          </w:p>
          <w:p w:rsidR="00BB7556" w:rsidRPr="003575B8" w:rsidRDefault="00BB7556" w:rsidP="00BB7556">
            <w:pPr>
              <w:pStyle w:val="Default"/>
              <w:rPr>
                <w:rFonts w:ascii="Times New Roman" w:hAnsi="Times New Roman" w:cs="Times New Roman"/>
              </w:rPr>
            </w:pPr>
          </w:p>
          <w:p w:rsidR="00BB7556" w:rsidRPr="003575B8" w:rsidRDefault="00BB7556" w:rsidP="00BB7556">
            <w:pPr>
              <w:pStyle w:val="Default"/>
              <w:rPr>
                <w:rFonts w:ascii="Times New Roman" w:hAnsi="Times New Roman" w:cs="Times New Roman"/>
              </w:rPr>
            </w:pPr>
          </w:p>
          <w:p w:rsidR="00BB7556" w:rsidRDefault="00BB7556" w:rsidP="007A6410">
            <w:pPr>
              <w:pStyle w:val="Default"/>
              <w:rPr>
                <w:rFonts w:ascii="Times New Roman" w:hAnsi="Times New Roman" w:cs="Times New Roman"/>
              </w:rPr>
            </w:pPr>
          </w:p>
          <w:p w:rsidR="007A6410" w:rsidRPr="0057435D" w:rsidRDefault="007A6410" w:rsidP="007A6410">
            <w:pPr>
              <w:pStyle w:val="Default"/>
              <w:rPr>
                <w:rFonts w:ascii="Times New Roman" w:hAnsi="Times New Roman"/>
              </w:rPr>
            </w:pPr>
          </w:p>
        </w:tc>
        <w:tc>
          <w:tcPr>
            <w:tcW w:w="4648" w:type="dxa"/>
            <w:gridSpan w:val="2"/>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2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2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463"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1017"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70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c>
          <w:tcPr>
            <w:tcW w:w="232" w:type="dxa"/>
            <w:tcBorders>
              <w:top w:val="nil"/>
              <w:left w:val="nil"/>
              <w:bottom w:val="nil"/>
              <w:right w:val="nil"/>
            </w:tcBorders>
            <w:shd w:val="clear" w:color="auto" w:fill="auto"/>
            <w:noWrap/>
            <w:vAlign w:val="bottom"/>
            <w:hideMark/>
          </w:tcPr>
          <w:p w:rsidR="00BB7556" w:rsidRPr="0057435D" w:rsidRDefault="00BB7556" w:rsidP="00BB7556">
            <w:pPr>
              <w:spacing w:after="0" w:line="240" w:lineRule="auto"/>
              <w:rPr>
                <w:rFonts w:ascii="Times New Roman" w:hAnsi="Times New Roman"/>
                <w:sz w:val="24"/>
                <w:szCs w:val="24"/>
              </w:rPr>
            </w:pPr>
          </w:p>
        </w:tc>
      </w:tr>
    </w:tbl>
    <w:p w:rsidR="00843080" w:rsidRPr="007A6410" w:rsidRDefault="00843080" w:rsidP="00843080">
      <w:pPr>
        <w:spacing w:line="360" w:lineRule="auto"/>
        <w:ind w:firstLine="709"/>
        <w:jc w:val="both"/>
        <w:rPr>
          <w:rFonts w:ascii="Times New Roman" w:hAnsi="Times New Roman" w:cs="Times New Roman"/>
          <w:b/>
          <w:sz w:val="28"/>
          <w:szCs w:val="28"/>
        </w:rPr>
      </w:pPr>
      <w:r w:rsidRPr="007A6410">
        <w:rPr>
          <w:rFonts w:ascii="Times New Roman" w:hAnsi="Times New Roman" w:cs="Times New Roman"/>
          <w:b/>
          <w:sz w:val="28"/>
          <w:szCs w:val="28"/>
        </w:rPr>
        <w:t>Участие в олимпиада</w:t>
      </w:r>
      <w:r w:rsidR="007A6410">
        <w:rPr>
          <w:rFonts w:ascii="Times New Roman" w:hAnsi="Times New Roman" w:cs="Times New Roman"/>
          <w:b/>
          <w:sz w:val="28"/>
          <w:szCs w:val="28"/>
        </w:rPr>
        <w:t>х и конкурсах различного уровня</w:t>
      </w:r>
    </w:p>
    <w:tbl>
      <w:tblPr>
        <w:tblW w:w="1057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1985"/>
        <w:gridCol w:w="2831"/>
        <w:gridCol w:w="1645"/>
        <w:gridCol w:w="1701"/>
        <w:gridCol w:w="1418"/>
      </w:tblGrid>
      <w:tr w:rsidR="007A6410" w:rsidRPr="008F7288" w:rsidTr="007A6410">
        <w:tc>
          <w:tcPr>
            <w:tcW w:w="992" w:type="dxa"/>
          </w:tcPr>
          <w:p w:rsidR="007A6410" w:rsidRPr="007A6410" w:rsidRDefault="007A6410" w:rsidP="00BB7556">
            <w:pPr>
              <w:spacing w:after="0" w:line="240" w:lineRule="auto"/>
              <w:jc w:val="center"/>
              <w:rPr>
                <w:rFonts w:ascii="Times New Roman" w:hAnsi="Times New Roman"/>
                <w:b/>
                <w:sz w:val="24"/>
                <w:szCs w:val="28"/>
              </w:rPr>
            </w:pPr>
            <w:r w:rsidRPr="007A6410">
              <w:rPr>
                <w:rFonts w:ascii="Times New Roman" w:hAnsi="Times New Roman"/>
                <w:b/>
                <w:sz w:val="24"/>
                <w:szCs w:val="28"/>
              </w:rPr>
              <w:t>класс</w:t>
            </w:r>
          </w:p>
        </w:tc>
        <w:tc>
          <w:tcPr>
            <w:tcW w:w="1985" w:type="dxa"/>
          </w:tcPr>
          <w:p w:rsidR="007A6410" w:rsidRPr="007A6410" w:rsidRDefault="007A6410" w:rsidP="00BB7556">
            <w:pPr>
              <w:spacing w:after="0" w:line="240" w:lineRule="auto"/>
              <w:jc w:val="center"/>
              <w:rPr>
                <w:rFonts w:ascii="Times New Roman" w:hAnsi="Times New Roman"/>
                <w:b/>
                <w:sz w:val="24"/>
                <w:szCs w:val="28"/>
              </w:rPr>
            </w:pPr>
            <w:r w:rsidRPr="007A6410">
              <w:rPr>
                <w:rFonts w:ascii="Times New Roman" w:hAnsi="Times New Roman"/>
                <w:b/>
                <w:sz w:val="24"/>
                <w:szCs w:val="28"/>
              </w:rPr>
              <w:t>Классный руководитель</w:t>
            </w:r>
          </w:p>
        </w:tc>
        <w:tc>
          <w:tcPr>
            <w:tcW w:w="2831" w:type="dxa"/>
          </w:tcPr>
          <w:p w:rsidR="007A6410" w:rsidRPr="007A6410" w:rsidRDefault="007A6410" w:rsidP="00BB7556">
            <w:pPr>
              <w:spacing w:after="0" w:line="240" w:lineRule="auto"/>
              <w:jc w:val="center"/>
              <w:rPr>
                <w:rFonts w:ascii="Times New Roman" w:hAnsi="Times New Roman"/>
                <w:b/>
                <w:sz w:val="24"/>
                <w:szCs w:val="28"/>
              </w:rPr>
            </w:pPr>
            <w:r w:rsidRPr="007A6410">
              <w:rPr>
                <w:rFonts w:ascii="Times New Roman" w:hAnsi="Times New Roman"/>
                <w:b/>
                <w:sz w:val="24"/>
                <w:szCs w:val="28"/>
              </w:rPr>
              <w:t xml:space="preserve">Конкурс </w:t>
            </w:r>
          </w:p>
        </w:tc>
        <w:tc>
          <w:tcPr>
            <w:tcW w:w="1645" w:type="dxa"/>
          </w:tcPr>
          <w:p w:rsidR="007A6410" w:rsidRPr="007A6410" w:rsidRDefault="007A6410" w:rsidP="00BB7556">
            <w:pPr>
              <w:spacing w:after="0" w:line="240" w:lineRule="auto"/>
              <w:jc w:val="center"/>
              <w:rPr>
                <w:rFonts w:ascii="Times New Roman" w:hAnsi="Times New Roman"/>
                <w:b/>
                <w:sz w:val="24"/>
                <w:szCs w:val="28"/>
              </w:rPr>
            </w:pPr>
            <w:r w:rsidRPr="007A6410">
              <w:rPr>
                <w:rFonts w:ascii="Times New Roman" w:hAnsi="Times New Roman"/>
                <w:b/>
                <w:sz w:val="24"/>
                <w:szCs w:val="28"/>
              </w:rPr>
              <w:t xml:space="preserve">Уровень </w:t>
            </w:r>
          </w:p>
        </w:tc>
        <w:tc>
          <w:tcPr>
            <w:tcW w:w="1701" w:type="dxa"/>
          </w:tcPr>
          <w:p w:rsidR="007A6410" w:rsidRPr="007A6410" w:rsidRDefault="007A6410" w:rsidP="00BB7556">
            <w:pPr>
              <w:spacing w:after="0" w:line="240" w:lineRule="auto"/>
              <w:jc w:val="center"/>
              <w:rPr>
                <w:rFonts w:ascii="Times New Roman" w:hAnsi="Times New Roman"/>
                <w:b/>
                <w:sz w:val="24"/>
                <w:szCs w:val="28"/>
              </w:rPr>
            </w:pPr>
            <w:r w:rsidRPr="007A6410">
              <w:rPr>
                <w:rFonts w:ascii="Times New Roman" w:hAnsi="Times New Roman"/>
                <w:b/>
                <w:sz w:val="24"/>
                <w:szCs w:val="28"/>
              </w:rPr>
              <w:t>Количество</w:t>
            </w:r>
          </w:p>
          <w:p w:rsidR="007A6410" w:rsidRPr="007A6410" w:rsidRDefault="007A6410" w:rsidP="00BB7556">
            <w:pPr>
              <w:spacing w:after="0" w:line="240" w:lineRule="auto"/>
              <w:jc w:val="center"/>
              <w:rPr>
                <w:rFonts w:ascii="Times New Roman" w:hAnsi="Times New Roman"/>
                <w:b/>
                <w:sz w:val="24"/>
                <w:szCs w:val="28"/>
              </w:rPr>
            </w:pPr>
            <w:r>
              <w:rPr>
                <w:rFonts w:ascii="Times New Roman" w:hAnsi="Times New Roman"/>
                <w:b/>
                <w:sz w:val="24"/>
                <w:szCs w:val="28"/>
              </w:rPr>
              <w:t>участников</w:t>
            </w:r>
          </w:p>
        </w:tc>
        <w:tc>
          <w:tcPr>
            <w:tcW w:w="1418" w:type="dxa"/>
          </w:tcPr>
          <w:p w:rsidR="007A6410" w:rsidRPr="007A6410" w:rsidRDefault="007A6410" w:rsidP="00BB7556">
            <w:pPr>
              <w:spacing w:after="0" w:line="240" w:lineRule="auto"/>
              <w:jc w:val="center"/>
              <w:rPr>
                <w:rFonts w:ascii="Times New Roman" w:hAnsi="Times New Roman"/>
                <w:b/>
                <w:sz w:val="24"/>
                <w:szCs w:val="28"/>
              </w:rPr>
            </w:pPr>
            <w:r w:rsidRPr="007A6410">
              <w:rPr>
                <w:rFonts w:ascii="Times New Roman" w:hAnsi="Times New Roman"/>
                <w:b/>
                <w:sz w:val="24"/>
                <w:szCs w:val="28"/>
              </w:rPr>
              <w:t>Результат</w:t>
            </w:r>
          </w:p>
        </w:tc>
      </w:tr>
      <w:tr w:rsidR="007A6410" w:rsidRPr="008F7288" w:rsidTr="007A6410">
        <w:tc>
          <w:tcPr>
            <w:tcW w:w="992" w:type="dxa"/>
            <w:vAlign w:val="bottom"/>
          </w:tcPr>
          <w:p w:rsidR="007A6410" w:rsidRPr="004C1077" w:rsidRDefault="007A6410" w:rsidP="00BB7556">
            <w:pPr>
              <w:rPr>
                <w:rFonts w:ascii="Times New Roman" w:hAnsi="Times New Roman"/>
                <w:color w:val="000000"/>
              </w:rPr>
            </w:pPr>
            <w:r w:rsidRPr="004C1077">
              <w:rPr>
                <w:rFonts w:ascii="Times New Roman" w:hAnsi="Times New Roman"/>
                <w:color w:val="000000"/>
              </w:rPr>
              <w:t>1в</w:t>
            </w:r>
          </w:p>
        </w:tc>
        <w:tc>
          <w:tcPr>
            <w:tcW w:w="1985" w:type="dxa"/>
            <w:vAlign w:val="bottom"/>
          </w:tcPr>
          <w:p w:rsidR="007A6410" w:rsidRPr="004C1077" w:rsidRDefault="007A6410" w:rsidP="00BB7556">
            <w:pPr>
              <w:rPr>
                <w:rFonts w:ascii="Times New Roman" w:hAnsi="Times New Roman"/>
                <w:color w:val="000000"/>
                <w:sz w:val="24"/>
                <w:szCs w:val="24"/>
              </w:rPr>
            </w:pPr>
            <w:r w:rsidRPr="004C1077">
              <w:rPr>
                <w:rFonts w:ascii="Times New Roman" w:hAnsi="Times New Roman"/>
                <w:color w:val="000000"/>
              </w:rPr>
              <w:t>Малова Валентина Анатольевна</w:t>
            </w:r>
          </w:p>
        </w:tc>
        <w:tc>
          <w:tcPr>
            <w:tcW w:w="2831" w:type="dxa"/>
          </w:tcPr>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1. Конкурс стихов «Родина» Е.Трутневой.</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2.Фестиваль культур</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3. Конкурс рисунков «Совушка-сова»</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4. Конкурс «Почемучка»</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5. Кенгуру</w:t>
            </w:r>
          </w:p>
          <w:p w:rsidR="007A6410" w:rsidRPr="008F7288" w:rsidRDefault="007A6410" w:rsidP="00BB7556">
            <w:pPr>
              <w:spacing w:after="0" w:line="240" w:lineRule="auto"/>
              <w:rPr>
                <w:rFonts w:ascii="Times New Roman" w:hAnsi="Times New Roman"/>
                <w:sz w:val="24"/>
                <w:szCs w:val="28"/>
              </w:rPr>
            </w:pPr>
            <w:r>
              <w:rPr>
                <w:rFonts w:ascii="Times New Roman" w:hAnsi="Times New Roman"/>
                <w:sz w:val="24"/>
                <w:szCs w:val="28"/>
              </w:rPr>
              <w:t>6. Русский медвежонок</w:t>
            </w:r>
          </w:p>
        </w:tc>
        <w:tc>
          <w:tcPr>
            <w:tcW w:w="1645"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Регион</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tc>
        <w:tc>
          <w:tcPr>
            <w:tcW w:w="1701"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29</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29</w:t>
            </w: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29</w:t>
            </w:r>
          </w:p>
        </w:tc>
        <w:tc>
          <w:tcPr>
            <w:tcW w:w="1418"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 место</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 место</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tc>
      </w:tr>
      <w:tr w:rsidR="007A6410" w:rsidRPr="008F7288" w:rsidTr="007A6410">
        <w:tc>
          <w:tcPr>
            <w:tcW w:w="992" w:type="dxa"/>
            <w:vAlign w:val="bottom"/>
          </w:tcPr>
          <w:p w:rsidR="007A6410" w:rsidRPr="004C1077" w:rsidRDefault="007A6410" w:rsidP="00BB7556">
            <w:pPr>
              <w:rPr>
                <w:rFonts w:ascii="Times New Roman" w:hAnsi="Times New Roman"/>
                <w:color w:val="000000"/>
              </w:rPr>
            </w:pPr>
            <w:r w:rsidRPr="004C1077">
              <w:rPr>
                <w:rFonts w:ascii="Times New Roman" w:hAnsi="Times New Roman"/>
                <w:color w:val="000000"/>
              </w:rPr>
              <w:t>1г</w:t>
            </w:r>
          </w:p>
        </w:tc>
        <w:tc>
          <w:tcPr>
            <w:tcW w:w="1985" w:type="dxa"/>
            <w:vAlign w:val="bottom"/>
          </w:tcPr>
          <w:p w:rsidR="007A6410" w:rsidRPr="004C1077" w:rsidRDefault="007A6410" w:rsidP="00BB7556">
            <w:pPr>
              <w:rPr>
                <w:rFonts w:ascii="Times New Roman" w:hAnsi="Times New Roman"/>
                <w:color w:val="000000"/>
                <w:sz w:val="24"/>
                <w:szCs w:val="24"/>
              </w:rPr>
            </w:pPr>
            <w:r w:rsidRPr="004C1077">
              <w:rPr>
                <w:rFonts w:ascii="Times New Roman" w:hAnsi="Times New Roman"/>
                <w:color w:val="000000"/>
              </w:rPr>
              <w:t>Коцюмбас Ирина Андреевна</w:t>
            </w:r>
          </w:p>
        </w:tc>
        <w:tc>
          <w:tcPr>
            <w:tcW w:w="2831" w:type="dxa"/>
          </w:tcPr>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1. Конкурс стихов «Родина» Е.Трутневой.</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2.Фестиваль культур</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3. Конкурс рисунков «Совушка-сова»</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4. Конкурс «Почемучка»</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5. Кенгуру</w:t>
            </w:r>
          </w:p>
          <w:p w:rsidR="007A6410" w:rsidRPr="008F7288" w:rsidRDefault="007A6410" w:rsidP="00BB7556">
            <w:pPr>
              <w:spacing w:after="0" w:line="240" w:lineRule="auto"/>
              <w:rPr>
                <w:rFonts w:ascii="Times New Roman" w:hAnsi="Times New Roman"/>
                <w:sz w:val="24"/>
                <w:szCs w:val="28"/>
              </w:rPr>
            </w:pPr>
            <w:r>
              <w:rPr>
                <w:rFonts w:ascii="Times New Roman" w:hAnsi="Times New Roman"/>
                <w:sz w:val="24"/>
                <w:szCs w:val="28"/>
              </w:rPr>
              <w:t>6. Русский медвежонок</w:t>
            </w:r>
          </w:p>
        </w:tc>
        <w:tc>
          <w:tcPr>
            <w:tcW w:w="1645"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Регион</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tc>
        <w:tc>
          <w:tcPr>
            <w:tcW w:w="1701"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29</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29</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29</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29</w:t>
            </w: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p>
        </w:tc>
        <w:tc>
          <w:tcPr>
            <w:tcW w:w="1418" w:type="dxa"/>
          </w:tcPr>
          <w:p w:rsidR="007A6410" w:rsidRPr="008F7288" w:rsidRDefault="007A6410" w:rsidP="007A6410">
            <w:pPr>
              <w:tabs>
                <w:tab w:val="center" w:pos="553"/>
              </w:tabs>
              <w:spacing w:after="0" w:line="240" w:lineRule="auto"/>
              <w:jc w:val="center"/>
              <w:rPr>
                <w:rFonts w:ascii="Times New Roman" w:hAnsi="Times New Roman"/>
                <w:sz w:val="24"/>
                <w:szCs w:val="28"/>
              </w:rPr>
            </w:pPr>
            <w:r>
              <w:rPr>
                <w:rFonts w:ascii="Times New Roman" w:hAnsi="Times New Roman"/>
                <w:sz w:val="24"/>
                <w:szCs w:val="28"/>
              </w:rPr>
              <w:t>Участие</w:t>
            </w:r>
          </w:p>
        </w:tc>
      </w:tr>
      <w:tr w:rsidR="007A6410" w:rsidRPr="008F7288" w:rsidTr="007A6410">
        <w:trPr>
          <w:trHeight w:val="1027"/>
        </w:trPr>
        <w:tc>
          <w:tcPr>
            <w:tcW w:w="992" w:type="dxa"/>
            <w:vAlign w:val="bottom"/>
          </w:tcPr>
          <w:p w:rsidR="007A6410" w:rsidRPr="004C1077" w:rsidRDefault="007A6410" w:rsidP="00BB7556">
            <w:pPr>
              <w:rPr>
                <w:rFonts w:ascii="Times New Roman" w:hAnsi="Times New Roman"/>
                <w:color w:val="000000"/>
              </w:rPr>
            </w:pPr>
            <w:r w:rsidRPr="004C1077">
              <w:rPr>
                <w:rFonts w:ascii="Times New Roman" w:hAnsi="Times New Roman"/>
                <w:color w:val="000000"/>
              </w:rPr>
              <w:t>1д</w:t>
            </w:r>
          </w:p>
        </w:tc>
        <w:tc>
          <w:tcPr>
            <w:tcW w:w="1985" w:type="dxa"/>
            <w:vAlign w:val="bottom"/>
          </w:tcPr>
          <w:p w:rsidR="007A6410" w:rsidRPr="004C1077" w:rsidRDefault="007A6410" w:rsidP="00BB7556">
            <w:pPr>
              <w:rPr>
                <w:rFonts w:ascii="Times New Roman" w:hAnsi="Times New Roman"/>
                <w:color w:val="000000"/>
                <w:sz w:val="24"/>
                <w:szCs w:val="24"/>
              </w:rPr>
            </w:pPr>
            <w:r w:rsidRPr="004C1077">
              <w:rPr>
                <w:rFonts w:ascii="Times New Roman" w:hAnsi="Times New Roman"/>
                <w:color w:val="000000"/>
              </w:rPr>
              <w:t>Федык Анна Ивановна</w:t>
            </w:r>
          </w:p>
        </w:tc>
        <w:tc>
          <w:tcPr>
            <w:tcW w:w="2831" w:type="dxa"/>
          </w:tcPr>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1.Акция «Дедморозим»</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2 Акция «Доброе сердце»</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3 Русский силомер</w:t>
            </w:r>
          </w:p>
          <w:p w:rsidR="007A6410" w:rsidRPr="008F7288" w:rsidRDefault="007A6410" w:rsidP="00BB7556">
            <w:pPr>
              <w:spacing w:after="0" w:line="240" w:lineRule="auto"/>
              <w:jc w:val="center"/>
              <w:rPr>
                <w:rFonts w:ascii="Times New Roman" w:hAnsi="Times New Roman"/>
                <w:sz w:val="24"/>
                <w:szCs w:val="28"/>
              </w:rPr>
            </w:pPr>
          </w:p>
        </w:tc>
        <w:tc>
          <w:tcPr>
            <w:tcW w:w="1645"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Город</w:t>
            </w:r>
          </w:p>
        </w:tc>
        <w:tc>
          <w:tcPr>
            <w:tcW w:w="1701" w:type="dxa"/>
          </w:tcPr>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25</w:t>
            </w:r>
          </w:p>
        </w:tc>
        <w:tc>
          <w:tcPr>
            <w:tcW w:w="1418" w:type="dxa"/>
          </w:tcPr>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tc>
      </w:tr>
      <w:tr w:rsidR="007A6410" w:rsidRPr="008F7288" w:rsidTr="007A6410">
        <w:tc>
          <w:tcPr>
            <w:tcW w:w="992" w:type="dxa"/>
            <w:vAlign w:val="bottom"/>
          </w:tcPr>
          <w:p w:rsidR="007A6410" w:rsidRPr="004C1077" w:rsidRDefault="007A6410" w:rsidP="00BB7556">
            <w:pPr>
              <w:rPr>
                <w:rFonts w:ascii="Times New Roman" w:hAnsi="Times New Roman"/>
                <w:color w:val="000000"/>
              </w:rPr>
            </w:pPr>
            <w:r w:rsidRPr="004C1077">
              <w:rPr>
                <w:rFonts w:ascii="Times New Roman" w:hAnsi="Times New Roman"/>
                <w:color w:val="000000"/>
              </w:rPr>
              <w:t>2а</w:t>
            </w:r>
          </w:p>
        </w:tc>
        <w:tc>
          <w:tcPr>
            <w:tcW w:w="1985" w:type="dxa"/>
            <w:vAlign w:val="bottom"/>
          </w:tcPr>
          <w:p w:rsidR="007A6410" w:rsidRPr="004C1077" w:rsidRDefault="007A6410" w:rsidP="00BB7556">
            <w:pPr>
              <w:rPr>
                <w:rFonts w:ascii="Times New Roman" w:hAnsi="Times New Roman"/>
                <w:color w:val="000000"/>
                <w:sz w:val="24"/>
                <w:szCs w:val="24"/>
              </w:rPr>
            </w:pPr>
            <w:r w:rsidRPr="004C1077">
              <w:rPr>
                <w:rFonts w:ascii="Times New Roman" w:hAnsi="Times New Roman"/>
                <w:color w:val="000000"/>
              </w:rPr>
              <w:t>Варанкина Екатерина Александровна</w:t>
            </w:r>
          </w:p>
        </w:tc>
        <w:tc>
          <w:tcPr>
            <w:tcW w:w="2831" w:type="dxa"/>
          </w:tcPr>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1. . Конкурс стихов «Родина» Е.Трутневой.</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2. . Конкурс рисунков «Совушка-сова»</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3. Русский медвежонок</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4.Русский силомер</w:t>
            </w:r>
          </w:p>
          <w:p w:rsidR="007A6410" w:rsidRDefault="007A6410" w:rsidP="00BB7556">
            <w:pPr>
              <w:spacing w:after="0" w:line="240" w:lineRule="auto"/>
              <w:rPr>
                <w:rFonts w:ascii="Times New Roman" w:hAnsi="Times New Roman"/>
                <w:sz w:val="24"/>
                <w:szCs w:val="28"/>
              </w:rPr>
            </w:pPr>
          </w:p>
          <w:p w:rsidR="007A6410" w:rsidRPr="008F7288" w:rsidRDefault="007A6410" w:rsidP="00BB7556">
            <w:pPr>
              <w:spacing w:after="0" w:line="240" w:lineRule="auto"/>
              <w:rPr>
                <w:rFonts w:ascii="Times New Roman" w:hAnsi="Times New Roman"/>
                <w:sz w:val="24"/>
                <w:szCs w:val="28"/>
              </w:rPr>
            </w:pPr>
          </w:p>
        </w:tc>
        <w:tc>
          <w:tcPr>
            <w:tcW w:w="1645"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Город</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Город</w:t>
            </w:r>
          </w:p>
        </w:tc>
        <w:tc>
          <w:tcPr>
            <w:tcW w:w="1701"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18</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28</w:t>
            </w: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14</w:t>
            </w:r>
          </w:p>
        </w:tc>
        <w:tc>
          <w:tcPr>
            <w:tcW w:w="1418"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 место</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 место</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tc>
      </w:tr>
      <w:tr w:rsidR="007A6410" w:rsidRPr="008F7288" w:rsidTr="007A6410">
        <w:tc>
          <w:tcPr>
            <w:tcW w:w="992" w:type="dxa"/>
            <w:vAlign w:val="bottom"/>
          </w:tcPr>
          <w:p w:rsidR="007A6410" w:rsidRPr="004C1077" w:rsidRDefault="007A6410" w:rsidP="00BB7556">
            <w:pPr>
              <w:rPr>
                <w:rFonts w:ascii="Times New Roman" w:hAnsi="Times New Roman"/>
                <w:color w:val="000000"/>
              </w:rPr>
            </w:pPr>
            <w:r w:rsidRPr="004C1077">
              <w:rPr>
                <w:rFonts w:ascii="Times New Roman" w:hAnsi="Times New Roman"/>
                <w:color w:val="000000"/>
              </w:rPr>
              <w:t>2б</w:t>
            </w:r>
          </w:p>
        </w:tc>
        <w:tc>
          <w:tcPr>
            <w:tcW w:w="1985" w:type="dxa"/>
            <w:vAlign w:val="bottom"/>
          </w:tcPr>
          <w:p w:rsidR="007A6410" w:rsidRPr="004C1077" w:rsidRDefault="007A6410" w:rsidP="00BB7556">
            <w:pPr>
              <w:rPr>
                <w:rFonts w:ascii="Times New Roman" w:hAnsi="Times New Roman"/>
                <w:color w:val="000000"/>
                <w:sz w:val="24"/>
                <w:szCs w:val="24"/>
              </w:rPr>
            </w:pPr>
            <w:r w:rsidRPr="004C1077">
              <w:rPr>
                <w:rFonts w:ascii="Times New Roman" w:hAnsi="Times New Roman"/>
                <w:color w:val="000000"/>
              </w:rPr>
              <w:t>Будалина Лариса Анатольевна</w:t>
            </w:r>
          </w:p>
        </w:tc>
        <w:tc>
          <w:tcPr>
            <w:tcW w:w="2831" w:type="dxa"/>
          </w:tcPr>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1. Русский медвежонок</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2.Русский силомер</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3. Конкурс «Награды сынов отечества</w:t>
            </w:r>
          </w:p>
          <w:p w:rsidR="007A6410" w:rsidRPr="008F7288" w:rsidRDefault="007A6410" w:rsidP="00BB7556">
            <w:pPr>
              <w:spacing w:after="0" w:line="240" w:lineRule="auto"/>
              <w:rPr>
                <w:rFonts w:ascii="Times New Roman" w:hAnsi="Times New Roman"/>
                <w:sz w:val="24"/>
                <w:szCs w:val="28"/>
              </w:rPr>
            </w:pPr>
            <w:r>
              <w:rPr>
                <w:rFonts w:ascii="Times New Roman" w:hAnsi="Times New Roman"/>
                <w:sz w:val="24"/>
                <w:szCs w:val="28"/>
              </w:rPr>
              <w:t>4. Олимпиада «Светлячок</w:t>
            </w:r>
          </w:p>
        </w:tc>
        <w:tc>
          <w:tcPr>
            <w:tcW w:w="1645"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Город</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Край</w:t>
            </w: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tc>
        <w:tc>
          <w:tcPr>
            <w:tcW w:w="1701"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29</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14</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27</w:t>
            </w: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w:t>
            </w:r>
          </w:p>
        </w:tc>
        <w:tc>
          <w:tcPr>
            <w:tcW w:w="1418"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 место</w:t>
            </w:r>
          </w:p>
        </w:tc>
      </w:tr>
      <w:tr w:rsidR="007A6410" w:rsidRPr="008F7288" w:rsidTr="007A6410">
        <w:tc>
          <w:tcPr>
            <w:tcW w:w="992" w:type="dxa"/>
            <w:vAlign w:val="bottom"/>
          </w:tcPr>
          <w:p w:rsidR="007A6410" w:rsidRPr="004C1077" w:rsidRDefault="007A6410" w:rsidP="00BB7556">
            <w:pPr>
              <w:rPr>
                <w:rFonts w:ascii="Times New Roman" w:hAnsi="Times New Roman"/>
                <w:color w:val="000000"/>
              </w:rPr>
            </w:pPr>
            <w:r w:rsidRPr="004C1077">
              <w:rPr>
                <w:rFonts w:ascii="Times New Roman" w:hAnsi="Times New Roman"/>
                <w:color w:val="000000"/>
              </w:rPr>
              <w:t>2в</w:t>
            </w:r>
          </w:p>
        </w:tc>
        <w:tc>
          <w:tcPr>
            <w:tcW w:w="1985" w:type="dxa"/>
            <w:vAlign w:val="bottom"/>
          </w:tcPr>
          <w:p w:rsidR="007A6410" w:rsidRPr="004C1077" w:rsidRDefault="007A6410" w:rsidP="00BB7556">
            <w:pPr>
              <w:rPr>
                <w:rFonts w:ascii="Times New Roman" w:hAnsi="Times New Roman"/>
                <w:color w:val="000000"/>
                <w:sz w:val="24"/>
                <w:szCs w:val="24"/>
              </w:rPr>
            </w:pPr>
            <w:r w:rsidRPr="004C1077">
              <w:rPr>
                <w:rFonts w:ascii="Times New Roman" w:hAnsi="Times New Roman"/>
                <w:color w:val="000000"/>
              </w:rPr>
              <w:t>Бармина Наталья Михайловна</w:t>
            </w:r>
          </w:p>
        </w:tc>
        <w:tc>
          <w:tcPr>
            <w:tcW w:w="2831" w:type="dxa"/>
          </w:tcPr>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1.Акция «Дедморозим»</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2 Акция «Доброе сердце»</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3 Конкурс «Рисую маму»</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4.Кенгуру</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5 . Конкурс «Почемучка»</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6 Русский силомер</w:t>
            </w:r>
          </w:p>
          <w:p w:rsidR="007A6410" w:rsidRPr="008F7288" w:rsidRDefault="007A6410" w:rsidP="00BB7556">
            <w:pPr>
              <w:spacing w:after="0" w:line="240" w:lineRule="auto"/>
              <w:rPr>
                <w:rFonts w:ascii="Times New Roman" w:hAnsi="Times New Roman"/>
                <w:sz w:val="24"/>
                <w:szCs w:val="28"/>
              </w:rPr>
            </w:pPr>
          </w:p>
        </w:tc>
        <w:tc>
          <w:tcPr>
            <w:tcW w:w="1645"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Край</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Международный</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Город</w:t>
            </w:r>
          </w:p>
        </w:tc>
        <w:tc>
          <w:tcPr>
            <w:tcW w:w="1701"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30</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24</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25</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14</w:t>
            </w:r>
          </w:p>
          <w:p w:rsidR="007A6410" w:rsidRPr="008F7288" w:rsidRDefault="007A6410" w:rsidP="007A6410">
            <w:pPr>
              <w:spacing w:after="0" w:line="240" w:lineRule="auto"/>
              <w:jc w:val="center"/>
              <w:rPr>
                <w:rFonts w:ascii="Times New Roman" w:hAnsi="Times New Roman"/>
                <w:sz w:val="24"/>
                <w:szCs w:val="28"/>
              </w:rPr>
            </w:pPr>
          </w:p>
        </w:tc>
        <w:tc>
          <w:tcPr>
            <w:tcW w:w="1418" w:type="dxa"/>
          </w:tcPr>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tc>
      </w:tr>
      <w:tr w:rsidR="007A6410" w:rsidRPr="008F7288" w:rsidTr="007A6410">
        <w:tc>
          <w:tcPr>
            <w:tcW w:w="992" w:type="dxa"/>
            <w:vAlign w:val="bottom"/>
          </w:tcPr>
          <w:p w:rsidR="007A6410" w:rsidRPr="004C1077" w:rsidRDefault="007A6410" w:rsidP="00BB7556">
            <w:pPr>
              <w:rPr>
                <w:rFonts w:ascii="Times New Roman" w:hAnsi="Times New Roman"/>
                <w:color w:val="000000"/>
              </w:rPr>
            </w:pPr>
            <w:r w:rsidRPr="004C1077">
              <w:rPr>
                <w:rFonts w:ascii="Times New Roman" w:hAnsi="Times New Roman"/>
                <w:color w:val="000000"/>
              </w:rPr>
              <w:t>2г</w:t>
            </w:r>
          </w:p>
        </w:tc>
        <w:tc>
          <w:tcPr>
            <w:tcW w:w="1985" w:type="dxa"/>
            <w:vAlign w:val="bottom"/>
          </w:tcPr>
          <w:p w:rsidR="007A6410" w:rsidRPr="004C1077" w:rsidRDefault="007A6410" w:rsidP="00BB7556">
            <w:pPr>
              <w:rPr>
                <w:rFonts w:ascii="Times New Roman" w:hAnsi="Times New Roman"/>
                <w:color w:val="000000"/>
                <w:sz w:val="24"/>
                <w:szCs w:val="24"/>
              </w:rPr>
            </w:pPr>
            <w:r w:rsidRPr="004C1077">
              <w:rPr>
                <w:rFonts w:ascii="Times New Roman" w:hAnsi="Times New Roman"/>
                <w:color w:val="000000"/>
              </w:rPr>
              <w:t>Валеева Наталья Витальевна</w:t>
            </w:r>
          </w:p>
        </w:tc>
        <w:tc>
          <w:tcPr>
            <w:tcW w:w="2831" w:type="dxa"/>
          </w:tcPr>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1. Конкурс рисунков</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 xml:space="preserve"> «Мой Пермский край»</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2.Городская НПК 3.Кенгуру</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4 . Конкурс «Почемучка»</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5. Весёлые старты 6.Русский силомер</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7. Конкурс «На что похож огонь»</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8.Конкурс « Зимние забавы»</w:t>
            </w:r>
          </w:p>
          <w:p w:rsidR="007A6410" w:rsidRPr="008F7288" w:rsidRDefault="007A6410" w:rsidP="00BB7556">
            <w:pPr>
              <w:spacing w:after="0" w:line="240" w:lineRule="auto"/>
              <w:rPr>
                <w:rFonts w:ascii="Times New Roman" w:hAnsi="Times New Roman"/>
                <w:sz w:val="24"/>
                <w:szCs w:val="28"/>
              </w:rPr>
            </w:pPr>
          </w:p>
        </w:tc>
        <w:tc>
          <w:tcPr>
            <w:tcW w:w="1645"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Город</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Город</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Международный</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Город</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Город</w:t>
            </w: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Город</w:t>
            </w:r>
          </w:p>
        </w:tc>
        <w:tc>
          <w:tcPr>
            <w:tcW w:w="1701"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4</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9</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14</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w:t>
            </w: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w:t>
            </w:r>
          </w:p>
        </w:tc>
        <w:tc>
          <w:tcPr>
            <w:tcW w:w="1418" w:type="dxa"/>
          </w:tcPr>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 место</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5 место</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 место</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 место</w:t>
            </w:r>
          </w:p>
        </w:tc>
      </w:tr>
      <w:tr w:rsidR="007A6410" w:rsidRPr="008F7288" w:rsidTr="007A6410">
        <w:tc>
          <w:tcPr>
            <w:tcW w:w="992" w:type="dxa"/>
            <w:vAlign w:val="bottom"/>
          </w:tcPr>
          <w:p w:rsidR="007A6410" w:rsidRPr="004C1077" w:rsidRDefault="007A6410" w:rsidP="00BB7556">
            <w:pPr>
              <w:rPr>
                <w:rFonts w:ascii="Times New Roman" w:hAnsi="Times New Roman"/>
                <w:color w:val="000000"/>
              </w:rPr>
            </w:pPr>
            <w:r w:rsidRPr="004C1077">
              <w:rPr>
                <w:rFonts w:ascii="Times New Roman" w:hAnsi="Times New Roman"/>
                <w:color w:val="000000"/>
              </w:rPr>
              <w:t>2е</w:t>
            </w:r>
          </w:p>
        </w:tc>
        <w:tc>
          <w:tcPr>
            <w:tcW w:w="1985" w:type="dxa"/>
            <w:vAlign w:val="bottom"/>
          </w:tcPr>
          <w:p w:rsidR="007A6410" w:rsidRPr="004C1077" w:rsidRDefault="007A6410" w:rsidP="00BB7556">
            <w:pPr>
              <w:rPr>
                <w:rFonts w:ascii="Times New Roman" w:hAnsi="Times New Roman"/>
                <w:color w:val="000000"/>
                <w:sz w:val="24"/>
                <w:szCs w:val="24"/>
              </w:rPr>
            </w:pPr>
            <w:r w:rsidRPr="004C1077">
              <w:rPr>
                <w:rFonts w:ascii="Times New Roman" w:hAnsi="Times New Roman"/>
                <w:color w:val="000000"/>
              </w:rPr>
              <w:t>Уразаева Лилия Раисовна</w:t>
            </w:r>
          </w:p>
        </w:tc>
        <w:tc>
          <w:tcPr>
            <w:tcW w:w="2831" w:type="dxa"/>
          </w:tcPr>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1. Русский медвежонок</w:t>
            </w:r>
          </w:p>
          <w:p w:rsidR="007A6410" w:rsidRPr="008F7288" w:rsidRDefault="007A6410" w:rsidP="00BB7556">
            <w:pPr>
              <w:spacing w:after="0" w:line="240" w:lineRule="auto"/>
              <w:rPr>
                <w:rFonts w:ascii="Times New Roman" w:hAnsi="Times New Roman"/>
                <w:sz w:val="24"/>
                <w:szCs w:val="28"/>
              </w:rPr>
            </w:pPr>
            <w:r>
              <w:rPr>
                <w:rFonts w:ascii="Times New Roman" w:hAnsi="Times New Roman"/>
                <w:sz w:val="24"/>
                <w:szCs w:val="28"/>
              </w:rPr>
              <w:t>2.Русский силомер</w:t>
            </w:r>
          </w:p>
        </w:tc>
        <w:tc>
          <w:tcPr>
            <w:tcW w:w="1645"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Город</w:t>
            </w:r>
          </w:p>
        </w:tc>
        <w:tc>
          <w:tcPr>
            <w:tcW w:w="1701"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29</w:t>
            </w: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14</w:t>
            </w:r>
          </w:p>
        </w:tc>
        <w:tc>
          <w:tcPr>
            <w:tcW w:w="1418" w:type="dxa"/>
          </w:tcPr>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tc>
      </w:tr>
      <w:tr w:rsidR="007A6410" w:rsidRPr="008F7288" w:rsidTr="007A6410">
        <w:tc>
          <w:tcPr>
            <w:tcW w:w="992" w:type="dxa"/>
            <w:vAlign w:val="bottom"/>
          </w:tcPr>
          <w:p w:rsidR="007A6410" w:rsidRPr="004C1077" w:rsidRDefault="007A6410" w:rsidP="00BB7556">
            <w:pPr>
              <w:rPr>
                <w:rFonts w:ascii="Times New Roman" w:hAnsi="Times New Roman"/>
                <w:color w:val="000000"/>
              </w:rPr>
            </w:pPr>
            <w:r w:rsidRPr="004C1077">
              <w:rPr>
                <w:rFonts w:ascii="Times New Roman" w:hAnsi="Times New Roman"/>
                <w:color w:val="000000"/>
              </w:rPr>
              <w:t>3а</w:t>
            </w:r>
          </w:p>
        </w:tc>
        <w:tc>
          <w:tcPr>
            <w:tcW w:w="1985" w:type="dxa"/>
            <w:vAlign w:val="bottom"/>
          </w:tcPr>
          <w:p w:rsidR="007A6410" w:rsidRPr="004C1077" w:rsidRDefault="007A6410" w:rsidP="00BB7556">
            <w:pPr>
              <w:rPr>
                <w:rFonts w:ascii="Times New Roman" w:hAnsi="Times New Roman"/>
                <w:color w:val="000000"/>
                <w:sz w:val="24"/>
                <w:szCs w:val="24"/>
              </w:rPr>
            </w:pPr>
            <w:r w:rsidRPr="004C1077">
              <w:rPr>
                <w:rFonts w:ascii="Times New Roman" w:hAnsi="Times New Roman"/>
                <w:color w:val="000000"/>
              </w:rPr>
              <w:t>Сухарева Ольга Михайловна</w:t>
            </w:r>
          </w:p>
        </w:tc>
        <w:tc>
          <w:tcPr>
            <w:tcW w:w="2831" w:type="dxa"/>
          </w:tcPr>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1. Конкурс стихов «Родина» Е.Трутневой.</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2.Фестиваль культур</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3. Конкурс рисунков «Совушка-сова»</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4. Конкурс «Почемучка»</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5. Кенгуру</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6. Русский медвежонок</w:t>
            </w:r>
          </w:p>
          <w:p w:rsidR="007A6410" w:rsidRPr="008F7288" w:rsidRDefault="007A6410" w:rsidP="00BB7556">
            <w:pPr>
              <w:spacing w:after="0" w:line="240" w:lineRule="auto"/>
              <w:rPr>
                <w:rFonts w:ascii="Times New Roman" w:hAnsi="Times New Roman"/>
                <w:sz w:val="24"/>
                <w:szCs w:val="28"/>
              </w:rPr>
            </w:pPr>
            <w:r>
              <w:rPr>
                <w:rFonts w:ascii="Times New Roman" w:hAnsi="Times New Roman"/>
                <w:sz w:val="24"/>
                <w:szCs w:val="28"/>
              </w:rPr>
              <w:t>7.НПК</w:t>
            </w:r>
          </w:p>
        </w:tc>
        <w:tc>
          <w:tcPr>
            <w:tcW w:w="1645"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Регион</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tc>
        <w:tc>
          <w:tcPr>
            <w:tcW w:w="1701"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29</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29</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29</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w:t>
            </w:r>
          </w:p>
        </w:tc>
        <w:tc>
          <w:tcPr>
            <w:tcW w:w="1418"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 место</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 место</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Призовое место</w:t>
            </w:r>
          </w:p>
        </w:tc>
      </w:tr>
      <w:tr w:rsidR="007A6410" w:rsidRPr="008F7288" w:rsidTr="007A6410">
        <w:tc>
          <w:tcPr>
            <w:tcW w:w="992" w:type="dxa"/>
            <w:vAlign w:val="bottom"/>
          </w:tcPr>
          <w:p w:rsidR="007A6410" w:rsidRPr="004C1077" w:rsidRDefault="007A6410" w:rsidP="00BB7556">
            <w:pPr>
              <w:rPr>
                <w:rFonts w:ascii="Times New Roman" w:hAnsi="Times New Roman"/>
                <w:color w:val="000000"/>
              </w:rPr>
            </w:pPr>
            <w:r w:rsidRPr="004C1077">
              <w:rPr>
                <w:rFonts w:ascii="Times New Roman" w:hAnsi="Times New Roman"/>
                <w:color w:val="000000"/>
              </w:rPr>
              <w:t>3в</w:t>
            </w:r>
          </w:p>
        </w:tc>
        <w:tc>
          <w:tcPr>
            <w:tcW w:w="1985" w:type="dxa"/>
            <w:vAlign w:val="bottom"/>
          </w:tcPr>
          <w:p w:rsidR="007A6410" w:rsidRPr="004C1077" w:rsidRDefault="007A6410" w:rsidP="00BB7556">
            <w:pPr>
              <w:rPr>
                <w:rFonts w:ascii="Times New Roman" w:hAnsi="Times New Roman"/>
                <w:color w:val="000000"/>
                <w:sz w:val="24"/>
                <w:szCs w:val="24"/>
              </w:rPr>
            </w:pPr>
            <w:r w:rsidRPr="004C1077">
              <w:rPr>
                <w:rFonts w:ascii="Times New Roman" w:hAnsi="Times New Roman"/>
                <w:color w:val="000000"/>
              </w:rPr>
              <w:t>Малова Валентина Анатольевна</w:t>
            </w:r>
          </w:p>
        </w:tc>
        <w:tc>
          <w:tcPr>
            <w:tcW w:w="2831" w:type="dxa"/>
          </w:tcPr>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1. Конкурс стихов «Родина» Е.Трутневой.</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2.Фестиваль культур</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3. Конкурс рисунков «Совушка-сова»</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4. Конкурс «Почемучка»</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5. Кенгуру</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6. Русский медвежонок</w:t>
            </w:r>
          </w:p>
          <w:p w:rsidR="007A6410" w:rsidRPr="008F7288" w:rsidRDefault="007A6410" w:rsidP="00BB7556">
            <w:pPr>
              <w:spacing w:after="0" w:line="240" w:lineRule="auto"/>
              <w:rPr>
                <w:rFonts w:ascii="Times New Roman" w:hAnsi="Times New Roman"/>
                <w:sz w:val="24"/>
                <w:szCs w:val="28"/>
              </w:rPr>
            </w:pPr>
            <w:r>
              <w:rPr>
                <w:rFonts w:ascii="Times New Roman" w:hAnsi="Times New Roman"/>
                <w:sz w:val="24"/>
                <w:szCs w:val="28"/>
              </w:rPr>
              <w:t>7. НПК</w:t>
            </w:r>
          </w:p>
        </w:tc>
        <w:tc>
          <w:tcPr>
            <w:tcW w:w="1645"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Регион</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tc>
        <w:tc>
          <w:tcPr>
            <w:tcW w:w="1701"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29</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29</w:t>
            </w: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29</w:t>
            </w:r>
          </w:p>
        </w:tc>
        <w:tc>
          <w:tcPr>
            <w:tcW w:w="1418"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 место</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 место</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tc>
      </w:tr>
      <w:tr w:rsidR="007A6410" w:rsidRPr="008F7288" w:rsidTr="007A6410">
        <w:tc>
          <w:tcPr>
            <w:tcW w:w="992" w:type="dxa"/>
            <w:vAlign w:val="bottom"/>
          </w:tcPr>
          <w:p w:rsidR="007A6410" w:rsidRPr="004C1077" w:rsidRDefault="007A6410" w:rsidP="00BB7556">
            <w:pPr>
              <w:rPr>
                <w:rFonts w:ascii="Times New Roman" w:hAnsi="Times New Roman"/>
                <w:color w:val="000000"/>
              </w:rPr>
            </w:pPr>
            <w:r w:rsidRPr="004C1077">
              <w:rPr>
                <w:rFonts w:ascii="Times New Roman" w:hAnsi="Times New Roman"/>
                <w:color w:val="000000"/>
              </w:rPr>
              <w:t>3г</w:t>
            </w:r>
          </w:p>
        </w:tc>
        <w:tc>
          <w:tcPr>
            <w:tcW w:w="1985" w:type="dxa"/>
            <w:vAlign w:val="bottom"/>
          </w:tcPr>
          <w:p w:rsidR="007A6410" w:rsidRPr="004C1077" w:rsidRDefault="007A6410" w:rsidP="00BB7556">
            <w:pPr>
              <w:rPr>
                <w:rFonts w:ascii="Times New Roman" w:hAnsi="Times New Roman"/>
                <w:color w:val="000000"/>
                <w:sz w:val="24"/>
                <w:szCs w:val="24"/>
              </w:rPr>
            </w:pPr>
            <w:r w:rsidRPr="004C1077">
              <w:rPr>
                <w:rFonts w:ascii="Times New Roman" w:hAnsi="Times New Roman"/>
                <w:color w:val="000000"/>
              </w:rPr>
              <w:t>Коцюмбас Ирина Андреевна</w:t>
            </w:r>
          </w:p>
        </w:tc>
        <w:tc>
          <w:tcPr>
            <w:tcW w:w="2831" w:type="dxa"/>
          </w:tcPr>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1.Самый театральный класс</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2.. Русский медвежонок</w:t>
            </w:r>
          </w:p>
          <w:p w:rsidR="007A6410" w:rsidRPr="008F7288" w:rsidRDefault="007A6410" w:rsidP="00BB7556">
            <w:pPr>
              <w:spacing w:after="0" w:line="240" w:lineRule="auto"/>
              <w:rPr>
                <w:rFonts w:ascii="Times New Roman" w:hAnsi="Times New Roman"/>
                <w:sz w:val="24"/>
                <w:szCs w:val="28"/>
              </w:rPr>
            </w:pPr>
            <w:r>
              <w:rPr>
                <w:rFonts w:ascii="Times New Roman" w:hAnsi="Times New Roman"/>
                <w:sz w:val="24"/>
                <w:szCs w:val="28"/>
              </w:rPr>
              <w:t>3.Русский силомер</w:t>
            </w:r>
          </w:p>
        </w:tc>
        <w:tc>
          <w:tcPr>
            <w:tcW w:w="1645" w:type="dxa"/>
          </w:tcPr>
          <w:p w:rsidR="007A6410" w:rsidRPr="008F7288" w:rsidRDefault="007A6410" w:rsidP="007A6410">
            <w:pPr>
              <w:spacing w:after="0" w:line="240" w:lineRule="auto"/>
              <w:jc w:val="center"/>
              <w:rPr>
                <w:rFonts w:ascii="Times New Roman" w:hAnsi="Times New Roman"/>
                <w:sz w:val="24"/>
                <w:szCs w:val="28"/>
              </w:rPr>
            </w:pPr>
          </w:p>
        </w:tc>
        <w:tc>
          <w:tcPr>
            <w:tcW w:w="1701" w:type="dxa"/>
          </w:tcPr>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25</w:t>
            </w:r>
          </w:p>
        </w:tc>
        <w:tc>
          <w:tcPr>
            <w:tcW w:w="1418"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 место</w:t>
            </w: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tc>
      </w:tr>
      <w:tr w:rsidR="007A6410" w:rsidRPr="008F7288" w:rsidTr="007A6410">
        <w:tc>
          <w:tcPr>
            <w:tcW w:w="992" w:type="dxa"/>
            <w:vAlign w:val="bottom"/>
          </w:tcPr>
          <w:p w:rsidR="007A6410" w:rsidRPr="004C1077" w:rsidRDefault="007A6410" w:rsidP="00BB7556">
            <w:pPr>
              <w:rPr>
                <w:rFonts w:ascii="Times New Roman" w:hAnsi="Times New Roman"/>
                <w:color w:val="000000"/>
              </w:rPr>
            </w:pPr>
            <w:r w:rsidRPr="004C1077">
              <w:rPr>
                <w:rFonts w:ascii="Times New Roman" w:hAnsi="Times New Roman"/>
                <w:color w:val="000000"/>
              </w:rPr>
              <w:t>4а</w:t>
            </w:r>
          </w:p>
        </w:tc>
        <w:tc>
          <w:tcPr>
            <w:tcW w:w="1985" w:type="dxa"/>
            <w:vAlign w:val="bottom"/>
          </w:tcPr>
          <w:p w:rsidR="007A6410" w:rsidRPr="004C1077" w:rsidRDefault="007A6410" w:rsidP="00BB7556">
            <w:pPr>
              <w:rPr>
                <w:rFonts w:ascii="Times New Roman" w:hAnsi="Times New Roman"/>
                <w:color w:val="000000"/>
                <w:sz w:val="24"/>
                <w:szCs w:val="24"/>
              </w:rPr>
            </w:pPr>
            <w:r w:rsidRPr="004C1077">
              <w:rPr>
                <w:rFonts w:ascii="Times New Roman" w:hAnsi="Times New Roman"/>
                <w:color w:val="000000"/>
              </w:rPr>
              <w:t>Якимова Оксана Михайловна</w:t>
            </w:r>
          </w:p>
        </w:tc>
        <w:tc>
          <w:tcPr>
            <w:tcW w:w="2831" w:type="dxa"/>
          </w:tcPr>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1.Безопасность на дорогах</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2.Краски осени в подарок маме.</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3.Конкурс проектов «</w:t>
            </w:r>
            <w:r>
              <w:rPr>
                <w:rFonts w:ascii="Times New Roman" w:hAnsi="Times New Roman"/>
                <w:sz w:val="24"/>
                <w:szCs w:val="28"/>
                <w:lang w:val="en-US"/>
              </w:rPr>
              <w:t>vip</w:t>
            </w:r>
            <w:r w:rsidRPr="00663718">
              <w:rPr>
                <w:rFonts w:ascii="Times New Roman" w:hAnsi="Times New Roman"/>
                <w:sz w:val="24"/>
                <w:szCs w:val="28"/>
              </w:rPr>
              <w:t>-</w:t>
            </w:r>
            <w:r>
              <w:rPr>
                <w:rFonts w:ascii="Times New Roman" w:hAnsi="Times New Roman"/>
                <w:sz w:val="24"/>
                <w:szCs w:val="28"/>
              </w:rPr>
              <w:t xml:space="preserve"> выдумываем,</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Проектируем</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4.НПК</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Проект Инфоурок</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5. Олимпиада по математике</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6 Кенгуру</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7. Русский медвежонок</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8, Почемучка</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9 Светлячок</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10 Хрустальная туфелька</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11. Награды сынов отечества</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12. Награды сынов отечества</w:t>
            </w:r>
          </w:p>
          <w:p w:rsidR="007A6410" w:rsidRPr="008F7288" w:rsidRDefault="007A6410" w:rsidP="00BB7556">
            <w:pPr>
              <w:spacing w:after="0" w:line="240" w:lineRule="auto"/>
              <w:rPr>
                <w:rFonts w:ascii="Times New Roman" w:hAnsi="Times New Roman"/>
                <w:sz w:val="24"/>
                <w:szCs w:val="28"/>
              </w:rPr>
            </w:pPr>
          </w:p>
        </w:tc>
        <w:tc>
          <w:tcPr>
            <w:tcW w:w="1645"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Край</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Край</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Город</w:t>
            </w: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Город</w:t>
            </w:r>
          </w:p>
        </w:tc>
        <w:tc>
          <w:tcPr>
            <w:tcW w:w="1701"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3</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3</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4</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5</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3</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3</w:t>
            </w: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10</w:t>
            </w:r>
          </w:p>
        </w:tc>
        <w:tc>
          <w:tcPr>
            <w:tcW w:w="1418"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Победа</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 место</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1.2.3 место победа</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Победа</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Победа</w:t>
            </w: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tc>
      </w:tr>
      <w:tr w:rsidR="007A6410" w:rsidRPr="008F7288" w:rsidTr="007A6410">
        <w:tc>
          <w:tcPr>
            <w:tcW w:w="992" w:type="dxa"/>
            <w:vAlign w:val="bottom"/>
          </w:tcPr>
          <w:p w:rsidR="007A6410" w:rsidRPr="004C1077" w:rsidRDefault="007A6410" w:rsidP="00BB7556">
            <w:pPr>
              <w:rPr>
                <w:rFonts w:ascii="Times New Roman" w:hAnsi="Times New Roman"/>
                <w:color w:val="000000"/>
              </w:rPr>
            </w:pPr>
            <w:r w:rsidRPr="004C1077">
              <w:rPr>
                <w:rFonts w:ascii="Times New Roman" w:hAnsi="Times New Roman"/>
                <w:color w:val="000000"/>
              </w:rPr>
              <w:t>4б</w:t>
            </w:r>
          </w:p>
        </w:tc>
        <w:tc>
          <w:tcPr>
            <w:tcW w:w="1985" w:type="dxa"/>
            <w:vAlign w:val="bottom"/>
          </w:tcPr>
          <w:p w:rsidR="007A6410" w:rsidRPr="004C1077" w:rsidRDefault="007A6410" w:rsidP="00BB7556">
            <w:pPr>
              <w:rPr>
                <w:rFonts w:ascii="Times New Roman" w:hAnsi="Times New Roman"/>
                <w:color w:val="000000"/>
                <w:sz w:val="24"/>
                <w:szCs w:val="24"/>
              </w:rPr>
            </w:pPr>
            <w:r w:rsidRPr="004C1077">
              <w:rPr>
                <w:rFonts w:ascii="Times New Roman" w:hAnsi="Times New Roman"/>
                <w:color w:val="000000"/>
              </w:rPr>
              <w:t>Мирошниченко Любовь Борисовна</w:t>
            </w:r>
          </w:p>
        </w:tc>
        <w:tc>
          <w:tcPr>
            <w:tcW w:w="2831" w:type="dxa"/>
          </w:tcPr>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1 Кенгуру</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2. Русский медвежонок</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3, Почемучка</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4. Светлячок</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5. Конкурс чтецов «Родина»</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6. Городская выставка художественного творчества</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7 Олимпиада «Фортуна»</w:t>
            </w:r>
          </w:p>
          <w:p w:rsidR="007A6410" w:rsidRPr="008F7288" w:rsidRDefault="007A6410" w:rsidP="00BB7556">
            <w:pPr>
              <w:spacing w:after="0" w:line="240" w:lineRule="auto"/>
              <w:rPr>
                <w:rFonts w:ascii="Times New Roman" w:hAnsi="Times New Roman"/>
                <w:sz w:val="24"/>
                <w:szCs w:val="28"/>
              </w:rPr>
            </w:pPr>
          </w:p>
        </w:tc>
        <w:tc>
          <w:tcPr>
            <w:tcW w:w="1645"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Регион</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Город</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Город</w:t>
            </w:r>
          </w:p>
          <w:p w:rsidR="007A6410" w:rsidRPr="008F7288" w:rsidRDefault="007A6410" w:rsidP="007A6410">
            <w:pPr>
              <w:spacing w:after="0" w:line="240" w:lineRule="auto"/>
              <w:jc w:val="center"/>
              <w:rPr>
                <w:rFonts w:ascii="Times New Roman" w:hAnsi="Times New Roman"/>
                <w:sz w:val="24"/>
                <w:szCs w:val="28"/>
              </w:rPr>
            </w:pPr>
          </w:p>
        </w:tc>
        <w:tc>
          <w:tcPr>
            <w:tcW w:w="1701"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25</w:t>
            </w: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25</w:t>
            </w:r>
          </w:p>
        </w:tc>
        <w:tc>
          <w:tcPr>
            <w:tcW w:w="1418"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tc>
      </w:tr>
      <w:tr w:rsidR="007A6410" w:rsidRPr="008F7288" w:rsidTr="007A6410">
        <w:tc>
          <w:tcPr>
            <w:tcW w:w="992" w:type="dxa"/>
            <w:vAlign w:val="bottom"/>
          </w:tcPr>
          <w:p w:rsidR="007A6410" w:rsidRPr="004C1077" w:rsidRDefault="007A6410" w:rsidP="00BB7556">
            <w:pPr>
              <w:rPr>
                <w:rFonts w:ascii="Times New Roman" w:hAnsi="Times New Roman"/>
                <w:color w:val="000000"/>
              </w:rPr>
            </w:pPr>
            <w:r w:rsidRPr="004C1077">
              <w:rPr>
                <w:rFonts w:ascii="Times New Roman" w:hAnsi="Times New Roman"/>
                <w:color w:val="000000"/>
              </w:rPr>
              <w:t>4г</w:t>
            </w:r>
          </w:p>
        </w:tc>
        <w:tc>
          <w:tcPr>
            <w:tcW w:w="1985" w:type="dxa"/>
            <w:vAlign w:val="bottom"/>
          </w:tcPr>
          <w:p w:rsidR="007A6410" w:rsidRPr="004C1077" w:rsidRDefault="007A6410" w:rsidP="00BB7556">
            <w:pPr>
              <w:rPr>
                <w:rFonts w:ascii="Times New Roman" w:hAnsi="Times New Roman"/>
                <w:color w:val="000000"/>
                <w:sz w:val="24"/>
                <w:szCs w:val="24"/>
              </w:rPr>
            </w:pPr>
            <w:r w:rsidRPr="004C1077">
              <w:rPr>
                <w:rFonts w:ascii="Times New Roman" w:hAnsi="Times New Roman"/>
                <w:color w:val="000000"/>
              </w:rPr>
              <w:t>Будалина Лариса Анатольевна</w:t>
            </w:r>
          </w:p>
        </w:tc>
        <w:tc>
          <w:tcPr>
            <w:tcW w:w="2831" w:type="dxa"/>
          </w:tcPr>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1. Кенгуру</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2. Русский медвежонок</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3.Русский силомер</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4. Награды сынов отечества</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5.Конкурс проектов «</w:t>
            </w:r>
            <w:r>
              <w:rPr>
                <w:rFonts w:ascii="Times New Roman" w:hAnsi="Times New Roman"/>
                <w:sz w:val="24"/>
                <w:szCs w:val="28"/>
                <w:lang w:val="en-US"/>
              </w:rPr>
              <w:t>vip</w:t>
            </w:r>
            <w:r w:rsidRPr="00663718">
              <w:rPr>
                <w:rFonts w:ascii="Times New Roman" w:hAnsi="Times New Roman"/>
                <w:sz w:val="24"/>
                <w:szCs w:val="28"/>
              </w:rPr>
              <w:t>-</w:t>
            </w:r>
            <w:r>
              <w:rPr>
                <w:rFonts w:ascii="Times New Roman" w:hAnsi="Times New Roman"/>
                <w:sz w:val="24"/>
                <w:szCs w:val="28"/>
              </w:rPr>
              <w:t xml:space="preserve"> выдумываем,</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Проектируем</w:t>
            </w:r>
          </w:p>
          <w:p w:rsidR="007A6410" w:rsidRPr="00663718" w:rsidRDefault="007A6410" w:rsidP="00BB7556">
            <w:pPr>
              <w:spacing w:after="0" w:line="240" w:lineRule="auto"/>
              <w:rPr>
                <w:rFonts w:ascii="Times New Roman" w:hAnsi="Times New Roman"/>
                <w:sz w:val="24"/>
                <w:szCs w:val="28"/>
              </w:rPr>
            </w:pPr>
            <w:r>
              <w:rPr>
                <w:rFonts w:ascii="Times New Roman" w:hAnsi="Times New Roman"/>
                <w:sz w:val="24"/>
                <w:szCs w:val="28"/>
              </w:rPr>
              <w:t>6. Олимпиада «Светлячок»</w:t>
            </w:r>
          </w:p>
          <w:p w:rsidR="007A6410" w:rsidRPr="008F7288" w:rsidRDefault="007A6410" w:rsidP="00BB7556">
            <w:pPr>
              <w:spacing w:after="0" w:line="240" w:lineRule="auto"/>
              <w:rPr>
                <w:rFonts w:ascii="Times New Roman" w:hAnsi="Times New Roman"/>
                <w:sz w:val="24"/>
                <w:szCs w:val="28"/>
              </w:rPr>
            </w:pPr>
          </w:p>
        </w:tc>
        <w:tc>
          <w:tcPr>
            <w:tcW w:w="1645"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Край</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Край</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Край</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tc>
        <w:tc>
          <w:tcPr>
            <w:tcW w:w="1701"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15</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15</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15</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20</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20</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w:t>
            </w:r>
          </w:p>
        </w:tc>
        <w:tc>
          <w:tcPr>
            <w:tcW w:w="1418"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Призовое</w:t>
            </w:r>
          </w:p>
        </w:tc>
      </w:tr>
      <w:tr w:rsidR="007A6410" w:rsidRPr="004C1077" w:rsidTr="007A6410">
        <w:trPr>
          <w:trHeight w:val="295"/>
        </w:trPr>
        <w:tc>
          <w:tcPr>
            <w:tcW w:w="992" w:type="dxa"/>
            <w:vAlign w:val="bottom"/>
          </w:tcPr>
          <w:p w:rsidR="007A6410" w:rsidRPr="004C1077" w:rsidRDefault="007A6410" w:rsidP="00BB7556">
            <w:pPr>
              <w:rPr>
                <w:rFonts w:ascii="Times New Roman" w:hAnsi="Times New Roman"/>
                <w:color w:val="000000"/>
              </w:rPr>
            </w:pPr>
            <w:r w:rsidRPr="004C1077">
              <w:rPr>
                <w:rFonts w:ascii="Times New Roman" w:hAnsi="Times New Roman"/>
                <w:color w:val="000000"/>
              </w:rPr>
              <w:t>5а</w:t>
            </w:r>
          </w:p>
        </w:tc>
        <w:tc>
          <w:tcPr>
            <w:tcW w:w="1985" w:type="dxa"/>
            <w:vAlign w:val="bottom"/>
          </w:tcPr>
          <w:p w:rsidR="007A6410" w:rsidRPr="004C1077" w:rsidRDefault="007A6410" w:rsidP="00BB7556">
            <w:pPr>
              <w:rPr>
                <w:rFonts w:ascii="Times New Roman" w:hAnsi="Times New Roman"/>
                <w:color w:val="000000"/>
                <w:sz w:val="24"/>
                <w:szCs w:val="24"/>
              </w:rPr>
            </w:pPr>
            <w:r w:rsidRPr="004C1077">
              <w:rPr>
                <w:rFonts w:ascii="Times New Roman" w:hAnsi="Times New Roman"/>
                <w:color w:val="000000"/>
              </w:rPr>
              <w:t>Батуева Галина Викторовна</w:t>
            </w:r>
          </w:p>
        </w:tc>
        <w:tc>
          <w:tcPr>
            <w:tcW w:w="2831" w:type="dxa"/>
          </w:tcPr>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1. Награды сынов отечества</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2. Русский силомер</w:t>
            </w:r>
          </w:p>
          <w:p w:rsidR="007A6410" w:rsidRPr="008F7288" w:rsidRDefault="007A6410" w:rsidP="00BB7556">
            <w:pPr>
              <w:spacing w:after="0" w:line="240" w:lineRule="auto"/>
              <w:rPr>
                <w:rFonts w:ascii="Times New Roman" w:hAnsi="Times New Roman"/>
                <w:sz w:val="24"/>
                <w:szCs w:val="28"/>
              </w:rPr>
            </w:pPr>
            <w:r>
              <w:rPr>
                <w:rFonts w:ascii="Times New Roman" w:hAnsi="Times New Roman"/>
                <w:sz w:val="24"/>
                <w:szCs w:val="28"/>
              </w:rPr>
              <w:t>3. Олимпиада по ПДД</w:t>
            </w:r>
          </w:p>
        </w:tc>
        <w:tc>
          <w:tcPr>
            <w:tcW w:w="1645"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Край</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Край</w:t>
            </w: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tc>
        <w:tc>
          <w:tcPr>
            <w:tcW w:w="1701"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25</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25</w:t>
            </w: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25</w:t>
            </w:r>
          </w:p>
        </w:tc>
        <w:tc>
          <w:tcPr>
            <w:tcW w:w="1418"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tc>
      </w:tr>
      <w:tr w:rsidR="007A6410" w:rsidRPr="008F7288" w:rsidTr="007A6410">
        <w:tc>
          <w:tcPr>
            <w:tcW w:w="992" w:type="dxa"/>
            <w:vAlign w:val="bottom"/>
          </w:tcPr>
          <w:p w:rsidR="007A6410" w:rsidRPr="004C1077" w:rsidRDefault="007A6410" w:rsidP="00BB7556">
            <w:pPr>
              <w:rPr>
                <w:rFonts w:ascii="Times New Roman" w:hAnsi="Times New Roman"/>
                <w:color w:val="000000"/>
              </w:rPr>
            </w:pPr>
            <w:r w:rsidRPr="004C1077">
              <w:rPr>
                <w:rFonts w:ascii="Times New Roman" w:hAnsi="Times New Roman"/>
                <w:color w:val="000000"/>
              </w:rPr>
              <w:t>5в</w:t>
            </w:r>
          </w:p>
        </w:tc>
        <w:tc>
          <w:tcPr>
            <w:tcW w:w="1985" w:type="dxa"/>
            <w:vAlign w:val="bottom"/>
          </w:tcPr>
          <w:p w:rsidR="007A6410" w:rsidRPr="004C1077" w:rsidRDefault="007A6410" w:rsidP="00BB7556">
            <w:pPr>
              <w:rPr>
                <w:rFonts w:ascii="Times New Roman" w:hAnsi="Times New Roman"/>
                <w:color w:val="000000"/>
                <w:sz w:val="24"/>
                <w:szCs w:val="24"/>
              </w:rPr>
            </w:pPr>
            <w:r w:rsidRPr="004C1077">
              <w:rPr>
                <w:rFonts w:ascii="Times New Roman" w:hAnsi="Times New Roman"/>
                <w:color w:val="000000"/>
              </w:rPr>
              <w:t>Вотинова Галина Геннадьевна</w:t>
            </w:r>
          </w:p>
        </w:tc>
        <w:tc>
          <w:tcPr>
            <w:tcW w:w="2831" w:type="dxa"/>
          </w:tcPr>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1. Конкурс макетов по ПДД</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2.Награды сынов отечества</w:t>
            </w:r>
          </w:p>
          <w:p w:rsidR="007A6410" w:rsidRPr="008F7288" w:rsidRDefault="007A6410" w:rsidP="00BB7556">
            <w:pPr>
              <w:spacing w:after="0" w:line="240" w:lineRule="auto"/>
              <w:rPr>
                <w:rFonts w:ascii="Times New Roman" w:hAnsi="Times New Roman"/>
                <w:sz w:val="24"/>
                <w:szCs w:val="28"/>
              </w:rPr>
            </w:pPr>
            <w:r>
              <w:rPr>
                <w:rFonts w:ascii="Times New Roman" w:hAnsi="Times New Roman"/>
                <w:sz w:val="24"/>
                <w:szCs w:val="28"/>
              </w:rPr>
              <w:t>3. Русский силомер</w:t>
            </w:r>
          </w:p>
        </w:tc>
        <w:tc>
          <w:tcPr>
            <w:tcW w:w="1645"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Край</w:t>
            </w: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Край</w:t>
            </w:r>
          </w:p>
        </w:tc>
        <w:tc>
          <w:tcPr>
            <w:tcW w:w="1701"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7</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25</w:t>
            </w: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10</w:t>
            </w:r>
          </w:p>
        </w:tc>
        <w:tc>
          <w:tcPr>
            <w:tcW w:w="1418"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tc>
      </w:tr>
      <w:tr w:rsidR="007A6410" w:rsidRPr="008F7288" w:rsidTr="007A6410">
        <w:tc>
          <w:tcPr>
            <w:tcW w:w="992" w:type="dxa"/>
            <w:vAlign w:val="bottom"/>
          </w:tcPr>
          <w:p w:rsidR="007A6410" w:rsidRPr="004C1077" w:rsidRDefault="007A6410" w:rsidP="00BB7556">
            <w:pPr>
              <w:rPr>
                <w:rFonts w:ascii="Times New Roman" w:hAnsi="Times New Roman"/>
                <w:color w:val="000000"/>
              </w:rPr>
            </w:pPr>
            <w:r w:rsidRPr="004C1077">
              <w:rPr>
                <w:rFonts w:ascii="Times New Roman" w:hAnsi="Times New Roman"/>
                <w:color w:val="000000"/>
              </w:rPr>
              <w:t>6б</w:t>
            </w:r>
          </w:p>
        </w:tc>
        <w:tc>
          <w:tcPr>
            <w:tcW w:w="1985" w:type="dxa"/>
            <w:vAlign w:val="bottom"/>
          </w:tcPr>
          <w:p w:rsidR="007A6410" w:rsidRPr="004C1077" w:rsidRDefault="007A6410" w:rsidP="00BB7556">
            <w:pPr>
              <w:rPr>
                <w:rFonts w:ascii="Times New Roman" w:hAnsi="Times New Roman"/>
                <w:color w:val="000000"/>
                <w:sz w:val="24"/>
                <w:szCs w:val="24"/>
              </w:rPr>
            </w:pPr>
            <w:r w:rsidRPr="004C1077">
              <w:rPr>
                <w:rFonts w:ascii="Times New Roman" w:hAnsi="Times New Roman"/>
                <w:color w:val="000000"/>
              </w:rPr>
              <w:t>Кобелева Ирина Юрьевна</w:t>
            </w:r>
          </w:p>
        </w:tc>
        <w:tc>
          <w:tcPr>
            <w:tcW w:w="2831" w:type="dxa"/>
          </w:tcPr>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1 Викторина  Мой Пермский Край</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2.Краски осени в подарок маме</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3.Свет рождественской звезды</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4День Святого Валентина</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5.Конкурс «пасхальный подарок</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6.Соревнования по робототехнике</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7.Конкурс Театр альный портал</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 xml:space="preserve"> Медвежонок</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8.ЕНОТ</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9Чеширский кот</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10Весенняя капель</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11. Конкурс «Психология без границ»</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12.Субботник «Чистая планета»</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13.Подари дом белочке</w:t>
            </w:r>
          </w:p>
          <w:p w:rsidR="007A6410" w:rsidRPr="008F7288" w:rsidRDefault="007A6410" w:rsidP="00BB7556">
            <w:pPr>
              <w:spacing w:after="0" w:line="240" w:lineRule="auto"/>
              <w:jc w:val="both"/>
              <w:rPr>
                <w:rFonts w:ascii="Times New Roman" w:hAnsi="Times New Roman"/>
                <w:sz w:val="24"/>
                <w:szCs w:val="28"/>
              </w:rPr>
            </w:pPr>
          </w:p>
        </w:tc>
        <w:tc>
          <w:tcPr>
            <w:tcW w:w="1645"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Край</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Город</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Город</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Край</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Край</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Город</w:t>
            </w: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Город</w:t>
            </w:r>
          </w:p>
        </w:tc>
        <w:tc>
          <w:tcPr>
            <w:tcW w:w="1701"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6</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4</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10</w:t>
            </w: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6</w:t>
            </w:r>
          </w:p>
        </w:tc>
        <w:tc>
          <w:tcPr>
            <w:tcW w:w="1418"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 место</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 место</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 место</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 место</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tc>
      </w:tr>
      <w:tr w:rsidR="007A6410" w:rsidRPr="008F7288" w:rsidTr="007A6410">
        <w:tc>
          <w:tcPr>
            <w:tcW w:w="992" w:type="dxa"/>
            <w:vAlign w:val="bottom"/>
          </w:tcPr>
          <w:p w:rsidR="007A6410" w:rsidRPr="004C1077" w:rsidRDefault="007A6410" w:rsidP="00BB7556">
            <w:pPr>
              <w:rPr>
                <w:rFonts w:ascii="Times New Roman" w:hAnsi="Times New Roman"/>
                <w:color w:val="000000"/>
              </w:rPr>
            </w:pPr>
            <w:r w:rsidRPr="004C1077">
              <w:rPr>
                <w:rFonts w:ascii="Times New Roman" w:hAnsi="Times New Roman"/>
                <w:color w:val="000000"/>
              </w:rPr>
              <w:t>6в</w:t>
            </w:r>
          </w:p>
        </w:tc>
        <w:tc>
          <w:tcPr>
            <w:tcW w:w="1985" w:type="dxa"/>
            <w:vAlign w:val="bottom"/>
          </w:tcPr>
          <w:p w:rsidR="007A6410" w:rsidRPr="004C1077" w:rsidRDefault="007A6410" w:rsidP="00BB7556">
            <w:pPr>
              <w:rPr>
                <w:rFonts w:ascii="Times New Roman" w:hAnsi="Times New Roman"/>
                <w:color w:val="000000"/>
                <w:sz w:val="24"/>
                <w:szCs w:val="24"/>
              </w:rPr>
            </w:pPr>
            <w:r w:rsidRPr="004C1077">
              <w:rPr>
                <w:rFonts w:ascii="Times New Roman" w:hAnsi="Times New Roman"/>
                <w:color w:val="000000"/>
              </w:rPr>
              <w:t>Тиунова Лидия Юрьевна</w:t>
            </w:r>
          </w:p>
        </w:tc>
        <w:tc>
          <w:tcPr>
            <w:tcW w:w="2831" w:type="dxa"/>
          </w:tcPr>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1.Олимпиада по истории</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2 Медвежонок</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3.ЕНОТ</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4Чеширский кот</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5.Кенгуру</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6. Конькобежная эстафета</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7.Легкоатлетическая эстафета</w:t>
            </w:r>
          </w:p>
          <w:p w:rsidR="007A6410" w:rsidRPr="008F7288" w:rsidRDefault="007A6410" w:rsidP="00BB7556">
            <w:pPr>
              <w:spacing w:after="0" w:line="240" w:lineRule="auto"/>
              <w:jc w:val="both"/>
              <w:rPr>
                <w:rFonts w:ascii="Times New Roman" w:hAnsi="Times New Roman"/>
                <w:sz w:val="24"/>
                <w:szCs w:val="28"/>
              </w:rPr>
            </w:pPr>
            <w:r>
              <w:rPr>
                <w:rFonts w:ascii="Times New Roman" w:hAnsi="Times New Roman"/>
                <w:sz w:val="24"/>
                <w:szCs w:val="28"/>
              </w:rPr>
              <w:t>8. Мой Пермский край</w:t>
            </w:r>
          </w:p>
        </w:tc>
        <w:tc>
          <w:tcPr>
            <w:tcW w:w="1645"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Край</w:t>
            </w:r>
          </w:p>
        </w:tc>
        <w:tc>
          <w:tcPr>
            <w:tcW w:w="1701"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3</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26</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7</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6</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26</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3</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w:t>
            </w: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w:t>
            </w:r>
          </w:p>
        </w:tc>
        <w:tc>
          <w:tcPr>
            <w:tcW w:w="1418"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2,3</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 место</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tc>
      </w:tr>
      <w:tr w:rsidR="007A6410" w:rsidRPr="008F7288" w:rsidTr="007A6410">
        <w:tc>
          <w:tcPr>
            <w:tcW w:w="992" w:type="dxa"/>
            <w:vAlign w:val="bottom"/>
          </w:tcPr>
          <w:p w:rsidR="007A6410" w:rsidRPr="004C1077" w:rsidRDefault="007A6410" w:rsidP="00BB7556">
            <w:pPr>
              <w:rPr>
                <w:rFonts w:ascii="Times New Roman" w:hAnsi="Times New Roman"/>
                <w:color w:val="000000"/>
              </w:rPr>
            </w:pPr>
            <w:r w:rsidRPr="004C1077">
              <w:rPr>
                <w:rFonts w:ascii="Times New Roman" w:hAnsi="Times New Roman"/>
                <w:color w:val="000000"/>
              </w:rPr>
              <w:t>6г</w:t>
            </w:r>
          </w:p>
        </w:tc>
        <w:tc>
          <w:tcPr>
            <w:tcW w:w="1985" w:type="dxa"/>
            <w:vAlign w:val="bottom"/>
          </w:tcPr>
          <w:p w:rsidR="007A6410" w:rsidRPr="004C1077" w:rsidRDefault="007A6410" w:rsidP="00BB7556">
            <w:pPr>
              <w:rPr>
                <w:rFonts w:ascii="Times New Roman" w:hAnsi="Times New Roman"/>
                <w:color w:val="000000"/>
                <w:sz w:val="24"/>
                <w:szCs w:val="24"/>
              </w:rPr>
            </w:pPr>
            <w:r w:rsidRPr="004C1077">
              <w:rPr>
                <w:rFonts w:ascii="Times New Roman" w:hAnsi="Times New Roman"/>
                <w:color w:val="000000"/>
              </w:rPr>
              <w:t>Минаева Лариса Анатольевна</w:t>
            </w:r>
          </w:p>
        </w:tc>
        <w:tc>
          <w:tcPr>
            <w:tcW w:w="2831" w:type="dxa"/>
          </w:tcPr>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1. Конкурс макетов по ПДД</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2.Награды сынов отечества</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3. Русский силомер</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4. Чеширский кот</w:t>
            </w:r>
          </w:p>
          <w:p w:rsidR="007A6410" w:rsidRPr="008F7288" w:rsidRDefault="007A6410" w:rsidP="00BB7556">
            <w:pPr>
              <w:spacing w:after="0" w:line="240" w:lineRule="auto"/>
              <w:rPr>
                <w:rFonts w:ascii="Times New Roman" w:hAnsi="Times New Roman"/>
                <w:sz w:val="24"/>
                <w:szCs w:val="28"/>
              </w:rPr>
            </w:pPr>
            <w:r>
              <w:rPr>
                <w:rFonts w:ascii="Times New Roman" w:hAnsi="Times New Roman"/>
                <w:sz w:val="24"/>
                <w:szCs w:val="28"/>
              </w:rPr>
              <w:t>5 Всероссийская олимпиада по математике</w:t>
            </w:r>
          </w:p>
        </w:tc>
        <w:tc>
          <w:tcPr>
            <w:tcW w:w="1645"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Край</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Край</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Pr="00764AC0" w:rsidRDefault="007A6410" w:rsidP="007A6410">
            <w:pPr>
              <w:jc w:val="center"/>
              <w:rPr>
                <w:rFonts w:ascii="Times New Roman" w:hAnsi="Times New Roman"/>
                <w:sz w:val="24"/>
                <w:szCs w:val="28"/>
              </w:rPr>
            </w:pPr>
            <w:r>
              <w:rPr>
                <w:rFonts w:ascii="Times New Roman" w:hAnsi="Times New Roman"/>
                <w:sz w:val="24"/>
                <w:szCs w:val="28"/>
              </w:rPr>
              <w:t>Россия</w:t>
            </w:r>
          </w:p>
        </w:tc>
        <w:tc>
          <w:tcPr>
            <w:tcW w:w="1701"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7</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25</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10</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6</w:t>
            </w: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w:t>
            </w:r>
          </w:p>
        </w:tc>
        <w:tc>
          <w:tcPr>
            <w:tcW w:w="1418"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tc>
      </w:tr>
      <w:tr w:rsidR="007A6410" w:rsidRPr="008F7288" w:rsidTr="007A6410">
        <w:tc>
          <w:tcPr>
            <w:tcW w:w="992" w:type="dxa"/>
            <w:vAlign w:val="bottom"/>
          </w:tcPr>
          <w:p w:rsidR="007A6410" w:rsidRPr="004C1077" w:rsidRDefault="007A6410" w:rsidP="00BB7556">
            <w:pPr>
              <w:rPr>
                <w:rFonts w:ascii="Times New Roman" w:hAnsi="Times New Roman"/>
                <w:color w:val="000000"/>
              </w:rPr>
            </w:pPr>
            <w:r w:rsidRPr="004C1077">
              <w:rPr>
                <w:rFonts w:ascii="Times New Roman" w:hAnsi="Times New Roman"/>
                <w:color w:val="000000"/>
              </w:rPr>
              <w:t>7а</w:t>
            </w:r>
          </w:p>
        </w:tc>
        <w:tc>
          <w:tcPr>
            <w:tcW w:w="1985" w:type="dxa"/>
            <w:vAlign w:val="bottom"/>
          </w:tcPr>
          <w:p w:rsidR="007A6410" w:rsidRPr="004C1077" w:rsidRDefault="007A6410" w:rsidP="00BB7556">
            <w:pPr>
              <w:rPr>
                <w:rFonts w:ascii="Times New Roman" w:hAnsi="Times New Roman"/>
                <w:color w:val="000000"/>
                <w:sz w:val="24"/>
                <w:szCs w:val="24"/>
              </w:rPr>
            </w:pPr>
            <w:r w:rsidRPr="004C1077">
              <w:rPr>
                <w:rFonts w:ascii="Times New Roman" w:hAnsi="Times New Roman"/>
                <w:color w:val="000000"/>
              </w:rPr>
              <w:t>Курдеча Людмила Ивановна</w:t>
            </w:r>
          </w:p>
        </w:tc>
        <w:tc>
          <w:tcPr>
            <w:tcW w:w="2831" w:type="dxa"/>
          </w:tcPr>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1.Олимпиада по истории</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2 Медвежонок</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3.ЕНОТ</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4Чеширский кот</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5.Кенгуру</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6 «Олимпиада « Биологические игры»</w:t>
            </w:r>
          </w:p>
          <w:p w:rsidR="007A6410" w:rsidRPr="008F7288" w:rsidRDefault="007A6410" w:rsidP="00BB7556">
            <w:pPr>
              <w:spacing w:after="0" w:line="240" w:lineRule="auto"/>
              <w:jc w:val="center"/>
              <w:rPr>
                <w:rFonts w:ascii="Times New Roman" w:hAnsi="Times New Roman"/>
                <w:sz w:val="24"/>
                <w:szCs w:val="28"/>
              </w:rPr>
            </w:pPr>
          </w:p>
        </w:tc>
        <w:tc>
          <w:tcPr>
            <w:tcW w:w="1645"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p w:rsidR="007A6410" w:rsidRPr="008F7288" w:rsidRDefault="007A6410" w:rsidP="007A6410">
            <w:pPr>
              <w:spacing w:after="0" w:line="240" w:lineRule="auto"/>
              <w:jc w:val="center"/>
              <w:rPr>
                <w:rFonts w:ascii="Times New Roman" w:hAnsi="Times New Roman"/>
                <w:sz w:val="24"/>
                <w:szCs w:val="28"/>
              </w:rPr>
            </w:pPr>
          </w:p>
        </w:tc>
        <w:tc>
          <w:tcPr>
            <w:tcW w:w="1701" w:type="dxa"/>
          </w:tcPr>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5</w:t>
            </w:r>
          </w:p>
        </w:tc>
        <w:tc>
          <w:tcPr>
            <w:tcW w:w="1418"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 место</w:t>
            </w:r>
          </w:p>
        </w:tc>
      </w:tr>
      <w:tr w:rsidR="007A6410" w:rsidRPr="008F7288" w:rsidTr="007A6410">
        <w:trPr>
          <w:trHeight w:val="70"/>
        </w:trPr>
        <w:tc>
          <w:tcPr>
            <w:tcW w:w="992" w:type="dxa"/>
            <w:vAlign w:val="bottom"/>
          </w:tcPr>
          <w:p w:rsidR="007A6410" w:rsidRPr="004C1077" w:rsidRDefault="007A6410" w:rsidP="00BB7556">
            <w:pPr>
              <w:rPr>
                <w:rFonts w:ascii="Times New Roman" w:hAnsi="Times New Roman"/>
                <w:color w:val="000000"/>
              </w:rPr>
            </w:pPr>
            <w:r w:rsidRPr="004C1077">
              <w:rPr>
                <w:rFonts w:ascii="Times New Roman" w:hAnsi="Times New Roman"/>
                <w:color w:val="000000"/>
              </w:rPr>
              <w:t>7б</w:t>
            </w:r>
          </w:p>
        </w:tc>
        <w:tc>
          <w:tcPr>
            <w:tcW w:w="1985" w:type="dxa"/>
            <w:vAlign w:val="bottom"/>
          </w:tcPr>
          <w:p w:rsidR="007A6410" w:rsidRPr="004C1077" w:rsidRDefault="007A6410" w:rsidP="00BB7556">
            <w:pPr>
              <w:rPr>
                <w:rFonts w:ascii="Times New Roman" w:hAnsi="Times New Roman"/>
                <w:color w:val="000000"/>
                <w:sz w:val="24"/>
                <w:szCs w:val="24"/>
              </w:rPr>
            </w:pPr>
            <w:r w:rsidRPr="004C1077">
              <w:rPr>
                <w:rFonts w:ascii="Times New Roman" w:hAnsi="Times New Roman"/>
                <w:color w:val="000000"/>
              </w:rPr>
              <w:t>Каюмова Юлия Викторовна</w:t>
            </w:r>
          </w:p>
        </w:tc>
        <w:tc>
          <w:tcPr>
            <w:tcW w:w="2831" w:type="dxa"/>
          </w:tcPr>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1.Олимпиада по истории</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2 Медвежонок</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3.ЕНОТ</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4Чеширский кот</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5.Кенгуру</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6.Олимпиада по географии</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7.Вот задачка</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8.Самая танцевальная школа</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9.Весенняя капель</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 xml:space="preserve">10.Русский характер </w:t>
            </w:r>
          </w:p>
          <w:p w:rsidR="007A6410" w:rsidRPr="008F7288" w:rsidRDefault="007A6410" w:rsidP="00BB7556">
            <w:pPr>
              <w:spacing w:after="0" w:line="240" w:lineRule="auto"/>
              <w:rPr>
                <w:rFonts w:ascii="Times New Roman" w:hAnsi="Times New Roman"/>
                <w:sz w:val="24"/>
                <w:szCs w:val="28"/>
              </w:rPr>
            </w:pPr>
          </w:p>
        </w:tc>
        <w:tc>
          <w:tcPr>
            <w:tcW w:w="1645"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Край</w:t>
            </w:r>
          </w:p>
          <w:p w:rsidR="007A6410" w:rsidRPr="001B7F44"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город</w:t>
            </w:r>
          </w:p>
        </w:tc>
        <w:tc>
          <w:tcPr>
            <w:tcW w:w="1701" w:type="dxa"/>
          </w:tcPr>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3</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7</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6</w:t>
            </w: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21</w:t>
            </w:r>
          </w:p>
        </w:tc>
        <w:tc>
          <w:tcPr>
            <w:tcW w:w="1418" w:type="dxa"/>
          </w:tcPr>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 место</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 место</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Pr="001B7F44"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tc>
      </w:tr>
      <w:tr w:rsidR="007A6410" w:rsidRPr="008F7288" w:rsidTr="007A6410">
        <w:tc>
          <w:tcPr>
            <w:tcW w:w="992" w:type="dxa"/>
            <w:vAlign w:val="bottom"/>
          </w:tcPr>
          <w:p w:rsidR="007A6410" w:rsidRPr="004C1077" w:rsidRDefault="007A6410" w:rsidP="00BB7556">
            <w:pPr>
              <w:rPr>
                <w:rFonts w:ascii="Times New Roman" w:hAnsi="Times New Roman"/>
                <w:color w:val="000000"/>
              </w:rPr>
            </w:pPr>
            <w:r w:rsidRPr="004C1077">
              <w:rPr>
                <w:rFonts w:ascii="Times New Roman" w:hAnsi="Times New Roman"/>
                <w:color w:val="000000"/>
              </w:rPr>
              <w:t>7в</w:t>
            </w:r>
          </w:p>
        </w:tc>
        <w:tc>
          <w:tcPr>
            <w:tcW w:w="1985" w:type="dxa"/>
            <w:vAlign w:val="bottom"/>
          </w:tcPr>
          <w:p w:rsidR="007A6410" w:rsidRPr="004C1077" w:rsidRDefault="007A6410" w:rsidP="00BB7556">
            <w:pPr>
              <w:rPr>
                <w:rFonts w:ascii="Times New Roman" w:hAnsi="Times New Roman"/>
                <w:color w:val="000000"/>
                <w:sz w:val="24"/>
                <w:szCs w:val="24"/>
              </w:rPr>
            </w:pPr>
            <w:r w:rsidRPr="004C1077">
              <w:rPr>
                <w:rFonts w:ascii="Times New Roman" w:hAnsi="Times New Roman"/>
                <w:color w:val="000000"/>
              </w:rPr>
              <w:t>Волкова Мария Петровна</w:t>
            </w:r>
          </w:p>
        </w:tc>
        <w:tc>
          <w:tcPr>
            <w:tcW w:w="2831" w:type="dxa"/>
          </w:tcPr>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1.Олимпиада по истории</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2 Медвежонок</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3.ЕНОТ</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4Чеширский кот</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5.Кенгуру</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6.Олимпиада по географии</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7 Конкурс Моя игра</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 xml:space="preserve">8.Фестиваль  Преодоление </w:t>
            </w:r>
          </w:p>
          <w:p w:rsidR="007A6410" w:rsidRDefault="007A6410" w:rsidP="00BB7556">
            <w:pPr>
              <w:spacing w:after="0" w:line="240" w:lineRule="auto"/>
              <w:jc w:val="both"/>
              <w:rPr>
                <w:rFonts w:ascii="Times New Roman" w:hAnsi="Times New Roman"/>
                <w:sz w:val="24"/>
                <w:szCs w:val="28"/>
              </w:rPr>
            </w:pPr>
          </w:p>
          <w:p w:rsidR="007A6410" w:rsidRDefault="007A6410" w:rsidP="00BB7556">
            <w:pPr>
              <w:spacing w:after="0" w:line="240" w:lineRule="auto"/>
              <w:jc w:val="both"/>
              <w:rPr>
                <w:rFonts w:ascii="Times New Roman" w:hAnsi="Times New Roman"/>
                <w:sz w:val="24"/>
                <w:szCs w:val="28"/>
              </w:rPr>
            </w:pPr>
          </w:p>
          <w:p w:rsidR="007A6410" w:rsidRDefault="007A6410" w:rsidP="00BB7556">
            <w:pPr>
              <w:spacing w:after="0" w:line="240" w:lineRule="auto"/>
              <w:jc w:val="both"/>
              <w:rPr>
                <w:rFonts w:ascii="Times New Roman" w:hAnsi="Times New Roman"/>
                <w:sz w:val="24"/>
                <w:szCs w:val="28"/>
              </w:rPr>
            </w:pPr>
          </w:p>
          <w:p w:rsidR="007A6410" w:rsidRPr="008F7288" w:rsidRDefault="007A6410" w:rsidP="00BB7556">
            <w:pPr>
              <w:spacing w:after="0" w:line="240" w:lineRule="auto"/>
              <w:jc w:val="both"/>
              <w:rPr>
                <w:rFonts w:ascii="Times New Roman" w:hAnsi="Times New Roman"/>
                <w:sz w:val="24"/>
                <w:szCs w:val="28"/>
              </w:rPr>
            </w:pPr>
          </w:p>
        </w:tc>
        <w:tc>
          <w:tcPr>
            <w:tcW w:w="1645"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Край</w:t>
            </w:r>
          </w:p>
        </w:tc>
        <w:tc>
          <w:tcPr>
            <w:tcW w:w="1701"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12</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5</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21</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13</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15</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16</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5</w:t>
            </w: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3</w:t>
            </w:r>
          </w:p>
        </w:tc>
        <w:tc>
          <w:tcPr>
            <w:tcW w:w="1418"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Организация</w:t>
            </w: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tc>
      </w:tr>
      <w:tr w:rsidR="007A6410" w:rsidRPr="008F7288" w:rsidTr="007A6410">
        <w:tc>
          <w:tcPr>
            <w:tcW w:w="992" w:type="dxa"/>
            <w:vAlign w:val="bottom"/>
          </w:tcPr>
          <w:p w:rsidR="007A6410" w:rsidRPr="004C1077" w:rsidRDefault="007A6410" w:rsidP="00BB7556">
            <w:pPr>
              <w:rPr>
                <w:rFonts w:ascii="Times New Roman" w:hAnsi="Times New Roman"/>
                <w:color w:val="000000"/>
              </w:rPr>
            </w:pPr>
            <w:r w:rsidRPr="004C1077">
              <w:rPr>
                <w:rFonts w:ascii="Times New Roman" w:hAnsi="Times New Roman"/>
                <w:color w:val="000000"/>
              </w:rPr>
              <w:t>7г</w:t>
            </w:r>
          </w:p>
        </w:tc>
        <w:tc>
          <w:tcPr>
            <w:tcW w:w="1985" w:type="dxa"/>
            <w:vAlign w:val="bottom"/>
          </w:tcPr>
          <w:p w:rsidR="007A6410" w:rsidRPr="004C1077" w:rsidRDefault="007A6410" w:rsidP="00BB7556">
            <w:pPr>
              <w:rPr>
                <w:rFonts w:ascii="Times New Roman" w:hAnsi="Times New Roman"/>
                <w:color w:val="000000"/>
                <w:sz w:val="24"/>
                <w:szCs w:val="24"/>
              </w:rPr>
            </w:pPr>
            <w:r w:rsidRPr="004C1077">
              <w:rPr>
                <w:rFonts w:ascii="Times New Roman" w:hAnsi="Times New Roman"/>
                <w:color w:val="000000"/>
              </w:rPr>
              <w:t>Важенина Кристина Николаевна</w:t>
            </w:r>
          </w:p>
        </w:tc>
        <w:tc>
          <w:tcPr>
            <w:tcW w:w="2831" w:type="dxa"/>
          </w:tcPr>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 xml:space="preserve">1.Русский характер </w:t>
            </w:r>
          </w:p>
          <w:p w:rsidR="007A6410" w:rsidRDefault="007A6410" w:rsidP="00BB7556">
            <w:pPr>
              <w:spacing w:after="0" w:line="240" w:lineRule="auto"/>
              <w:jc w:val="center"/>
              <w:rPr>
                <w:rFonts w:ascii="Times New Roman" w:hAnsi="Times New Roman"/>
                <w:sz w:val="24"/>
                <w:szCs w:val="28"/>
              </w:rPr>
            </w:pPr>
          </w:p>
          <w:p w:rsidR="007A6410" w:rsidRPr="008F7288" w:rsidRDefault="007A6410" w:rsidP="00BB7556">
            <w:pPr>
              <w:spacing w:after="0" w:line="240" w:lineRule="auto"/>
              <w:jc w:val="center"/>
              <w:rPr>
                <w:rFonts w:ascii="Times New Roman" w:hAnsi="Times New Roman"/>
                <w:sz w:val="24"/>
                <w:szCs w:val="28"/>
              </w:rPr>
            </w:pPr>
          </w:p>
        </w:tc>
        <w:tc>
          <w:tcPr>
            <w:tcW w:w="1645" w:type="dxa"/>
          </w:tcPr>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Город</w:t>
            </w:r>
          </w:p>
        </w:tc>
        <w:tc>
          <w:tcPr>
            <w:tcW w:w="1701" w:type="dxa"/>
          </w:tcPr>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21</w:t>
            </w:r>
          </w:p>
        </w:tc>
        <w:tc>
          <w:tcPr>
            <w:tcW w:w="1418" w:type="dxa"/>
          </w:tcPr>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tc>
      </w:tr>
      <w:tr w:rsidR="007A6410" w:rsidRPr="008F7288" w:rsidTr="007A6410">
        <w:tc>
          <w:tcPr>
            <w:tcW w:w="992" w:type="dxa"/>
            <w:vAlign w:val="bottom"/>
          </w:tcPr>
          <w:p w:rsidR="007A6410" w:rsidRPr="004C1077" w:rsidRDefault="007A6410" w:rsidP="00BB7556">
            <w:pPr>
              <w:rPr>
                <w:rFonts w:ascii="Times New Roman" w:hAnsi="Times New Roman"/>
                <w:color w:val="000000"/>
              </w:rPr>
            </w:pPr>
            <w:r w:rsidRPr="004C1077">
              <w:rPr>
                <w:rFonts w:ascii="Times New Roman" w:hAnsi="Times New Roman"/>
                <w:color w:val="000000"/>
              </w:rPr>
              <w:t>8а</w:t>
            </w:r>
          </w:p>
        </w:tc>
        <w:tc>
          <w:tcPr>
            <w:tcW w:w="1985" w:type="dxa"/>
            <w:vAlign w:val="bottom"/>
          </w:tcPr>
          <w:p w:rsidR="007A6410" w:rsidRPr="004C1077" w:rsidRDefault="007A6410" w:rsidP="00BB7556">
            <w:pPr>
              <w:rPr>
                <w:rFonts w:ascii="Times New Roman" w:hAnsi="Times New Roman"/>
                <w:color w:val="000000"/>
                <w:sz w:val="24"/>
                <w:szCs w:val="24"/>
              </w:rPr>
            </w:pPr>
            <w:r w:rsidRPr="004C1077">
              <w:rPr>
                <w:rFonts w:ascii="Times New Roman" w:hAnsi="Times New Roman"/>
                <w:color w:val="000000"/>
              </w:rPr>
              <w:t>Миронова Ольга Александровна</w:t>
            </w:r>
          </w:p>
        </w:tc>
        <w:tc>
          <w:tcPr>
            <w:tcW w:w="2831" w:type="dxa"/>
          </w:tcPr>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1. Самая танцевальная школа</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2. Конкурс «Моя игра»</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3.Олимпиада по истории</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4. Медвежонок</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5.ЕНОТ</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6Чеширский кот</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7.Кенгуру</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8.Олимпиада по географии</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9 Районный смотр строя и песни</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10. Конкурс русский силомер</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11.конкурс Профессионада</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12 Конкурс «Голос»</w:t>
            </w:r>
          </w:p>
          <w:p w:rsidR="007A6410" w:rsidRDefault="007A6410" w:rsidP="00BB7556">
            <w:pPr>
              <w:spacing w:after="0" w:line="240" w:lineRule="auto"/>
              <w:jc w:val="both"/>
              <w:rPr>
                <w:rFonts w:ascii="Times New Roman" w:hAnsi="Times New Roman"/>
                <w:sz w:val="24"/>
                <w:szCs w:val="28"/>
              </w:rPr>
            </w:pPr>
            <w:r>
              <w:rPr>
                <w:rFonts w:ascii="Times New Roman" w:hAnsi="Times New Roman"/>
                <w:sz w:val="24"/>
                <w:szCs w:val="28"/>
              </w:rPr>
              <w:t>13.Социальные инициативы</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«Спектакль в подарок»</w:t>
            </w:r>
          </w:p>
          <w:p w:rsidR="007A6410" w:rsidRPr="008F7288" w:rsidRDefault="007A6410" w:rsidP="00BB7556">
            <w:pPr>
              <w:spacing w:after="0" w:line="240" w:lineRule="auto"/>
              <w:rPr>
                <w:rFonts w:ascii="Times New Roman" w:hAnsi="Times New Roman"/>
                <w:sz w:val="24"/>
                <w:szCs w:val="28"/>
              </w:rPr>
            </w:pPr>
            <w:r>
              <w:rPr>
                <w:rFonts w:ascii="Times New Roman" w:hAnsi="Times New Roman"/>
                <w:sz w:val="24"/>
                <w:szCs w:val="28"/>
              </w:rPr>
              <w:t>14. Весенняя капель</w:t>
            </w:r>
          </w:p>
        </w:tc>
        <w:tc>
          <w:tcPr>
            <w:tcW w:w="1645"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Страна</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jc w:val="center"/>
              <w:rPr>
                <w:rFonts w:ascii="Times New Roman" w:hAnsi="Times New Roman"/>
                <w:sz w:val="24"/>
                <w:szCs w:val="28"/>
              </w:rPr>
            </w:pPr>
            <w:r>
              <w:rPr>
                <w:rFonts w:ascii="Times New Roman" w:hAnsi="Times New Roman"/>
                <w:sz w:val="24"/>
                <w:szCs w:val="28"/>
              </w:rPr>
              <w:t>Район</w:t>
            </w:r>
          </w:p>
          <w:p w:rsidR="007A6410" w:rsidRDefault="007A6410" w:rsidP="007A6410">
            <w:pPr>
              <w:jc w:val="center"/>
              <w:rPr>
                <w:rFonts w:ascii="Times New Roman" w:hAnsi="Times New Roman"/>
                <w:sz w:val="24"/>
                <w:szCs w:val="28"/>
              </w:rPr>
            </w:pPr>
            <w:r>
              <w:rPr>
                <w:rFonts w:ascii="Times New Roman" w:hAnsi="Times New Roman"/>
                <w:sz w:val="24"/>
                <w:szCs w:val="28"/>
              </w:rPr>
              <w:t>Край</w:t>
            </w:r>
          </w:p>
          <w:p w:rsidR="007A6410" w:rsidRDefault="007A6410" w:rsidP="007A6410">
            <w:pPr>
              <w:jc w:val="center"/>
              <w:rPr>
                <w:rFonts w:ascii="Times New Roman" w:hAnsi="Times New Roman"/>
                <w:sz w:val="24"/>
                <w:szCs w:val="28"/>
              </w:rPr>
            </w:pPr>
            <w:r>
              <w:rPr>
                <w:rFonts w:ascii="Times New Roman" w:hAnsi="Times New Roman"/>
                <w:sz w:val="24"/>
                <w:szCs w:val="28"/>
              </w:rPr>
              <w:t>Край</w:t>
            </w:r>
          </w:p>
          <w:p w:rsidR="007A6410" w:rsidRDefault="007A6410" w:rsidP="007A6410">
            <w:pPr>
              <w:jc w:val="center"/>
              <w:rPr>
                <w:rFonts w:ascii="Times New Roman" w:hAnsi="Times New Roman"/>
                <w:sz w:val="24"/>
                <w:szCs w:val="28"/>
              </w:rPr>
            </w:pPr>
            <w:r>
              <w:rPr>
                <w:rFonts w:ascii="Times New Roman" w:hAnsi="Times New Roman"/>
                <w:sz w:val="24"/>
                <w:szCs w:val="28"/>
              </w:rPr>
              <w:t>Город</w:t>
            </w:r>
          </w:p>
          <w:p w:rsidR="007A6410" w:rsidRDefault="007A6410" w:rsidP="007A6410">
            <w:pPr>
              <w:jc w:val="center"/>
              <w:rPr>
                <w:rFonts w:ascii="Times New Roman" w:hAnsi="Times New Roman"/>
                <w:sz w:val="24"/>
                <w:szCs w:val="28"/>
              </w:rPr>
            </w:pPr>
            <w:r>
              <w:rPr>
                <w:rFonts w:ascii="Times New Roman" w:hAnsi="Times New Roman"/>
                <w:sz w:val="24"/>
                <w:szCs w:val="28"/>
              </w:rPr>
              <w:t>Город</w:t>
            </w:r>
          </w:p>
          <w:p w:rsidR="007A6410" w:rsidRPr="008B49FD" w:rsidRDefault="007A6410" w:rsidP="007A6410">
            <w:pPr>
              <w:jc w:val="center"/>
              <w:rPr>
                <w:rFonts w:ascii="Times New Roman" w:hAnsi="Times New Roman"/>
                <w:sz w:val="24"/>
                <w:szCs w:val="28"/>
              </w:rPr>
            </w:pPr>
            <w:r>
              <w:rPr>
                <w:rFonts w:ascii="Times New Roman" w:hAnsi="Times New Roman"/>
                <w:sz w:val="24"/>
                <w:szCs w:val="28"/>
              </w:rPr>
              <w:t>Край</w:t>
            </w:r>
          </w:p>
        </w:tc>
        <w:tc>
          <w:tcPr>
            <w:tcW w:w="1701"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7</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10</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15</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20</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20</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20</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20</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15</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15</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12</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10</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10</w:t>
            </w: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p>
        </w:tc>
        <w:tc>
          <w:tcPr>
            <w:tcW w:w="1418"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3 место</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Организация</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 место</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3 место</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4 место</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организация</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организация</w:t>
            </w: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3 место</w:t>
            </w:r>
          </w:p>
        </w:tc>
      </w:tr>
      <w:tr w:rsidR="007A6410" w:rsidRPr="008F7288" w:rsidTr="007A6410">
        <w:tc>
          <w:tcPr>
            <w:tcW w:w="992" w:type="dxa"/>
            <w:vAlign w:val="bottom"/>
          </w:tcPr>
          <w:p w:rsidR="007A6410" w:rsidRPr="004C1077" w:rsidRDefault="007A6410" w:rsidP="00BB7556">
            <w:pPr>
              <w:rPr>
                <w:rFonts w:ascii="Times New Roman" w:hAnsi="Times New Roman"/>
                <w:color w:val="000000"/>
              </w:rPr>
            </w:pPr>
            <w:r w:rsidRPr="004C1077">
              <w:rPr>
                <w:rFonts w:ascii="Times New Roman" w:hAnsi="Times New Roman"/>
                <w:color w:val="000000"/>
              </w:rPr>
              <w:t>8б</w:t>
            </w:r>
          </w:p>
        </w:tc>
        <w:tc>
          <w:tcPr>
            <w:tcW w:w="1985" w:type="dxa"/>
            <w:vAlign w:val="bottom"/>
          </w:tcPr>
          <w:p w:rsidR="007A6410" w:rsidRPr="004C1077" w:rsidRDefault="007A6410" w:rsidP="00BB7556">
            <w:pPr>
              <w:rPr>
                <w:rFonts w:ascii="Times New Roman" w:hAnsi="Times New Roman"/>
                <w:color w:val="000000"/>
                <w:sz w:val="24"/>
                <w:szCs w:val="24"/>
              </w:rPr>
            </w:pPr>
            <w:r w:rsidRPr="004C1077">
              <w:rPr>
                <w:rFonts w:ascii="Times New Roman" w:hAnsi="Times New Roman"/>
                <w:color w:val="000000"/>
              </w:rPr>
              <w:t>Дулепова Лариса Владимировна</w:t>
            </w:r>
          </w:p>
        </w:tc>
        <w:tc>
          <w:tcPr>
            <w:tcW w:w="2831" w:type="dxa"/>
          </w:tcPr>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1. Конкурс  черлидинга</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2. Турнир Прикамье</w:t>
            </w:r>
          </w:p>
          <w:p w:rsidR="007A6410" w:rsidRDefault="007A6410" w:rsidP="00BB7556">
            <w:pPr>
              <w:spacing w:after="0" w:line="240" w:lineRule="auto"/>
              <w:rPr>
                <w:rFonts w:ascii="Times New Roman" w:hAnsi="Times New Roman"/>
                <w:sz w:val="24"/>
                <w:szCs w:val="28"/>
              </w:rPr>
            </w:pP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3. Фестиваль молодёжных инициатив</w:t>
            </w:r>
          </w:p>
          <w:p w:rsidR="007A6410" w:rsidRDefault="007A6410" w:rsidP="00BB7556">
            <w:pPr>
              <w:spacing w:after="0" w:line="240" w:lineRule="auto"/>
              <w:rPr>
                <w:rFonts w:ascii="Times New Roman" w:hAnsi="Times New Roman"/>
                <w:sz w:val="24"/>
                <w:szCs w:val="28"/>
              </w:rPr>
            </w:pPr>
          </w:p>
          <w:p w:rsidR="007A6410" w:rsidRPr="008F7288" w:rsidRDefault="007A6410" w:rsidP="00BB7556">
            <w:pPr>
              <w:spacing w:after="0" w:line="240" w:lineRule="auto"/>
              <w:rPr>
                <w:rFonts w:ascii="Times New Roman" w:hAnsi="Times New Roman"/>
                <w:sz w:val="24"/>
                <w:szCs w:val="28"/>
              </w:rPr>
            </w:pPr>
          </w:p>
        </w:tc>
        <w:tc>
          <w:tcPr>
            <w:tcW w:w="1645"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Город</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Город</w:t>
            </w: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tc>
        <w:tc>
          <w:tcPr>
            <w:tcW w:w="1701"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w:t>
            </w: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4</w:t>
            </w:r>
          </w:p>
        </w:tc>
        <w:tc>
          <w:tcPr>
            <w:tcW w:w="1418"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 место</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4 место</w:t>
            </w: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 место</w:t>
            </w:r>
          </w:p>
        </w:tc>
      </w:tr>
      <w:tr w:rsidR="007A6410" w:rsidRPr="008F7288" w:rsidTr="007A6410">
        <w:tc>
          <w:tcPr>
            <w:tcW w:w="992" w:type="dxa"/>
            <w:vAlign w:val="bottom"/>
          </w:tcPr>
          <w:p w:rsidR="007A6410" w:rsidRPr="004C1077" w:rsidRDefault="007A6410" w:rsidP="00BB7556">
            <w:pPr>
              <w:rPr>
                <w:rFonts w:ascii="Times New Roman" w:hAnsi="Times New Roman"/>
                <w:color w:val="000000"/>
              </w:rPr>
            </w:pPr>
            <w:r w:rsidRPr="004C1077">
              <w:rPr>
                <w:rFonts w:ascii="Times New Roman" w:hAnsi="Times New Roman"/>
                <w:color w:val="000000"/>
              </w:rPr>
              <w:t>9а</w:t>
            </w:r>
          </w:p>
        </w:tc>
        <w:tc>
          <w:tcPr>
            <w:tcW w:w="1985" w:type="dxa"/>
            <w:vAlign w:val="bottom"/>
          </w:tcPr>
          <w:p w:rsidR="007A6410" w:rsidRPr="004C1077" w:rsidRDefault="007A6410" w:rsidP="00BB7556">
            <w:pPr>
              <w:rPr>
                <w:rFonts w:ascii="Times New Roman" w:hAnsi="Times New Roman"/>
                <w:color w:val="000000"/>
                <w:sz w:val="24"/>
                <w:szCs w:val="24"/>
              </w:rPr>
            </w:pPr>
            <w:r w:rsidRPr="004C1077">
              <w:rPr>
                <w:rFonts w:ascii="Times New Roman" w:hAnsi="Times New Roman"/>
                <w:color w:val="000000"/>
              </w:rPr>
              <w:t>Кропман Елена Геннадьевна</w:t>
            </w:r>
          </w:p>
        </w:tc>
        <w:tc>
          <w:tcPr>
            <w:tcW w:w="2831" w:type="dxa"/>
          </w:tcPr>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1. Конкурс самая танцевальная школа</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2. Фестиваль «Золотое перо»</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3.Биологический турнир</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4.Тотальный диктант</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5.Олимпиада «Высшая проба»</w:t>
            </w:r>
          </w:p>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6. Олимпиада по английскому языку</w:t>
            </w:r>
          </w:p>
          <w:p w:rsidR="007A6410" w:rsidRPr="008F7288" w:rsidRDefault="007A6410" w:rsidP="00BB7556">
            <w:pPr>
              <w:spacing w:after="0" w:line="240" w:lineRule="auto"/>
              <w:rPr>
                <w:rFonts w:ascii="Times New Roman" w:hAnsi="Times New Roman"/>
                <w:sz w:val="24"/>
                <w:szCs w:val="28"/>
              </w:rPr>
            </w:pPr>
            <w:r>
              <w:rPr>
                <w:rFonts w:ascii="Times New Roman" w:hAnsi="Times New Roman"/>
                <w:sz w:val="24"/>
                <w:szCs w:val="28"/>
              </w:rPr>
              <w:t>7. Конкурс «Русский характер»</w:t>
            </w:r>
          </w:p>
        </w:tc>
        <w:tc>
          <w:tcPr>
            <w:tcW w:w="1645"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Край</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Район</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Россия</w:t>
            </w: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Край</w:t>
            </w:r>
          </w:p>
        </w:tc>
        <w:tc>
          <w:tcPr>
            <w:tcW w:w="1701"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4</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17</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w:t>
            </w: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10</w:t>
            </w:r>
          </w:p>
        </w:tc>
        <w:tc>
          <w:tcPr>
            <w:tcW w:w="1418"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5место</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2 место</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1 место</w:t>
            </w: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Участие</w:t>
            </w:r>
          </w:p>
        </w:tc>
      </w:tr>
      <w:tr w:rsidR="007A6410" w:rsidRPr="008F7288" w:rsidTr="007A6410">
        <w:tc>
          <w:tcPr>
            <w:tcW w:w="992" w:type="dxa"/>
            <w:vAlign w:val="bottom"/>
          </w:tcPr>
          <w:p w:rsidR="007A6410" w:rsidRPr="004C1077" w:rsidRDefault="007A6410" w:rsidP="00BB7556">
            <w:pPr>
              <w:rPr>
                <w:rFonts w:ascii="Times New Roman" w:hAnsi="Times New Roman"/>
                <w:color w:val="000000"/>
              </w:rPr>
            </w:pPr>
            <w:r w:rsidRPr="004C1077">
              <w:rPr>
                <w:rFonts w:ascii="Times New Roman" w:hAnsi="Times New Roman"/>
                <w:color w:val="000000"/>
              </w:rPr>
              <w:t>9б</w:t>
            </w:r>
          </w:p>
        </w:tc>
        <w:tc>
          <w:tcPr>
            <w:tcW w:w="1985" w:type="dxa"/>
            <w:vAlign w:val="bottom"/>
          </w:tcPr>
          <w:p w:rsidR="007A6410" w:rsidRPr="004C1077" w:rsidRDefault="007A6410" w:rsidP="00BB7556">
            <w:pPr>
              <w:rPr>
                <w:rFonts w:ascii="Times New Roman" w:hAnsi="Times New Roman"/>
                <w:color w:val="000000"/>
                <w:sz w:val="24"/>
                <w:szCs w:val="24"/>
              </w:rPr>
            </w:pPr>
            <w:r w:rsidRPr="004C1077">
              <w:rPr>
                <w:rFonts w:ascii="Times New Roman" w:hAnsi="Times New Roman"/>
                <w:color w:val="000000"/>
              </w:rPr>
              <w:t>Батуева Евгения Олеговна</w:t>
            </w:r>
          </w:p>
        </w:tc>
        <w:tc>
          <w:tcPr>
            <w:tcW w:w="2831" w:type="dxa"/>
          </w:tcPr>
          <w:p w:rsidR="007A6410" w:rsidRDefault="007A6410" w:rsidP="00BB7556">
            <w:pPr>
              <w:spacing w:after="0" w:line="240" w:lineRule="auto"/>
              <w:rPr>
                <w:rFonts w:ascii="Times New Roman" w:hAnsi="Times New Roman"/>
                <w:sz w:val="24"/>
                <w:szCs w:val="28"/>
              </w:rPr>
            </w:pPr>
            <w:r>
              <w:rPr>
                <w:rFonts w:ascii="Times New Roman" w:hAnsi="Times New Roman"/>
                <w:sz w:val="24"/>
                <w:szCs w:val="28"/>
              </w:rPr>
              <w:t xml:space="preserve">1. Русский силомер </w:t>
            </w:r>
          </w:p>
          <w:p w:rsidR="007A6410" w:rsidRPr="008F7288" w:rsidRDefault="007A6410" w:rsidP="00BB7556">
            <w:pPr>
              <w:spacing w:after="0" w:line="240" w:lineRule="auto"/>
              <w:rPr>
                <w:rFonts w:ascii="Times New Roman" w:hAnsi="Times New Roman"/>
                <w:sz w:val="24"/>
                <w:szCs w:val="28"/>
              </w:rPr>
            </w:pPr>
            <w:r>
              <w:rPr>
                <w:rFonts w:ascii="Times New Roman" w:hAnsi="Times New Roman"/>
                <w:sz w:val="24"/>
                <w:szCs w:val="28"/>
              </w:rPr>
              <w:t>2.Конкурс «Безопасный мир»</w:t>
            </w:r>
          </w:p>
        </w:tc>
        <w:tc>
          <w:tcPr>
            <w:tcW w:w="1645" w:type="dxa"/>
          </w:tcPr>
          <w:p w:rsidR="007A6410"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Край</w:t>
            </w:r>
          </w:p>
          <w:p w:rsidR="007A6410" w:rsidRDefault="007A6410" w:rsidP="007A6410">
            <w:pPr>
              <w:spacing w:after="0" w:line="240" w:lineRule="auto"/>
              <w:jc w:val="center"/>
              <w:rPr>
                <w:rFonts w:ascii="Times New Roman" w:hAnsi="Times New Roman"/>
                <w:sz w:val="24"/>
                <w:szCs w:val="28"/>
              </w:rPr>
            </w:pPr>
          </w:p>
          <w:p w:rsidR="007A6410" w:rsidRPr="008F7288" w:rsidRDefault="007A6410" w:rsidP="007A6410">
            <w:pPr>
              <w:spacing w:after="0" w:line="240" w:lineRule="auto"/>
              <w:jc w:val="center"/>
              <w:rPr>
                <w:rFonts w:ascii="Times New Roman" w:hAnsi="Times New Roman"/>
                <w:sz w:val="24"/>
                <w:szCs w:val="28"/>
              </w:rPr>
            </w:pPr>
            <w:r>
              <w:rPr>
                <w:rFonts w:ascii="Times New Roman" w:hAnsi="Times New Roman"/>
                <w:sz w:val="24"/>
                <w:szCs w:val="28"/>
              </w:rPr>
              <w:t>Международный</w:t>
            </w:r>
          </w:p>
        </w:tc>
        <w:tc>
          <w:tcPr>
            <w:tcW w:w="1701" w:type="dxa"/>
          </w:tcPr>
          <w:p w:rsidR="007A6410" w:rsidRDefault="007A6410" w:rsidP="007A6410">
            <w:pPr>
              <w:spacing w:after="0"/>
              <w:jc w:val="center"/>
              <w:rPr>
                <w:rFonts w:ascii="Times New Roman" w:hAnsi="Times New Roman"/>
                <w:sz w:val="24"/>
                <w:szCs w:val="28"/>
              </w:rPr>
            </w:pPr>
            <w:r>
              <w:rPr>
                <w:rFonts w:ascii="Times New Roman" w:hAnsi="Times New Roman"/>
                <w:sz w:val="24"/>
                <w:szCs w:val="28"/>
              </w:rPr>
              <w:t>30</w:t>
            </w:r>
          </w:p>
          <w:p w:rsidR="007A6410" w:rsidRPr="008F7288" w:rsidRDefault="007A6410" w:rsidP="007A6410">
            <w:pPr>
              <w:spacing w:after="0"/>
              <w:jc w:val="center"/>
              <w:rPr>
                <w:rFonts w:ascii="Times New Roman" w:hAnsi="Times New Roman"/>
                <w:sz w:val="24"/>
                <w:szCs w:val="28"/>
              </w:rPr>
            </w:pPr>
            <w:r>
              <w:rPr>
                <w:rFonts w:ascii="Times New Roman" w:hAnsi="Times New Roman"/>
                <w:sz w:val="24"/>
                <w:szCs w:val="28"/>
              </w:rPr>
              <w:t>30</w:t>
            </w:r>
          </w:p>
        </w:tc>
        <w:tc>
          <w:tcPr>
            <w:tcW w:w="1418" w:type="dxa"/>
          </w:tcPr>
          <w:p w:rsidR="007A6410" w:rsidRDefault="007A6410" w:rsidP="007A6410">
            <w:pPr>
              <w:tabs>
                <w:tab w:val="left" w:pos="988"/>
              </w:tabs>
              <w:spacing w:after="0"/>
              <w:jc w:val="center"/>
              <w:rPr>
                <w:rFonts w:ascii="Times New Roman" w:hAnsi="Times New Roman"/>
                <w:sz w:val="24"/>
                <w:szCs w:val="28"/>
              </w:rPr>
            </w:pPr>
            <w:r>
              <w:rPr>
                <w:rFonts w:ascii="Times New Roman" w:hAnsi="Times New Roman"/>
                <w:sz w:val="24"/>
                <w:szCs w:val="28"/>
              </w:rPr>
              <w:t>Участие</w:t>
            </w:r>
          </w:p>
          <w:p w:rsidR="007A6410" w:rsidRPr="008F7288" w:rsidRDefault="007A6410" w:rsidP="007A6410">
            <w:pPr>
              <w:tabs>
                <w:tab w:val="left" w:pos="988"/>
              </w:tabs>
              <w:spacing w:after="0"/>
              <w:jc w:val="center"/>
              <w:rPr>
                <w:rFonts w:ascii="Times New Roman" w:hAnsi="Times New Roman"/>
                <w:sz w:val="24"/>
                <w:szCs w:val="28"/>
              </w:rPr>
            </w:pPr>
            <w:r>
              <w:rPr>
                <w:rFonts w:ascii="Times New Roman" w:hAnsi="Times New Roman"/>
                <w:sz w:val="24"/>
                <w:szCs w:val="28"/>
              </w:rPr>
              <w:t>1 место</w:t>
            </w:r>
          </w:p>
        </w:tc>
      </w:tr>
      <w:tr w:rsidR="007A6410" w:rsidRPr="008F7288" w:rsidTr="007A6410">
        <w:tc>
          <w:tcPr>
            <w:tcW w:w="992" w:type="dxa"/>
            <w:vAlign w:val="bottom"/>
          </w:tcPr>
          <w:p w:rsidR="007A6410" w:rsidRPr="004C1077" w:rsidRDefault="007A6410" w:rsidP="00BB7556">
            <w:pPr>
              <w:rPr>
                <w:rFonts w:ascii="Times New Roman" w:hAnsi="Times New Roman"/>
                <w:color w:val="000000"/>
              </w:rPr>
            </w:pPr>
            <w:r w:rsidRPr="004C1077">
              <w:rPr>
                <w:rFonts w:ascii="Times New Roman" w:hAnsi="Times New Roman"/>
                <w:color w:val="000000"/>
              </w:rPr>
              <w:t>10а</w:t>
            </w:r>
          </w:p>
        </w:tc>
        <w:tc>
          <w:tcPr>
            <w:tcW w:w="1985" w:type="dxa"/>
            <w:vAlign w:val="bottom"/>
          </w:tcPr>
          <w:p w:rsidR="007A6410" w:rsidRPr="004C1077" w:rsidRDefault="007A6410" w:rsidP="00BB7556">
            <w:pPr>
              <w:rPr>
                <w:rFonts w:ascii="Times New Roman" w:hAnsi="Times New Roman"/>
                <w:color w:val="000000"/>
                <w:sz w:val="24"/>
                <w:szCs w:val="24"/>
              </w:rPr>
            </w:pPr>
            <w:r>
              <w:rPr>
                <w:rFonts w:ascii="Times New Roman" w:hAnsi="Times New Roman"/>
                <w:color w:val="000000"/>
              </w:rPr>
              <w:t>Чеклецова</w:t>
            </w:r>
            <w:r w:rsidRPr="004C1077">
              <w:rPr>
                <w:rFonts w:ascii="Times New Roman" w:hAnsi="Times New Roman"/>
                <w:color w:val="000000"/>
              </w:rPr>
              <w:t xml:space="preserve"> Оксана Леонидовна</w:t>
            </w:r>
          </w:p>
        </w:tc>
        <w:tc>
          <w:tcPr>
            <w:tcW w:w="2831" w:type="dxa"/>
          </w:tcPr>
          <w:p w:rsidR="007A6410" w:rsidRPr="000F05FF" w:rsidRDefault="007A6410" w:rsidP="00BB7556">
            <w:pPr>
              <w:spacing w:after="0" w:line="240" w:lineRule="auto"/>
              <w:rPr>
                <w:rFonts w:ascii="Times New Roman" w:hAnsi="Times New Roman"/>
                <w:sz w:val="24"/>
              </w:rPr>
            </w:pPr>
            <w:r w:rsidRPr="000F05FF">
              <w:rPr>
                <w:rFonts w:ascii="Times New Roman" w:hAnsi="Times New Roman"/>
                <w:sz w:val="24"/>
              </w:rPr>
              <w:t>Общепредметная олимпиада «День Знаний»</w:t>
            </w:r>
          </w:p>
        </w:tc>
        <w:tc>
          <w:tcPr>
            <w:tcW w:w="1645"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Россия</w:t>
            </w:r>
          </w:p>
        </w:tc>
        <w:tc>
          <w:tcPr>
            <w:tcW w:w="1701"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Участие + Лауреат (Чернев Семен)</w:t>
            </w:r>
          </w:p>
        </w:tc>
        <w:tc>
          <w:tcPr>
            <w:tcW w:w="1418"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25</w:t>
            </w:r>
          </w:p>
        </w:tc>
      </w:tr>
      <w:tr w:rsidR="007A6410" w:rsidRPr="008F7288" w:rsidTr="007A6410">
        <w:tc>
          <w:tcPr>
            <w:tcW w:w="992" w:type="dxa"/>
            <w:vAlign w:val="bottom"/>
          </w:tcPr>
          <w:p w:rsidR="007A6410" w:rsidRPr="004C1077" w:rsidRDefault="007A6410" w:rsidP="00BB7556">
            <w:pPr>
              <w:rPr>
                <w:rFonts w:ascii="Times New Roman" w:hAnsi="Times New Roman"/>
                <w:color w:val="000000"/>
              </w:rPr>
            </w:pPr>
          </w:p>
        </w:tc>
        <w:tc>
          <w:tcPr>
            <w:tcW w:w="1985" w:type="dxa"/>
            <w:vAlign w:val="bottom"/>
          </w:tcPr>
          <w:p w:rsidR="007A6410" w:rsidRPr="004C1077" w:rsidRDefault="007A6410" w:rsidP="00BB7556">
            <w:pPr>
              <w:spacing w:after="0"/>
              <w:rPr>
                <w:rFonts w:ascii="Times New Roman" w:hAnsi="Times New Roman"/>
                <w:color w:val="000000"/>
              </w:rPr>
            </w:pPr>
          </w:p>
        </w:tc>
        <w:tc>
          <w:tcPr>
            <w:tcW w:w="2831" w:type="dxa"/>
          </w:tcPr>
          <w:p w:rsidR="007A6410" w:rsidRPr="000F05FF" w:rsidRDefault="007A6410" w:rsidP="00BB7556">
            <w:pPr>
              <w:spacing w:after="0" w:line="240" w:lineRule="auto"/>
              <w:rPr>
                <w:rFonts w:ascii="Times New Roman" w:hAnsi="Times New Roman"/>
                <w:sz w:val="24"/>
              </w:rPr>
            </w:pPr>
            <w:r w:rsidRPr="000F05FF">
              <w:rPr>
                <w:rFonts w:ascii="Times New Roman" w:hAnsi="Times New Roman"/>
                <w:sz w:val="24"/>
              </w:rPr>
              <w:t>Городской Квест ПГНИУ</w:t>
            </w:r>
          </w:p>
        </w:tc>
        <w:tc>
          <w:tcPr>
            <w:tcW w:w="1645"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Город</w:t>
            </w:r>
          </w:p>
        </w:tc>
        <w:tc>
          <w:tcPr>
            <w:tcW w:w="1701"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1 место</w:t>
            </w:r>
          </w:p>
        </w:tc>
        <w:tc>
          <w:tcPr>
            <w:tcW w:w="1418"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11</w:t>
            </w:r>
          </w:p>
        </w:tc>
      </w:tr>
      <w:tr w:rsidR="007A6410" w:rsidRPr="008F7288" w:rsidTr="007A6410">
        <w:tc>
          <w:tcPr>
            <w:tcW w:w="992" w:type="dxa"/>
          </w:tcPr>
          <w:p w:rsidR="007A6410" w:rsidRPr="008F7288" w:rsidRDefault="007A6410" w:rsidP="00BB7556">
            <w:pPr>
              <w:spacing w:after="0" w:line="240" w:lineRule="auto"/>
              <w:rPr>
                <w:rFonts w:ascii="Times New Roman" w:hAnsi="Times New Roman"/>
                <w:sz w:val="24"/>
              </w:rPr>
            </w:pPr>
          </w:p>
        </w:tc>
        <w:tc>
          <w:tcPr>
            <w:tcW w:w="1985" w:type="dxa"/>
          </w:tcPr>
          <w:p w:rsidR="007A6410" w:rsidRPr="008F7288" w:rsidRDefault="007A6410" w:rsidP="00BB7556">
            <w:pPr>
              <w:spacing w:after="0" w:line="240" w:lineRule="auto"/>
              <w:rPr>
                <w:rFonts w:ascii="Times New Roman" w:hAnsi="Times New Roman"/>
                <w:sz w:val="24"/>
              </w:rPr>
            </w:pPr>
          </w:p>
        </w:tc>
        <w:tc>
          <w:tcPr>
            <w:tcW w:w="2831" w:type="dxa"/>
          </w:tcPr>
          <w:p w:rsidR="007A6410" w:rsidRPr="000F05FF" w:rsidRDefault="007A6410" w:rsidP="00BB7556">
            <w:pPr>
              <w:spacing w:after="0" w:line="240" w:lineRule="auto"/>
              <w:rPr>
                <w:rFonts w:ascii="Times New Roman" w:hAnsi="Times New Roman"/>
                <w:sz w:val="24"/>
              </w:rPr>
            </w:pPr>
            <w:r w:rsidRPr="000F05FF">
              <w:rPr>
                <w:rFonts w:ascii="Times New Roman" w:hAnsi="Times New Roman"/>
                <w:sz w:val="24"/>
              </w:rPr>
              <w:t>Квест ПГНИУ (Карьерный экспресс)</w:t>
            </w:r>
          </w:p>
        </w:tc>
        <w:tc>
          <w:tcPr>
            <w:tcW w:w="1645"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Город</w:t>
            </w:r>
          </w:p>
        </w:tc>
        <w:tc>
          <w:tcPr>
            <w:tcW w:w="1701"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участие</w:t>
            </w:r>
          </w:p>
        </w:tc>
        <w:tc>
          <w:tcPr>
            <w:tcW w:w="1418"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16</w:t>
            </w:r>
          </w:p>
        </w:tc>
      </w:tr>
      <w:tr w:rsidR="007A6410" w:rsidRPr="008F7288" w:rsidTr="007A6410">
        <w:tc>
          <w:tcPr>
            <w:tcW w:w="992" w:type="dxa"/>
          </w:tcPr>
          <w:p w:rsidR="007A6410" w:rsidRPr="008F7288" w:rsidRDefault="007A6410" w:rsidP="00BB7556">
            <w:pPr>
              <w:spacing w:after="0" w:line="240" w:lineRule="auto"/>
              <w:rPr>
                <w:rFonts w:ascii="Times New Roman" w:hAnsi="Times New Roman"/>
                <w:sz w:val="24"/>
              </w:rPr>
            </w:pPr>
          </w:p>
        </w:tc>
        <w:tc>
          <w:tcPr>
            <w:tcW w:w="1985" w:type="dxa"/>
          </w:tcPr>
          <w:p w:rsidR="007A6410" w:rsidRDefault="007A6410" w:rsidP="00BB7556">
            <w:pPr>
              <w:spacing w:after="0" w:line="240" w:lineRule="auto"/>
              <w:rPr>
                <w:rFonts w:ascii="Times New Roman" w:hAnsi="Times New Roman"/>
                <w:sz w:val="24"/>
              </w:rPr>
            </w:pPr>
          </w:p>
        </w:tc>
        <w:tc>
          <w:tcPr>
            <w:tcW w:w="2831" w:type="dxa"/>
          </w:tcPr>
          <w:p w:rsidR="007A6410" w:rsidRPr="000F05FF" w:rsidRDefault="007A6410" w:rsidP="00BB7556">
            <w:pPr>
              <w:spacing w:after="0" w:line="240" w:lineRule="auto"/>
              <w:rPr>
                <w:rFonts w:ascii="Times New Roman" w:hAnsi="Times New Roman"/>
                <w:sz w:val="24"/>
              </w:rPr>
            </w:pPr>
            <w:r w:rsidRPr="000F05FF">
              <w:rPr>
                <w:rFonts w:ascii="Times New Roman" w:hAnsi="Times New Roman"/>
                <w:sz w:val="24"/>
              </w:rPr>
              <w:t>Квест «История экономического факультета»</w:t>
            </w:r>
          </w:p>
        </w:tc>
        <w:tc>
          <w:tcPr>
            <w:tcW w:w="1645"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город</w:t>
            </w:r>
          </w:p>
        </w:tc>
        <w:tc>
          <w:tcPr>
            <w:tcW w:w="1701"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участие</w:t>
            </w:r>
          </w:p>
        </w:tc>
        <w:tc>
          <w:tcPr>
            <w:tcW w:w="1418"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9</w:t>
            </w:r>
          </w:p>
        </w:tc>
      </w:tr>
      <w:tr w:rsidR="007A6410" w:rsidRPr="008F7288" w:rsidTr="007A6410">
        <w:tc>
          <w:tcPr>
            <w:tcW w:w="992" w:type="dxa"/>
          </w:tcPr>
          <w:p w:rsidR="007A6410" w:rsidRPr="008F7288" w:rsidRDefault="007A6410" w:rsidP="00BB7556">
            <w:pPr>
              <w:spacing w:after="0" w:line="240" w:lineRule="auto"/>
              <w:rPr>
                <w:rFonts w:ascii="Times New Roman" w:hAnsi="Times New Roman"/>
                <w:sz w:val="24"/>
              </w:rPr>
            </w:pPr>
          </w:p>
        </w:tc>
        <w:tc>
          <w:tcPr>
            <w:tcW w:w="1985" w:type="dxa"/>
          </w:tcPr>
          <w:p w:rsidR="007A6410" w:rsidRDefault="007A6410" w:rsidP="00BB7556">
            <w:pPr>
              <w:spacing w:after="0" w:line="240" w:lineRule="auto"/>
              <w:rPr>
                <w:rFonts w:ascii="Times New Roman" w:hAnsi="Times New Roman"/>
                <w:sz w:val="24"/>
              </w:rPr>
            </w:pPr>
          </w:p>
        </w:tc>
        <w:tc>
          <w:tcPr>
            <w:tcW w:w="2831" w:type="dxa"/>
          </w:tcPr>
          <w:p w:rsidR="007A6410" w:rsidRPr="000F05FF" w:rsidRDefault="007A6410" w:rsidP="00BB7556">
            <w:pPr>
              <w:spacing w:after="0" w:line="240" w:lineRule="auto"/>
              <w:rPr>
                <w:rFonts w:ascii="Times New Roman" w:hAnsi="Times New Roman"/>
                <w:sz w:val="24"/>
              </w:rPr>
            </w:pPr>
            <w:r w:rsidRPr="000F05FF">
              <w:rPr>
                <w:rFonts w:ascii="Times New Roman" w:hAnsi="Times New Roman"/>
                <w:sz w:val="24"/>
              </w:rPr>
              <w:t>Интерактивный квест «Прачечная Дядюшки Лю»</w:t>
            </w:r>
          </w:p>
        </w:tc>
        <w:tc>
          <w:tcPr>
            <w:tcW w:w="1645"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край</w:t>
            </w:r>
          </w:p>
        </w:tc>
        <w:tc>
          <w:tcPr>
            <w:tcW w:w="1701"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участие</w:t>
            </w:r>
          </w:p>
        </w:tc>
        <w:tc>
          <w:tcPr>
            <w:tcW w:w="1418"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18</w:t>
            </w:r>
          </w:p>
        </w:tc>
      </w:tr>
      <w:tr w:rsidR="007A6410" w:rsidRPr="008F7288" w:rsidTr="007A6410">
        <w:tc>
          <w:tcPr>
            <w:tcW w:w="992" w:type="dxa"/>
          </w:tcPr>
          <w:p w:rsidR="007A6410" w:rsidRPr="008F7288" w:rsidRDefault="007A6410" w:rsidP="00BB7556">
            <w:pPr>
              <w:spacing w:after="0" w:line="240" w:lineRule="auto"/>
              <w:rPr>
                <w:rFonts w:ascii="Times New Roman" w:hAnsi="Times New Roman"/>
                <w:sz w:val="24"/>
              </w:rPr>
            </w:pPr>
          </w:p>
        </w:tc>
        <w:tc>
          <w:tcPr>
            <w:tcW w:w="1985" w:type="dxa"/>
          </w:tcPr>
          <w:p w:rsidR="007A6410" w:rsidRDefault="007A6410" w:rsidP="00BB7556">
            <w:pPr>
              <w:spacing w:after="0" w:line="240" w:lineRule="auto"/>
              <w:rPr>
                <w:rFonts w:ascii="Times New Roman" w:hAnsi="Times New Roman"/>
                <w:sz w:val="24"/>
              </w:rPr>
            </w:pPr>
          </w:p>
        </w:tc>
        <w:tc>
          <w:tcPr>
            <w:tcW w:w="2831" w:type="dxa"/>
          </w:tcPr>
          <w:p w:rsidR="007A6410" w:rsidRPr="000F05FF" w:rsidRDefault="007A6410" w:rsidP="00BB7556">
            <w:pPr>
              <w:spacing w:after="0" w:line="240" w:lineRule="auto"/>
              <w:rPr>
                <w:rFonts w:ascii="Times New Roman" w:hAnsi="Times New Roman"/>
                <w:sz w:val="24"/>
              </w:rPr>
            </w:pPr>
            <w:r w:rsidRPr="000F05FF">
              <w:rPr>
                <w:rFonts w:ascii="Times New Roman" w:hAnsi="Times New Roman"/>
                <w:sz w:val="24"/>
              </w:rPr>
              <w:t>Форум развития предпринимательства «Биржа идей»</w:t>
            </w:r>
          </w:p>
        </w:tc>
        <w:tc>
          <w:tcPr>
            <w:tcW w:w="1645"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край</w:t>
            </w:r>
          </w:p>
        </w:tc>
        <w:tc>
          <w:tcPr>
            <w:tcW w:w="1701"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3 место</w:t>
            </w:r>
          </w:p>
        </w:tc>
        <w:tc>
          <w:tcPr>
            <w:tcW w:w="1418"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11</w:t>
            </w:r>
          </w:p>
        </w:tc>
      </w:tr>
      <w:tr w:rsidR="007A6410" w:rsidRPr="008F7288" w:rsidTr="007A6410">
        <w:tc>
          <w:tcPr>
            <w:tcW w:w="992" w:type="dxa"/>
          </w:tcPr>
          <w:p w:rsidR="007A6410" w:rsidRPr="008F7288" w:rsidRDefault="007A6410" w:rsidP="00BB7556">
            <w:pPr>
              <w:spacing w:after="0" w:line="240" w:lineRule="auto"/>
              <w:rPr>
                <w:rFonts w:ascii="Times New Roman" w:hAnsi="Times New Roman"/>
                <w:sz w:val="24"/>
              </w:rPr>
            </w:pPr>
          </w:p>
        </w:tc>
        <w:tc>
          <w:tcPr>
            <w:tcW w:w="1985" w:type="dxa"/>
          </w:tcPr>
          <w:p w:rsidR="007A6410" w:rsidRDefault="007A6410" w:rsidP="00BB7556">
            <w:pPr>
              <w:spacing w:after="0" w:line="240" w:lineRule="auto"/>
              <w:rPr>
                <w:rFonts w:ascii="Times New Roman" w:hAnsi="Times New Roman"/>
                <w:sz w:val="24"/>
              </w:rPr>
            </w:pPr>
          </w:p>
        </w:tc>
        <w:tc>
          <w:tcPr>
            <w:tcW w:w="2831" w:type="dxa"/>
          </w:tcPr>
          <w:p w:rsidR="007A6410" w:rsidRPr="000F05FF" w:rsidRDefault="007A6410" w:rsidP="00BB7556">
            <w:pPr>
              <w:spacing w:after="0" w:line="240" w:lineRule="auto"/>
              <w:rPr>
                <w:rFonts w:ascii="Times New Roman" w:hAnsi="Times New Roman"/>
                <w:sz w:val="24"/>
              </w:rPr>
            </w:pPr>
            <w:r w:rsidRPr="000F05FF">
              <w:rPr>
                <w:rFonts w:ascii="Times New Roman" w:hAnsi="Times New Roman"/>
                <w:sz w:val="24"/>
              </w:rPr>
              <w:t>Олимпиада по экономике (ВШЭ)</w:t>
            </w:r>
          </w:p>
        </w:tc>
        <w:tc>
          <w:tcPr>
            <w:tcW w:w="1645"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край</w:t>
            </w:r>
          </w:p>
        </w:tc>
        <w:tc>
          <w:tcPr>
            <w:tcW w:w="1701"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участие</w:t>
            </w:r>
          </w:p>
        </w:tc>
        <w:tc>
          <w:tcPr>
            <w:tcW w:w="1418"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7</w:t>
            </w:r>
          </w:p>
        </w:tc>
      </w:tr>
      <w:tr w:rsidR="007A6410" w:rsidRPr="008F7288" w:rsidTr="007A6410">
        <w:tc>
          <w:tcPr>
            <w:tcW w:w="992" w:type="dxa"/>
          </w:tcPr>
          <w:p w:rsidR="007A6410" w:rsidRPr="008F7288" w:rsidRDefault="007A6410" w:rsidP="00BB7556">
            <w:pPr>
              <w:spacing w:after="0" w:line="240" w:lineRule="auto"/>
              <w:rPr>
                <w:rFonts w:ascii="Times New Roman" w:hAnsi="Times New Roman"/>
                <w:sz w:val="24"/>
              </w:rPr>
            </w:pPr>
          </w:p>
        </w:tc>
        <w:tc>
          <w:tcPr>
            <w:tcW w:w="1985" w:type="dxa"/>
          </w:tcPr>
          <w:p w:rsidR="007A6410" w:rsidRDefault="007A6410" w:rsidP="00BB7556">
            <w:pPr>
              <w:spacing w:after="0" w:line="240" w:lineRule="auto"/>
              <w:rPr>
                <w:rFonts w:ascii="Times New Roman" w:hAnsi="Times New Roman"/>
                <w:sz w:val="24"/>
              </w:rPr>
            </w:pPr>
          </w:p>
        </w:tc>
        <w:tc>
          <w:tcPr>
            <w:tcW w:w="2831" w:type="dxa"/>
          </w:tcPr>
          <w:p w:rsidR="007A6410" w:rsidRPr="000F05FF" w:rsidRDefault="007A6410" w:rsidP="00BB7556">
            <w:pPr>
              <w:spacing w:after="0" w:line="240" w:lineRule="auto"/>
              <w:rPr>
                <w:rFonts w:ascii="Times New Roman" w:hAnsi="Times New Roman"/>
                <w:sz w:val="24"/>
              </w:rPr>
            </w:pPr>
            <w:r w:rsidRPr="000F05FF">
              <w:rPr>
                <w:rFonts w:ascii="Times New Roman" w:hAnsi="Times New Roman"/>
                <w:sz w:val="24"/>
              </w:rPr>
              <w:t>Олимпиада по основам потребительских знаний и финансового рынка</w:t>
            </w:r>
          </w:p>
        </w:tc>
        <w:tc>
          <w:tcPr>
            <w:tcW w:w="1645"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Россия</w:t>
            </w:r>
          </w:p>
        </w:tc>
        <w:tc>
          <w:tcPr>
            <w:tcW w:w="1701"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Участие + выход во второй тур</w:t>
            </w:r>
          </w:p>
        </w:tc>
        <w:tc>
          <w:tcPr>
            <w:tcW w:w="1418"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2</w:t>
            </w:r>
          </w:p>
        </w:tc>
      </w:tr>
      <w:tr w:rsidR="007A6410" w:rsidRPr="008F7288" w:rsidTr="007A6410">
        <w:tc>
          <w:tcPr>
            <w:tcW w:w="992" w:type="dxa"/>
          </w:tcPr>
          <w:p w:rsidR="007A6410" w:rsidRPr="008F7288" w:rsidRDefault="007A6410" w:rsidP="00BB7556">
            <w:pPr>
              <w:spacing w:after="0" w:line="240" w:lineRule="auto"/>
              <w:rPr>
                <w:rFonts w:ascii="Times New Roman" w:hAnsi="Times New Roman"/>
                <w:sz w:val="24"/>
              </w:rPr>
            </w:pPr>
          </w:p>
        </w:tc>
        <w:tc>
          <w:tcPr>
            <w:tcW w:w="1985" w:type="dxa"/>
          </w:tcPr>
          <w:p w:rsidR="007A6410" w:rsidRDefault="007A6410" w:rsidP="00BB7556">
            <w:pPr>
              <w:spacing w:after="0" w:line="240" w:lineRule="auto"/>
              <w:rPr>
                <w:rFonts w:ascii="Times New Roman" w:hAnsi="Times New Roman"/>
                <w:sz w:val="24"/>
              </w:rPr>
            </w:pPr>
          </w:p>
        </w:tc>
        <w:tc>
          <w:tcPr>
            <w:tcW w:w="2831" w:type="dxa"/>
          </w:tcPr>
          <w:p w:rsidR="007A6410" w:rsidRPr="000F05FF" w:rsidRDefault="007A6410" w:rsidP="00BB7556">
            <w:pPr>
              <w:spacing w:after="0" w:line="240" w:lineRule="auto"/>
              <w:rPr>
                <w:rFonts w:ascii="Times New Roman" w:hAnsi="Times New Roman"/>
                <w:sz w:val="24"/>
              </w:rPr>
            </w:pPr>
            <w:r w:rsidRPr="000F05FF">
              <w:rPr>
                <w:rFonts w:ascii="Times New Roman" w:hAnsi="Times New Roman"/>
                <w:sz w:val="24"/>
              </w:rPr>
              <w:t>Олимпиада по экономике «Сибириада. Шаг в мечту»</w:t>
            </w:r>
          </w:p>
        </w:tc>
        <w:tc>
          <w:tcPr>
            <w:tcW w:w="1645"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Россия</w:t>
            </w:r>
          </w:p>
        </w:tc>
        <w:tc>
          <w:tcPr>
            <w:tcW w:w="1701"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Участие (2 тура)</w:t>
            </w:r>
          </w:p>
        </w:tc>
        <w:tc>
          <w:tcPr>
            <w:tcW w:w="1418"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14</w:t>
            </w:r>
          </w:p>
        </w:tc>
      </w:tr>
      <w:tr w:rsidR="007A6410" w:rsidRPr="008F7288" w:rsidTr="007A6410">
        <w:tc>
          <w:tcPr>
            <w:tcW w:w="992" w:type="dxa"/>
          </w:tcPr>
          <w:p w:rsidR="007A6410" w:rsidRPr="008F7288" w:rsidRDefault="007A6410" w:rsidP="00BB7556">
            <w:pPr>
              <w:spacing w:after="0" w:line="240" w:lineRule="auto"/>
              <w:rPr>
                <w:rFonts w:ascii="Times New Roman" w:hAnsi="Times New Roman"/>
                <w:sz w:val="24"/>
              </w:rPr>
            </w:pPr>
          </w:p>
        </w:tc>
        <w:tc>
          <w:tcPr>
            <w:tcW w:w="1985" w:type="dxa"/>
          </w:tcPr>
          <w:p w:rsidR="007A6410" w:rsidRDefault="007A6410" w:rsidP="00BB7556">
            <w:pPr>
              <w:spacing w:after="0" w:line="240" w:lineRule="auto"/>
              <w:rPr>
                <w:rFonts w:ascii="Times New Roman" w:hAnsi="Times New Roman"/>
                <w:sz w:val="24"/>
              </w:rPr>
            </w:pPr>
          </w:p>
        </w:tc>
        <w:tc>
          <w:tcPr>
            <w:tcW w:w="2831" w:type="dxa"/>
          </w:tcPr>
          <w:p w:rsidR="007A6410" w:rsidRPr="000F05FF" w:rsidRDefault="007A6410" w:rsidP="00BB7556">
            <w:pPr>
              <w:spacing w:after="0" w:line="240" w:lineRule="auto"/>
              <w:rPr>
                <w:rFonts w:ascii="Times New Roman" w:hAnsi="Times New Roman"/>
                <w:sz w:val="24"/>
              </w:rPr>
            </w:pPr>
            <w:r w:rsidRPr="000F05FF">
              <w:rPr>
                <w:rFonts w:ascii="Times New Roman" w:hAnsi="Times New Roman"/>
                <w:sz w:val="24"/>
              </w:rPr>
              <w:t>Олимпиада им. Кондратьева</w:t>
            </w:r>
          </w:p>
        </w:tc>
        <w:tc>
          <w:tcPr>
            <w:tcW w:w="1645"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Россия</w:t>
            </w:r>
          </w:p>
        </w:tc>
        <w:tc>
          <w:tcPr>
            <w:tcW w:w="1701"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Участие (2 тура)</w:t>
            </w:r>
          </w:p>
        </w:tc>
        <w:tc>
          <w:tcPr>
            <w:tcW w:w="1418"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2</w:t>
            </w:r>
          </w:p>
        </w:tc>
      </w:tr>
      <w:tr w:rsidR="007A6410" w:rsidRPr="008F7288" w:rsidTr="007A6410">
        <w:tc>
          <w:tcPr>
            <w:tcW w:w="992" w:type="dxa"/>
          </w:tcPr>
          <w:p w:rsidR="007A6410" w:rsidRPr="008F7288" w:rsidRDefault="007A6410" w:rsidP="00BB7556">
            <w:pPr>
              <w:spacing w:after="0" w:line="240" w:lineRule="auto"/>
              <w:rPr>
                <w:rFonts w:ascii="Times New Roman" w:hAnsi="Times New Roman"/>
                <w:sz w:val="24"/>
              </w:rPr>
            </w:pPr>
          </w:p>
        </w:tc>
        <w:tc>
          <w:tcPr>
            <w:tcW w:w="1985" w:type="dxa"/>
          </w:tcPr>
          <w:p w:rsidR="007A6410" w:rsidRDefault="007A6410" w:rsidP="00BB7556">
            <w:pPr>
              <w:spacing w:after="0" w:line="240" w:lineRule="auto"/>
              <w:rPr>
                <w:rFonts w:ascii="Times New Roman" w:hAnsi="Times New Roman"/>
                <w:sz w:val="24"/>
              </w:rPr>
            </w:pPr>
          </w:p>
        </w:tc>
        <w:tc>
          <w:tcPr>
            <w:tcW w:w="2831" w:type="dxa"/>
          </w:tcPr>
          <w:p w:rsidR="007A6410" w:rsidRPr="000F05FF" w:rsidRDefault="007A6410" w:rsidP="00BB7556">
            <w:pPr>
              <w:spacing w:after="0" w:line="240" w:lineRule="auto"/>
              <w:rPr>
                <w:rFonts w:ascii="Times New Roman" w:hAnsi="Times New Roman"/>
                <w:sz w:val="24"/>
              </w:rPr>
            </w:pPr>
            <w:r w:rsidRPr="000F05FF">
              <w:rPr>
                <w:rFonts w:ascii="Times New Roman" w:hAnsi="Times New Roman"/>
                <w:sz w:val="24"/>
              </w:rPr>
              <w:t>НПК «Будущее науки» (ВШЭ)</w:t>
            </w:r>
          </w:p>
        </w:tc>
        <w:tc>
          <w:tcPr>
            <w:tcW w:w="1645"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Город</w:t>
            </w:r>
          </w:p>
        </w:tc>
        <w:tc>
          <w:tcPr>
            <w:tcW w:w="1701"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Участие + 1 место (Аблизина Е.)</w:t>
            </w:r>
          </w:p>
        </w:tc>
        <w:tc>
          <w:tcPr>
            <w:tcW w:w="1418"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2</w:t>
            </w:r>
          </w:p>
        </w:tc>
      </w:tr>
      <w:tr w:rsidR="007A6410" w:rsidRPr="008F7288" w:rsidTr="007A6410">
        <w:tc>
          <w:tcPr>
            <w:tcW w:w="992" w:type="dxa"/>
          </w:tcPr>
          <w:p w:rsidR="007A6410" w:rsidRPr="008F7288" w:rsidRDefault="007A6410" w:rsidP="00BB7556">
            <w:pPr>
              <w:spacing w:after="0" w:line="240" w:lineRule="auto"/>
              <w:rPr>
                <w:rFonts w:ascii="Times New Roman" w:hAnsi="Times New Roman"/>
                <w:sz w:val="24"/>
              </w:rPr>
            </w:pPr>
          </w:p>
        </w:tc>
        <w:tc>
          <w:tcPr>
            <w:tcW w:w="1985" w:type="dxa"/>
          </w:tcPr>
          <w:p w:rsidR="007A6410" w:rsidRDefault="007A6410" w:rsidP="00BB7556">
            <w:pPr>
              <w:spacing w:after="0" w:line="240" w:lineRule="auto"/>
              <w:rPr>
                <w:rFonts w:ascii="Times New Roman" w:hAnsi="Times New Roman"/>
                <w:sz w:val="24"/>
              </w:rPr>
            </w:pPr>
          </w:p>
        </w:tc>
        <w:tc>
          <w:tcPr>
            <w:tcW w:w="2831" w:type="dxa"/>
          </w:tcPr>
          <w:p w:rsidR="007A6410" w:rsidRPr="000F05FF" w:rsidRDefault="007A6410" w:rsidP="00BB7556">
            <w:pPr>
              <w:spacing w:after="0" w:line="240" w:lineRule="auto"/>
              <w:rPr>
                <w:rFonts w:ascii="Times New Roman" w:hAnsi="Times New Roman"/>
                <w:sz w:val="24"/>
              </w:rPr>
            </w:pPr>
            <w:r w:rsidRPr="000F05FF">
              <w:rPr>
                <w:rFonts w:ascii="Times New Roman" w:hAnsi="Times New Roman"/>
                <w:sz w:val="24"/>
              </w:rPr>
              <w:t>Межрегиональная НПК (ВШЭ)</w:t>
            </w:r>
          </w:p>
        </w:tc>
        <w:tc>
          <w:tcPr>
            <w:tcW w:w="1645"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край</w:t>
            </w:r>
          </w:p>
        </w:tc>
        <w:tc>
          <w:tcPr>
            <w:tcW w:w="1701"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Участие + 2 место (Попова Дарья)</w:t>
            </w:r>
          </w:p>
        </w:tc>
        <w:tc>
          <w:tcPr>
            <w:tcW w:w="1418"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2</w:t>
            </w:r>
          </w:p>
        </w:tc>
      </w:tr>
      <w:tr w:rsidR="007A6410" w:rsidRPr="008F7288" w:rsidTr="007A6410">
        <w:tc>
          <w:tcPr>
            <w:tcW w:w="992" w:type="dxa"/>
          </w:tcPr>
          <w:p w:rsidR="007A6410" w:rsidRPr="008F7288" w:rsidRDefault="007A6410" w:rsidP="00BB7556">
            <w:pPr>
              <w:spacing w:after="0" w:line="240" w:lineRule="auto"/>
              <w:rPr>
                <w:rFonts w:ascii="Times New Roman" w:hAnsi="Times New Roman"/>
                <w:sz w:val="24"/>
              </w:rPr>
            </w:pPr>
          </w:p>
        </w:tc>
        <w:tc>
          <w:tcPr>
            <w:tcW w:w="1985" w:type="dxa"/>
          </w:tcPr>
          <w:p w:rsidR="007A6410" w:rsidRDefault="007A6410" w:rsidP="00BB7556">
            <w:pPr>
              <w:spacing w:after="0" w:line="240" w:lineRule="auto"/>
              <w:rPr>
                <w:rFonts w:ascii="Times New Roman" w:hAnsi="Times New Roman"/>
                <w:sz w:val="24"/>
              </w:rPr>
            </w:pPr>
          </w:p>
        </w:tc>
        <w:tc>
          <w:tcPr>
            <w:tcW w:w="2831" w:type="dxa"/>
          </w:tcPr>
          <w:p w:rsidR="007A6410" w:rsidRPr="000F05FF" w:rsidRDefault="007A6410" w:rsidP="00BB7556">
            <w:pPr>
              <w:spacing w:after="0" w:line="240" w:lineRule="auto"/>
              <w:rPr>
                <w:rFonts w:ascii="Times New Roman" w:hAnsi="Times New Roman"/>
                <w:sz w:val="24"/>
              </w:rPr>
            </w:pPr>
            <w:r w:rsidRPr="000F05FF">
              <w:rPr>
                <w:rFonts w:ascii="Times New Roman" w:hAnsi="Times New Roman"/>
                <w:sz w:val="24"/>
              </w:rPr>
              <w:t>Весенняя Капель</w:t>
            </w:r>
          </w:p>
        </w:tc>
        <w:tc>
          <w:tcPr>
            <w:tcW w:w="1645"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край</w:t>
            </w:r>
          </w:p>
        </w:tc>
        <w:tc>
          <w:tcPr>
            <w:tcW w:w="1701"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участие</w:t>
            </w:r>
          </w:p>
        </w:tc>
        <w:tc>
          <w:tcPr>
            <w:tcW w:w="1418" w:type="dxa"/>
          </w:tcPr>
          <w:p w:rsidR="007A6410" w:rsidRPr="000F05FF" w:rsidRDefault="007A6410" w:rsidP="007A6410">
            <w:pPr>
              <w:spacing w:after="0" w:line="240" w:lineRule="auto"/>
              <w:jc w:val="center"/>
              <w:rPr>
                <w:rFonts w:ascii="Times New Roman" w:hAnsi="Times New Roman"/>
                <w:sz w:val="24"/>
              </w:rPr>
            </w:pPr>
            <w:r w:rsidRPr="000F05FF">
              <w:rPr>
                <w:rFonts w:ascii="Times New Roman" w:hAnsi="Times New Roman"/>
                <w:sz w:val="24"/>
              </w:rPr>
              <w:t>5</w:t>
            </w:r>
          </w:p>
        </w:tc>
      </w:tr>
    </w:tbl>
    <w:p w:rsidR="00843080" w:rsidRDefault="00843080" w:rsidP="00843080">
      <w:pPr>
        <w:spacing w:line="360" w:lineRule="auto"/>
        <w:jc w:val="both"/>
        <w:rPr>
          <w:rFonts w:ascii="Times New Roman" w:hAnsi="Times New Roman" w:cs="Times New Roman"/>
          <w:sz w:val="28"/>
          <w:szCs w:val="28"/>
        </w:rPr>
      </w:pPr>
    </w:p>
    <w:p w:rsidR="00843080" w:rsidRPr="00843080" w:rsidRDefault="00843080" w:rsidP="00843080">
      <w:pPr>
        <w:spacing w:line="360" w:lineRule="auto"/>
        <w:jc w:val="both"/>
        <w:rPr>
          <w:rFonts w:ascii="Times New Roman" w:hAnsi="Times New Roman" w:cs="Times New Roman"/>
          <w:b/>
          <w:sz w:val="28"/>
          <w:szCs w:val="28"/>
        </w:rPr>
      </w:pPr>
      <w:r w:rsidRPr="00843080">
        <w:rPr>
          <w:rFonts w:ascii="Times New Roman" w:hAnsi="Times New Roman" w:cs="Times New Roman"/>
          <w:b/>
          <w:sz w:val="28"/>
          <w:szCs w:val="28"/>
        </w:rPr>
        <w:t>Дополнительные образовательные услуги</w:t>
      </w:r>
    </w:p>
    <w:p w:rsidR="007A6410" w:rsidRDefault="007A6410" w:rsidP="007A6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Платные  образовательные услуги (далее - ПОУ) предоставляются в МБОУ «СОШ №42» (далее-ОУ) с 2004 года.</w:t>
      </w:r>
    </w:p>
    <w:p w:rsidR="007A6410" w:rsidRDefault="007A6410" w:rsidP="007A6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2015-2016 учебном году были организованы и проведены подготовительные процедуры для предоставления ПОУ:</w:t>
      </w:r>
    </w:p>
    <w:p w:rsidR="007A6410" w:rsidRDefault="007A6410" w:rsidP="00575B30">
      <w:pPr>
        <w:pStyle w:val="a5"/>
        <w:numPr>
          <w:ilvl w:val="0"/>
          <w:numId w:val="15"/>
        </w:numPr>
        <w:spacing w:after="0" w:line="360" w:lineRule="auto"/>
        <w:jc w:val="both"/>
        <w:rPr>
          <w:rFonts w:ascii="Times New Roman" w:hAnsi="Times New Roman"/>
          <w:sz w:val="28"/>
          <w:szCs w:val="28"/>
        </w:rPr>
      </w:pPr>
      <w:r>
        <w:rPr>
          <w:rFonts w:ascii="Times New Roman" w:hAnsi="Times New Roman"/>
          <w:sz w:val="28"/>
          <w:szCs w:val="28"/>
        </w:rPr>
        <w:t>Презентационная листовка о ПОУ 2015 – 2016 гг. на каждый класс;</w:t>
      </w:r>
    </w:p>
    <w:p w:rsidR="007A6410" w:rsidRDefault="007A6410" w:rsidP="00575B30">
      <w:pPr>
        <w:pStyle w:val="a5"/>
        <w:numPr>
          <w:ilvl w:val="0"/>
          <w:numId w:val="15"/>
        </w:numPr>
        <w:spacing w:after="0" w:line="360" w:lineRule="auto"/>
        <w:jc w:val="both"/>
        <w:rPr>
          <w:rFonts w:ascii="Times New Roman" w:hAnsi="Times New Roman"/>
          <w:sz w:val="28"/>
          <w:szCs w:val="28"/>
        </w:rPr>
      </w:pPr>
      <w:r>
        <w:rPr>
          <w:rFonts w:ascii="Times New Roman" w:hAnsi="Times New Roman"/>
          <w:sz w:val="28"/>
          <w:szCs w:val="28"/>
        </w:rPr>
        <w:t>Презентации по каждому курсу ПОУ, размещенные на сайте школы;</w:t>
      </w:r>
    </w:p>
    <w:p w:rsidR="007A6410" w:rsidRDefault="007A6410" w:rsidP="00575B30">
      <w:pPr>
        <w:pStyle w:val="a5"/>
        <w:numPr>
          <w:ilvl w:val="0"/>
          <w:numId w:val="15"/>
        </w:numPr>
        <w:spacing w:after="0" w:line="360" w:lineRule="auto"/>
        <w:jc w:val="both"/>
        <w:rPr>
          <w:rFonts w:ascii="Times New Roman" w:hAnsi="Times New Roman"/>
          <w:sz w:val="28"/>
          <w:szCs w:val="28"/>
        </w:rPr>
      </w:pPr>
      <w:r w:rsidRPr="004F73DE">
        <w:rPr>
          <w:rFonts w:ascii="Times New Roman" w:hAnsi="Times New Roman"/>
          <w:sz w:val="28"/>
          <w:szCs w:val="28"/>
        </w:rPr>
        <w:t xml:space="preserve">Анкетирование родителей с </w:t>
      </w:r>
      <w:r>
        <w:rPr>
          <w:rFonts w:ascii="Times New Roman" w:hAnsi="Times New Roman"/>
          <w:sz w:val="28"/>
          <w:szCs w:val="28"/>
        </w:rPr>
        <w:t>1 по 11 класс о качестве ПОУ в конце учебного года;</w:t>
      </w:r>
    </w:p>
    <w:p w:rsidR="007A6410" w:rsidRPr="004F73DE" w:rsidRDefault="007A6410" w:rsidP="00575B30">
      <w:pPr>
        <w:pStyle w:val="a5"/>
        <w:numPr>
          <w:ilvl w:val="0"/>
          <w:numId w:val="15"/>
        </w:numPr>
        <w:spacing w:after="0" w:line="360" w:lineRule="auto"/>
        <w:jc w:val="both"/>
        <w:rPr>
          <w:rFonts w:ascii="Times New Roman" w:hAnsi="Times New Roman"/>
          <w:sz w:val="28"/>
          <w:szCs w:val="28"/>
        </w:rPr>
      </w:pPr>
      <w:r w:rsidRPr="004F73DE">
        <w:rPr>
          <w:rFonts w:ascii="Times New Roman" w:hAnsi="Times New Roman"/>
          <w:sz w:val="28"/>
          <w:szCs w:val="28"/>
        </w:rPr>
        <w:t>Проведение собраний</w:t>
      </w:r>
      <w:r>
        <w:rPr>
          <w:rFonts w:ascii="Times New Roman" w:hAnsi="Times New Roman"/>
          <w:sz w:val="28"/>
          <w:szCs w:val="28"/>
        </w:rPr>
        <w:t>-презентаций для родителей по П</w:t>
      </w:r>
      <w:r w:rsidRPr="004F73DE">
        <w:rPr>
          <w:rFonts w:ascii="Times New Roman" w:hAnsi="Times New Roman"/>
          <w:sz w:val="28"/>
          <w:szCs w:val="28"/>
        </w:rPr>
        <w:t>ОУ;</w:t>
      </w:r>
    </w:p>
    <w:p w:rsidR="007A6410" w:rsidRDefault="007A6410" w:rsidP="00575B30">
      <w:pPr>
        <w:pStyle w:val="a5"/>
        <w:numPr>
          <w:ilvl w:val="0"/>
          <w:numId w:val="15"/>
        </w:numPr>
        <w:spacing w:after="0" w:line="360" w:lineRule="auto"/>
        <w:jc w:val="both"/>
        <w:rPr>
          <w:rFonts w:ascii="Times New Roman" w:hAnsi="Times New Roman"/>
          <w:sz w:val="28"/>
          <w:szCs w:val="28"/>
        </w:rPr>
      </w:pPr>
      <w:r>
        <w:rPr>
          <w:rFonts w:ascii="Times New Roman" w:hAnsi="Times New Roman"/>
          <w:sz w:val="28"/>
          <w:szCs w:val="28"/>
        </w:rPr>
        <w:t>Составление и заключение договоров с родителями обучающихся;</w:t>
      </w:r>
    </w:p>
    <w:p w:rsidR="007A6410" w:rsidRDefault="007A6410" w:rsidP="00575B30">
      <w:pPr>
        <w:pStyle w:val="a5"/>
        <w:numPr>
          <w:ilvl w:val="0"/>
          <w:numId w:val="15"/>
        </w:numPr>
        <w:spacing w:after="0" w:line="360" w:lineRule="auto"/>
        <w:jc w:val="both"/>
        <w:rPr>
          <w:rFonts w:ascii="Times New Roman" w:hAnsi="Times New Roman"/>
          <w:sz w:val="28"/>
          <w:szCs w:val="28"/>
        </w:rPr>
      </w:pPr>
      <w:r>
        <w:rPr>
          <w:rFonts w:ascii="Times New Roman" w:hAnsi="Times New Roman"/>
          <w:sz w:val="28"/>
          <w:szCs w:val="28"/>
        </w:rPr>
        <w:t>Составление и заключение договоров с педагогами, осуществляющими ПОУ;</w:t>
      </w:r>
    </w:p>
    <w:p w:rsidR="007A6410" w:rsidRDefault="007A6410" w:rsidP="00575B30">
      <w:pPr>
        <w:pStyle w:val="a5"/>
        <w:numPr>
          <w:ilvl w:val="0"/>
          <w:numId w:val="15"/>
        </w:numPr>
        <w:spacing w:after="0" w:line="360" w:lineRule="auto"/>
        <w:jc w:val="both"/>
        <w:rPr>
          <w:rFonts w:ascii="Times New Roman" w:hAnsi="Times New Roman"/>
          <w:sz w:val="28"/>
          <w:szCs w:val="28"/>
        </w:rPr>
      </w:pPr>
      <w:r>
        <w:rPr>
          <w:rFonts w:ascii="Times New Roman" w:hAnsi="Times New Roman"/>
          <w:sz w:val="28"/>
          <w:szCs w:val="28"/>
        </w:rPr>
        <w:t>Согласование программ ПОУ на педагогических советах;</w:t>
      </w:r>
    </w:p>
    <w:p w:rsidR="007A6410" w:rsidRDefault="007A6410" w:rsidP="00575B30">
      <w:pPr>
        <w:pStyle w:val="a5"/>
        <w:numPr>
          <w:ilvl w:val="0"/>
          <w:numId w:val="15"/>
        </w:numPr>
        <w:spacing w:after="0" w:line="360" w:lineRule="auto"/>
        <w:jc w:val="both"/>
        <w:rPr>
          <w:rFonts w:ascii="Times New Roman" w:hAnsi="Times New Roman"/>
          <w:sz w:val="28"/>
          <w:szCs w:val="28"/>
        </w:rPr>
      </w:pPr>
      <w:r>
        <w:rPr>
          <w:rFonts w:ascii="Times New Roman" w:hAnsi="Times New Roman"/>
          <w:sz w:val="28"/>
          <w:szCs w:val="28"/>
        </w:rPr>
        <w:t>Согласование программ ПОУ директором школы;</w:t>
      </w:r>
    </w:p>
    <w:p w:rsidR="007A6410" w:rsidRDefault="007A6410" w:rsidP="00575B30">
      <w:pPr>
        <w:pStyle w:val="a5"/>
        <w:numPr>
          <w:ilvl w:val="0"/>
          <w:numId w:val="15"/>
        </w:numPr>
        <w:spacing w:after="0" w:line="360" w:lineRule="auto"/>
        <w:jc w:val="both"/>
        <w:rPr>
          <w:rFonts w:ascii="Times New Roman" w:hAnsi="Times New Roman"/>
          <w:sz w:val="28"/>
          <w:szCs w:val="28"/>
        </w:rPr>
      </w:pPr>
      <w:r>
        <w:rPr>
          <w:rFonts w:ascii="Times New Roman" w:hAnsi="Times New Roman"/>
          <w:sz w:val="28"/>
          <w:szCs w:val="28"/>
        </w:rPr>
        <w:t>Составление реестра ПОУ на 2015-2016 учебный год;</w:t>
      </w:r>
    </w:p>
    <w:p w:rsidR="007A6410" w:rsidRDefault="007A6410" w:rsidP="00575B30">
      <w:pPr>
        <w:pStyle w:val="a5"/>
        <w:numPr>
          <w:ilvl w:val="0"/>
          <w:numId w:val="15"/>
        </w:numPr>
        <w:spacing w:after="0" w:line="360" w:lineRule="auto"/>
        <w:jc w:val="both"/>
        <w:rPr>
          <w:rFonts w:ascii="Times New Roman" w:hAnsi="Times New Roman"/>
          <w:sz w:val="28"/>
          <w:szCs w:val="28"/>
        </w:rPr>
      </w:pPr>
      <w:r>
        <w:rPr>
          <w:rFonts w:ascii="Times New Roman" w:hAnsi="Times New Roman"/>
          <w:sz w:val="28"/>
          <w:szCs w:val="28"/>
        </w:rPr>
        <w:t>Составление реестра ПОУ на 2016-2018 учебный год;</w:t>
      </w:r>
    </w:p>
    <w:p w:rsidR="007A6410" w:rsidRDefault="007A6410" w:rsidP="00575B30">
      <w:pPr>
        <w:pStyle w:val="a5"/>
        <w:numPr>
          <w:ilvl w:val="0"/>
          <w:numId w:val="15"/>
        </w:numPr>
        <w:spacing w:after="0" w:line="360" w:lineRule="auto"/>
        <w:jc w:val="both"/>
        <w:rPr>
          <w:rFonts w:ascii="Times New Roman" w:hAnsi="Times New Roman"/>
          <w:sz w:val="28"/>
          <w:szCs w:val="28"/>
        </w:rPr>
      </w:pPr>
      <w:r>
        <w:rPr>
          <w:rFonts w:ascii="Times New Roman" w:hAnsi="Times New Roman"/>
          <w:sz w:val="28"/>
          <w:szCs w:val="28"/>
        </w:rPr>
        <w:t>Оформление стенда по ПОУ на первом этаже;</w:t>
      </w:r>
    </w:p>
    <w:p w:rsidR="007A6410" w:rsidRDefault="007A6410" w:rsidP="00575B30">
      <w:pPr>
        <w:pStyle w:val="a5"/>
        <w:numPr>
          <w:ilvl w:val="0"/>
          <w:numId w:val="15"/>
        </w:numPr>
        <w:spacing w:after="0" w:line="360" w:lineRule="auto"/>
        <w:jc w:val="both"/>
        <w:rPr>
          <w:rFonts w:ascii="Times New Roman" w:hAnsi="Times New Roman"/>
          <w:sz w:val="28"/>
          <w:szCs w:val="28"/>
        </w:rPr>
      </w:pPr>
      <w:r>
        <w:rPr>
          <w:rFonts w:ascii="Times New Roman" w:hAnsi="Times New Roman"/>
          <w:sz w:val="28"/>
          <w:szCs w:val="28"/>
        </w:rPr>
        <w:t>Размещение образцов и необходимых материалов на сайте ОУ.</w:t>
      </w:r>
    </w:p>
    <w:p w:rsidR="007A6410" w:rsidRDefault="007A6410" w:rsidP="007A6410">
      <w:pPr>
        <w:spacing w:after="0" w:line="360" w:lineRule="auto"/>
        <w:rPr>
          <w:rFonts w:ascii="Times New Roman" w:hAnsi="Times New Roman" w:cs="Times New Roman"/>
          <w:sz w:val="28"/>
          <w:szCs w:val="28"/>
        </w:rPr>
      </w:pPr>
      <w:r>
        <w:rPr>
          <w:rFonts w:ascii="Times New Roman" w:hAnsi="Times New Roman" w:cs="Times New Roman"/>
          <w:sz w:val="28"/>
          <w:szCs w:val="28"/>
        </w:rPr>
        <w:t>В течение учебного года была проведена следующая работа:</w:t>
      </w:r>
    </w:p>
    <w:p w:rsidR="007A6410" w:rsidRDefault="007A6410" w:rsidP="00575B30">
      <w:pPr>
        <w:pStyle w:val="a5"/>
        <w:numPr>
          <w:ilvl w:val="0"/>
          <w:numId w:val="19"/>
        </w:numPr>
        <w:spacing w:after="0" w:line="360" w:lineRule="auto"/>
        <w:rPr>
          <w:rFonts w:ascii="Times New Roman" w:hAnsi="Times New Roman"/>
          <w:sz w:val="28"/>
          <w:szCs w:val="28"/>
        </w:rPr>
      </w:pPr>
      <w:r>
        <w:rPr>
          <w:rFonts w:ascii="Times New Roman" w:hAnsi="Times New Roman"/>
          <w:sz w:val="28"/>
          <w:szCs w:val="28"/>
        </w:rPr>
        <w:t>Ежемесячное составление табелей посещаемости  ПОУ;</w:t>
      </w:r>
    </w:p>
    <w:p w:rsidR="007A6410" w:rsidRDefault="007A6410" w:rsidP="00575B30">
      <w:pPr>
        <w:pStyle w:val="a5"/>
        <w:numPr>
          <w:ilvl w:val="0"/>
          <w:numId w:val="19"/>
        </w:numPr>
        <w:spacing w:after="0" w:line="360" w:lineRule="auto"/>
        <w:rPr>
          <w:rFonts w:ascii="Times New Roman" w:hAnsi="Times New Roman"/>
          <w:sz w:val="28"/>
          <w:szCs w:val="28"/>
        </w:rPr>
      </w:pPr>
      <w:r>
        <w:rPr>
          <w:rFonts w:ascii="Times New Roman" w:hAnsi="Times New Roman"/>
          <w:sz w:val="28"/>
          <w:szCs w:val="28"/>
        </w:rPr>
        <w:t>Ежемесячное начисление денежных средств;</w:t>
      </w:r>
    </w:p>
    <w:p w:rsidR="007A6410" w:rsidRDefault="007A6410" w:rsidP="00575B30">
      <w:pPr>
        <w:pStyle w:val="a5"/>
        <w:numPr>
          <w:ilvl w:val="0"/>
          <w:numId w:val="19"/>
        </w:numPr>
        <w:spacing w:after="0" w:line="360" w:lineRule="auto"/>
        <w:rPr>
          <w:rFonts w:ascii="Times New Roman" w:hAnsi="Times New Roman"/>
          <w:sz w:val="28"/>
          <w:szCs w:val="28"/>
        </w:rPr>
      </w:pPr>
      <w:r>
        <w:rPr>
          <w:rFonts w:ascii="Times New Roman" w:hAnsi="Times New Roman"/>
          <w:sz w:val="28"/>
          <w:szCs w:val="28"/>
        </w:rPr>
        <w:t>Ежемесячное составление табелей о проведении ПОУ педагогами;</w:t>
      </w:r>
    </w:p>
    <w:p w:rsidR="007A6410" w:rsidRDefault="007A6410" w:rsidP="00575B30">
      <w:pPr>
        <w:pStyle w:val="a5"/>
        <w:numPr>
          <w:ilvl w:val="0"/>
          <w:numId w:val="19"/>
        </w:numPr>
        <w:spacing w:after="0" w:line="360" w:lineRule="auto"/>
        <w:rPr>
          <w:rFonts w:ascii="Times New Roman" w:hAnsi="Times New Roman"/>
          <w:sz w:val="28"/>
          <w:szCs w:val="28"/>
        </w:rPr>
      </w:pPr>
      <w:r>
        <w:rPr>
          <w:rFonts w:ascii="Times New Roman" w:hAnsi="Times New Roman"/>
          <w:sz w:val="28"/>
          <w:szCs w:val="28"/>
        </w:rPr>
        <w:t>Регистрация договоров;</w:t>
      </w:r>
    </w:p>
    <w:p w:rsidR="007A6410" w:rsidRDefault="007A6410" w:rsidP="00575B30">
      <w:pPr>
        <w:pStyle w:val="a5"/>
        <w:numPr>
          <w:ilvl w:val="0"/>
          <w:numId w:val="19"/>
        </w:numPr>
        <w:spacing w:after="0" w:line="360" w:lineRule="auto"/>
        <w:rPr>
          <w:rFonts w:ascii="Times New Roman" w:hAnsi="Times New Roman"/>
          <w:sz w:val="28"/>
          <w:szCs w:val="28"/>
        </w:rPr>
      </w:pPr>
      <w:r>
        <w:rPr>
          <w:rFonts w:ascii="Times New Roman" w:hAnsi="Times New Roman"/>
          <w:sz w:val="28"/>
          <w:szCs w:val="28"/>
        </w:rPr>
        <w:t>Заключение договоров с педагогами;</w:t>
      </w:r>
    </w:p>
    <w:p w:rsidR="007A6410" w:rsidRDefault="007A6410" w:rsidP="00575B30">
      <w:pPr>
        <w:pStyle w:val="a5"/>
        <w:numPr>
          <w:ilvl w:val="0"/>
          <w:numId w:val="19"/>
        </w:numPr>
        <w:spacing w:after="0" w:line="360" w:lineRule="auto"/>
        <w:rPr>
          <w:rFonts w:ascii="Times New Roman" w:hAnsi="Times New Roman"/>
          <w:sz w:val="28"/>
          <w:szCs w:val="28"/>
        </w:rPr>
      </w:pPr>
      <w:r>
        <w:rPr>
          <w:rFonts w:ascii="Times New Roman" w:hAnsi="Times New Roman"/>
          <w:sz w:val="28"/>
          <w:szCs w:val="28"/>
        </w:rPr>
        <w:t>Осуществление ежемесячного контроля по поддержанию дисциплинарных процедур, за соблюдением правил, норм трудового законодательства и документов, касающихся деятельности персонала при оказании ПОУ;</w:t>
      </w:r>
    </w:p>
    <w:p w:rsidR="007A6410" w:rsidRDefault="007A6410" w:rsidP="00575B30">
      <w:pPr>
        <w:pStyle w:val="a5"/>
        <w:numPr>
          <w:ilvl w:val="0"/>
          <w:numId w:val="19"/>
        </w:numPr>
        <w:spacing w:after="0" w:line="360" w:lineRule="auto"/>
        <w:rPr>
          <w:rFonts w:ascii="Times New Roman" w:hAnsi="Times New Roman"/>
          <w:sz w:val="28"/>
          <w:szCs w:val="28"/>
        </w:rPr>
      </w:pPr>
      <w:r>
        <w:rPr>
          <w:rFonts w:ascii="Times New Roman" w:hAnsi="Times New Roman"/>
          <w:sz w:val="28"/>
          <w:szCs w:val="28"/>
        </w:rPr>
        <w:t>Заполнение и раздача квитанций для всех потребителей ПОУ;</w:t>
      </w:r>
    </w:p>
    <w:p w:rsidR="007A6410" w:rsidRPr="0022405E" w:rsidRDefault="007A6410" w:rsidP="00575B30">
      <w:pPr>
        <w:pStyle w:val="a5"/>
        <w:numPr>
          <w:ilvl w:val="0"/>
          <w:numId w:val="19"/>
        </w:numPr>
        <w:spacing w:after="0" w:line="360" w:lineRule="auto"/>
        <w:rPr>
          <w:rFonts w:ascii="Times New Roman" w:hAnsi="Times New Roman"/>
          <w:sz w:val="28"/>
          <w:szCs w:val="28"/>
        </w:rPr>
      </w:pPr>
      <w:r>
        <w:rPr>
          <w:rFonts w:ascii="Times New Roman" w:hAnsi="Times New Roman"/>
          <w:sz w:val="28"/>
          <w:szCs w:val="28"/>
        </w:rPr>
        <w:t>Ведение переписки по электронной почте во вопросам оказания ПОУ с родителями обучающихся.</w:t>
      </w:r>
    </w:p>
    <w:p w:rsidR="007A6410" w:rsidRDefault="007A6410" w:rsidP="007A6410">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Сравнительный анализ по предоставлению ПОУ в предыдущем и текущем учебном году представлен в таблице 1.</w:t>
      </w:r>
    </w:p>
    <w:p w:rsidR="007A6410" w:rsidRDefault="007A6410" w:rsidP="007A6410">
      <w:pPr>
        <w:spacing w:after="0" w:line="360" w:lineRule="auto"/>
        <w:ind w:firstLine="360"/>
        <w:jc w:val="right"/>
        <w:rPr>
          <w:rFonts w:ascii="Times New Roman" w:hAnsi="Times New Roman" w:cs="Times New Roman"/>
          <w:sz w:val="28"/>
          <w:szCs w:val="28"/>
        </w:rPr>
      </w:pPr>
      <w:r>
        <w:rPr>
          <w:rFonts w:ascii="Times New Roman" w:hAnsi="Times New Roman" w:cs="Times New Roman"/>
          <w:sz w:val="28"/>
          <w:szCs w:val="28"/>
        </w:rPr>
        <w:t>Таблица 1 – Сравнительный анализ основных показателей  2014-2016уч.гг.</w:t>
      </w:r>
    </w:p>
    <w:tbl>
      <w:tblPr>
        <w:tblW w:w="7732" w:type="dxa"/>
        <w:jc w:val="center"/>
        <w:tblLook w:val="04A0"/>
      </w:tblPr>
      <w:tblGrid>
        <w:gridCol w:w="2922"/>
        <w:gridCol w:w="1594"/>
        <w:gridCol w:w="1616"/>
        <w:gridCol w:w="1600"/>
      </w:tblGrid>
      <w:tr w:rsidR="007A6410" w:rsidRPr="0033586E" w:rsidTr="007A6410">
        <w:trPr>
          <w:trHeight w:val="750"/>
          <w:jc w:val="center"/>
        </w:trPr>
        <w:tc>
          <w:tcPr>
            <w:tcW w:w="293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A6410" w:rsidRPr="0033586E" w:rsidRDefault="007A6410" w:rsidP="007A6410">
            <w:pPr>
              <w:spacing w:after="0" w:line="240" w:lineRule="auto"/>
              <w:jc w:val="center"/>
              <w:rPr>
                <w:rFonts w:ascii="Times New Roman" w:eastAsia="Times New Roman" w:hAnsi="Times New Roman" w:cs="Times New Roman"/>
                <w:b/>
                <w:bCs/>
                <w:color w:val="000000"/>
                <w:sz w:val="28"/>
                <w:szCs w:val="28"/>
              </w:rPr>
            </w:pPr>
            <w:r w:rsidRPr="0033586E">
              <w:rPr>
                <w:rFonts w:ascii="Times New Roman" w:eastAsia="Times New Roman" w:hAnsi="Times New Roman" w:cs="Times New Roman"/>
                <w:b/>
                <w:bCs/>
                <w:color w:val="000000"/>
                <w:sz w:val="28"/>
                <w:szCs w:val="28"/>
              </w:rPr>
              <w:t>Критерий</w:t>
            </w:r>
          </w:p>
        </w:tc>
        <w:tc>
          <w:tcPr>
            <w:tcW w:w="1600" w:type="dxa"/>
            <w:tcBorders>
              <w:top w:val="single" w:sz="8" w:space="0" w:color="auto"/>
              <w:left w:val="single" w:sz="4" w:space="0" w:color="auto"/>
              <w:bottom w:val="single" w:sz="4" w:space="0" w:color="auto"/>
              <w:right w:val="single" w:sz="4" w:space="0" w:color="auto"/>
            </w:tcBorders>
            <w:vAlign w:val="center"/>
          </w:tcPr>
          <w:p w:rsidR="007A6410" w:rsidRPr="0033586E" w:rsidRDefault="007A6410" w:rsidP="007A6410">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2014-2015 уч.гг.</w:t>
            </w:r>
          </w:p>
        </w:tc>
        <w:tc>
          <w:tcPr>
            <w:tcW w:w="1600" w:type="dxa"/>
            <w:tcBorders>
              <w:top w:val="single" w:sz="8" w:space="0" w:color="auto"/>
              <w:left w:val="single" w:sz="4" w:space="0" w:color="auto"/>
              <w:bottom w:val="single" w:sz="4" w:space="0" w:color="auto"/>
              <w:right w:val="single" w:sz="4" w:space="0" w:color="auto"/>
            </w:tcBorders>
          </w:tcPr>
          <w:p w:rsidR="007A6410" w:rsidRPr="0033586E" w:rsidRDefault="007A6410" w:rsidP="007A6410">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2015-2016 уч.гг.</w:t>
            </w:r>
          </w:p>
        </w:tc>
        <w:tc>
          <w:tcPr>
            <w:tcW w:w="160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7A6410" w:rsidRPr="0033586E" w:rsidRDefault="007A6410" w:rsidP="007A6410">
            <w:pPr>
              <w:spacing w:after="0" w:line="240" w:lineRule="auto"/>
              <w:jc w:val="center"/>
              <w:rPr>
                <w:rFonts w:ascii="Times New Roman" w:eastAsia="Times New Roman" w:hAnsi="Times New Roman" w:cs="Times New Roman"/>
                <w:b/>
                <w:bCs/>
                <w:color w:val="000000"/>
                <w:sz w:val="28"/>
                <w:szCs w:val="28"/>
              </w:rPr>
            </w:pPr>
            <w:r w:rsidRPr="0033586E">
              <w:rPr>
                <w:rFonts w:ascii="Times New Roman" w:eastAsia="Times New Roman" w:hAnsi="Times New Roman" w:cs="Times New Roman"/>
                <w:b/>
                <w:bCs/>
                <w:color w:val="000000"/>
                <w:sz w:val="28"/>
                <w:szCs w:val="28"/>
              </w:rPr>
              <w:t>Динамика, %</w:t>
            </w:r>
          </w:p>
        </w:tc>
      </w:tr>
      <w:tr w:rsidR="007A6410" w:rsidRPr="0033586E" w:rsidTr="007A6410">
        <w:trPr>
          <w:trHeight w:val="750"/>
          <w:jc w:val="center"/>
        </w:trPr>
        <w:tc>
          <w:tcPr>
            <w:tcW w:w="2932" w:type="dxa"/>
            <w:tcBorders>
              <w:top w:val="nil"/>
              <w:left w:val="single" w:sz="8" w:space="0" w:color="auto"/>
              <w:bottom w:val="single" w:sz="4" w:space="0" w:color="auto"/>
              <w:right w:val="single" w:sz="4" w:space="0" w:color="auto"/>
            </w:tcBorders>
            <w:shd w:val="clear" w:color="auto" w:fill="auto"/>
            <w:vAlign w:val="center"/>
            <w:hideMark/>
          </w:tcPr>
          <w:p w:rsidR="007A6410" w:rsidRPr="0033586E" w:rsidRDefault="007A6410" w:rsidP="007A6410">
            <w:pPr>
              <w:spacing w:after="0" w:line="240" w:lineRule="auto"/>
              <w:jc w:val="center"/>
              <w:rPr>
                <w:rFonts w:ascii="Times New Roman" w:eastAsia="Times New Roman" w:hAnsi="Times New Roman" w:cs="Times New Roman"/>
                <w:color w:val="000000"/>
                <w:sz w:val="28"/>
                <w:szCs w:val="28"/>
              </w:rPr>
            </w:pPr>
            <w:r w:rsidRPr="0033586E">
              <w:rPr>
                <w:rFonts w:ascii="Times New Roman" w:eastAsia="Times New Roman" w:hAnsi="Times New Roman" w:cs="Times New Roman"/>
                <w:color w:val="000000"/>
                <w:sz w:val="28"/>
                <w:szCs w:val="28"/>
              </w:rPr>
              <w:t>Финансовые поступления</w:t>
            </w:r>
          </w:p>
        </w:tc>
        <w:tc>
          <w:tcPr>
            <w:tcW w:w="1600" w:type="dxa"/>
            <w:tcBorders>
              <w:top w:val="nil"/>
              <w:left w:val="single" w:sz="4" w:space="0" w:color="auto"/>
              <w:bottom w:val="single" w:sz="4" w:space="0" w:color="auto"/>
              <w:right w:val="single" w:sz="4" w:space="0" w:color="auto"/>
            </w:tcBorders>
            <w:vAlign w:val="center"/>
          </w:tcPr>
          <w:p w:rsidR="007A6410" w:rsidRPr="00DB0A7C" w:rsidRDefault="007A6410" w:rsidP="007A6410">
            <w:pPr>
              <w:spacing w:after="0" w:line="240" w:lineRule="auto"/>
              <w:jc w:val="center"/>
              <w:rPr>
                <w:rFonts w:ascii="Times New Roman" w:eastAsia="Times New Roman" w:hAnsi="Times New Roman" w:cs="Times New Roman"/>
                <w:bCs/>
                <w:color w:val="000000"/>
                <w:sz w:val="28"/>
                <w:szCs w:val="28"/>
              </w:rPr>
            </w:pPr>
            <w:r w:rsidRPr="00DB0A7C">
              <w:rPr>
                <w:rFonts w:ascii="Times New Roman" w:hAnsi="Times New Roman" w:cs="Times New Roman"/>
                <w:color w:val="000000"/>
                <w:sz w:val="28"/>
                <w:szCs w:val="28"/>
                <w:shd w:val="clear" w:color="auto" w:fill="FFFFFF"/>
              </w:rPr>
              <w:t xml:space="preserve"> 2 270 160</w:t>
            </w:r>
          </w:p>
        </w:tc>
        <w:tc>
          <w:tcPr>
            <w:tcW w:w="1600" w:type="dxa"/>
            <w:tcBorders>
              <w:top w:val="nil"/>
              <w:left w:val="single" w:sz="4" w:space="0" w:color="auto"/>
              <w:bottom w:val="single" w:sz="4" w:space="0" w:color="auto"/>
              <w:right w:val="single" w:sz="4" w:space="0" w:color="auto"/>
            </w:tcBorders>
            <w:vAlign w:val="center"/>
          </w:tcPr>
          <w:p w:rsidR="007A6410" w:rsidRPr="00256E31" w:rsidRDefault="007A6410" w:rsidP="007A6410">
            <w:pPr>
              <w:spacing w:after="0" w:line="240" w:lineRule="auto"/>
              <w:jc w:val="center"/>
              <w:rPr>
                <w:rFonts w:ascii="Times New Roman" w:eastAsia="Times New Roman" w:hAnsi="Times New Roman" w:cs="Times New Roman"/>
                <w:bCs/>
                <w:color w:val="000000" w:themeColor="text1"/>
                <w:sz w:val="28"/>
                <w:szCs w:val="28"/>
              </w:rPr>
            </w:pPr>
            <w:r w:rsidRPr="00256E31">
              <w:rPr>
                <w:rFonts w:ascii="Times New Roman" w:hAnsi="Times New Roman" w:cs="Times New Roman"/>
                <w:color w:val="000000" w:themeColor="text1"/>
                <w:sz w:val="28"/>
                <w:szCs w:val="28"/>
                <w:shd w:val="clear" w:color="auto" w:fill="FFFFFF"/>
              </w:rPr>
              <w:t>3 175524</w:t>
            </w:r>
          </w:p>
        </w:tc>
        <w:tc>
          <w:tcPr>
            <w:tcW w:w="1600" w:type="dxa"/>
            <w:tcBorders>
              <w:top w:val="nil"/>
              <w:left w:val="single" w:sz="4" w:space="0" w:color="auto"/>
              <w:bottom w:val="single" w:sz="4" w:space="0" w:color="auto"/>
              <w:right w:val="single" w:sz="8" w:space="0" w:color="auto"/>
            </w:tcBorders>
            <w:shd w:val="clear" w:color="auto" w:fill="auto"/>
            <w:vAlign w:val="center"/>
          </w:tcPr>
          <w:p w:rsidR="007A6410" w:rsidRPr="0033586E" w:rsidRDefault="007A6410" w:rsidP="007A6410">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+40</w:t>
            </w:r>
          </w:p>
        </w:tc>
      </w:tr>
      <w:tr w:rsidR="007A6410" w:rsidRPr="0033586E" w:rsidTr="007A6410">
        <w:trPr>
          <w:trHeight w:val="750"/>
          <w:jc w:val="center"/>
        </w:trPr>
        <w:tc>
          <w:tcPr>
            <w:tcW w:w="2932" w:type="dxa"/>
            <w:tcBorders>
              <w:top w:val="nil"/>
              <w:left w:val="single" w:sz="8" w:space="0" w:color="auto"/>
              <w:bottom w:val="single" w:sz="4" w:space="0" w:color="auto"/>
              <w:right w:val="single" w:sz="4" w:space="0" w:color="auto"/>
            </w:tcBorders>
            <w:shd w:val="clear" w:color="auto" w:fill="auto"/>
            <w:vAlign w:val="center"/>
            <w:hideMark/>
          </w:tcPr>
          <w:p w:rsidR="007A6410" w:rsidRPr="0033586E" w:rsidRDefault="007A6410" w:rsidP="007A6410">
            <w:pPr>
              <w:spacing w:after="0" w:line="240" w:lineRule="auto"/>
              <w:jc w:val="center"/>
              <w:rPr>
                <w:rFonts w:ascii="Times New Roman" w:eastAsia="Times New Roman" w:hAnsi="Times New Roman" w:cs="Times New Roman"/>
                <w:color w:val="000000"/>
                <w:sz w:val="28"/>
                <w:szCs w:val="28"/>
              </w:rPr>
            </w:pPr>
            <w:r w:rsidRPr="0033586E">
              <w:rPr>
                <w:rFonts w:ascii="Times New Roman" w:eastAsia="Times New Roman" w:hAnsi="Times New Roman" w:cs="Times New Roman"/>
                <w:color w:val="000000"/>
                <w:sz w:val="28"/>
                <w:szCs w:val="28"/>
              </w:rPr>
              <w:t>Объем оказанных услуг</w:t>
            </w:r>
          </w:p>
        </w:tc>
        <w:tc>
          <w:tcPr>
            <w:tcW w:w="1600" w:type="dxa"/>
            <w:tcBorders>
              <w:top w:val="nil"/>
              <w:left w:val="single" w:sz="4" w:space="0" w:color="auto"/>
              <w:bottom w:val="single" w:sz="4" w:space="0" w:color="auto"/>
              <w:right w:val="single" w:sz="4" w:space="0" w:color="auto"/>
            </w:tcBorders>
            <w:vAlign w:val="center"/>
          </w:tcPr>
          <w:p w:rsidR="007A6410" w:rsidRPr="00DB0A7C" w:rsidRDefault="007A6410" w:rsidP="007A6410">
            <w:pPr>
              <w:spacing w:after="0" w:line="240" w:lineRule="auto"/>
              <w:jc w:val="center"/>
              <w:rPr>
                <w:rFonts w:ascii="Times New Roman" w:eastAsia="Times New Roman" w:hAnsi="Times New Roman" w:cs="Times New Roman"/>
                <w:bCs/>
                <w:color w:val="000000"/>
                <w:sz w:val="28"/>
                <w:szCs w:val="28"/>
              </w:rPr>
            </w:pPr>
            <w:r w:rsidRPr="00DB0A7C">
              <w:rPr>
                <w:rFonts w:ascii="Times New Roman" w:hAnsi="Times New Roman" w:cs="Times New Roman"/>
                <w:color w:val="000000"/>
                <w:sz w:val="28"/>
                <w:szCs w:val="28"/>
                <w:shd w:val="clear" w:color="auto" w:fill="FFFFFF"/>
              </w:rPr>
              <w:t>2 177 563</w:t>
            </w:r>
          </w:p>
        </w:tc>
        <w:tc>
          <w:tcPr>
            <w:tcW w:w="1600" w:type="dxa"/>
            <w:tcBorders>
              <w:top w:val="nil"/>
              <w:left w:val="single" w:sz="4" w:space="0" w:color="auto"/>
              <w:bottom w:val="single" w:sz="4" w:space="0" w:color="auto"/>
              <w:right w:val="single" w:sz="4" w:space="0" w:color="auto"/>
            </w:tcBorders>
            <w:vAlign w:val="center"/>
          </w:tcPr>
          <w:p w:rsidR="007A6410" w:rsidRPr="00256E31" w:rsidRDefault="007A6410" w:rsidP="007A6410">
            <w:pPr>
              <w:spacing w:after="0" w:line="240" w:lineRule="auto"/>
              <w:jc w:val="center"/>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shd w:val="clear" w:color="auto" w:fill="FFFFFF"/>
              </w:rPr>
              <w:t>3 </w:t>
            </w:r>
            <w:r w:rsidRPr="00256E31">
              <w:rPr>
                <w:rFonts w:ascii="Times New Roman" w:hAnsi="Times New Roman" w:cs="Times New Roman"/>
                <w:color w:val="000000" w:themeColor="text1"/>
                <w:sz w:val="28"/>
                <w:szCs w:val="28"/>
                <w:shd w:val="clear" w:color="auto" w:fill="FFFFFF"/>
              </w:rPr>
              <w:t>123238,95</w:t>
            </w:r>
          </w:p>
        </w:tc>
        <w:tc>
          <w:tcPr>
            <w:tcW w:w="1600" w:type="dxa"/>
            <w:tcBorders>
              <w:top w:val="nil"/>
              <w:left w:val="single" w:sz="4" w:space="0" w:color="auto"/>
              <w:bottom w:val="single" w:sz="4" w:space="0" w:color="auto"/>
              <w:right w:val="single" w:sz="8" w:space="0" w:color="auto"/>
            </w:tcBorders>
            <w:shd w:val="clear" w:color="auto" w:fill="auto"/>
            <w:vAlign w:val="center"/>
          </w:tcPr>
          <w:p w:rsidR="007A6410" w:rsidRPr="0033586E" w:rsidRDefault="007A6410" w:rsidP="007A6410">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+43,4</w:t>
            </w:r>
          </w:p>
        </w:tc>
      </w:tr>
      <w:tr w:rsidR="007A6410" w:rsidRPr="0033586E" w:rsidTr="007A6410">
        <w:trPr>
          <w:trHeight w:val="750"/>
          <w:jc w:val="center"/>
        </w:trPr>
        <w:tc>
          <w:tcPr>
            <w:tcW w:w="2932" w:type="dxa"/>
            <w:tcBorders>
              <w:top w:val="nil"/>
              <w:left w:val="single" w:sz="8" w:space="0" w:color="auto"/>
              <w:bottom w:val="single" w:sz="4" w:space="0" w:color="auto"/>
              <w:right w:val="single" w:sz="4" w:space="0" w:color="auto"/>
            </w:tcBorders>
            <w:shd w:val="clear" w:color="auto" w:fill="auto"/>
            <w:vAlign w:val="center"/>
            <w:hideMark/>
          </w:tcPr>
          <w:p w:rsidR="007A6410" w:rsidRPr="0033586E" w:rsidRDefault="007A6410" w:rsidP="007A6410">
            <w:pPr>
              <w:spacing w:after="0" w:line="240" w:lineRule="auto"/>
              <w:jc w:val="center"/>
              <w:rPr>
                <w:rFonts w:ascii="Times New Roman" w:eastAsia="Times New Roman" w:hAnsi="Times New Roman" w:cs="Times New Roman"/>
                <w:color w:val="000000"/>
                <w:sz w:val="28"/>
                <w:szCs w:val="28"/>
              </w:rPr>
            </w:pPr>
            <w:r w:rsidRPr="0033586E">
              <w:rPr>
                <w:rFonts w:ascii="Times New Roman" w:eastAsia="Times New Roman" w:hAnsi="Times New Roman" w:cs="Times New Roman"/>
                <w:color w:val="000000"/>
                <w:sz w:val="28"/>
                <w:szCs w:val="28"/>
              </w:rPr>
              <w:t>Недоплата на конец года</w:t>
            </w:r>
          </w:p>
        </w:tc>
        <w:tc>
          <w:tcPr>
            <w:tcW w:w="1600" w:type="dxa"/>
            <w:tcBorders>
              <w:top w:val="nil"/>
              <w:left w:val="single" w:sz="4" w:space="0" w:color="auto"/>
              <w:bottom w:val="single" w:sz="4" w:space="0" w:color="auto"/>
              <w:right w:val="single" w:sz="4" w:space="0" w:color="auto"/>
            </w:tcBorders>
            <w:vAlign w:val="center"/>
          </w:tcPr>
          <w:p w:rsidR="007A6410" w:rsidRPr="000B07DB" w:rsidRDefault="007A6410" w:rsidP="007A6410">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45 600</w:t>
            </w:r>
          </w:p>
        </w:tc>
        <w:tc>
          <w:tcPr>
            <w:tcW w:w="1600" w:type="dxa"/>
            <w:tcBorders>
              <w:top w:val="nil"/>
              <w:left w:val="single" w:sz="4" w:space="0" w:color="auto"/>
              <w:bottom w:val="single" w:sz="4" w:space="0" w:color="auto"/>
              <w:right w:val="single" w:sz="4" w:space="0" w:color="auto"/>
            </w:tcBorders>
            <w:vAlign w:val="center"/>
          </w:tcPr>
          <w:p w:rsidR="007A6410" w:rsidRPr="00944D88" w:rsidRDefault="007A6410" w:rsidP="007A6410">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0</w:t>
            </w:r>
          </w:p>
        </w:tc>
        <w:tc>
          <w:tcPr>
            <w:tcW w:w="1600" w:type="dxa"/>
            <w:tcBorders>
              <w:top w:val="nil"/>
              <w:left w:val="single" w:sz="4" w:space="0" w:color="auto"/>
              <w:bottom w:val="single" w:sz="4" w:space="0" w:color="auto"/>
              <w:right w:val="single" w:sz="8" w:space="0" w:color="auto"/>
            </w:tcBorders>
            <w:shd w:val="clear" w:color="auto" w:fill="auto"/>
            <w:vAlign w:val="center"/>
          </w:tcPr>
          <w:p w:rsidR="007A6410" w:rsidRPr="0033586E" w:rsidRDefault="007A6410" w:rsidP="007A6410">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-100</w:t>
            </w:r>
          </w:p>
        </w:tc>
      </w:tr>
      <w:tr w:rsidR="007A6410" w:rsidRPr="0033586E" w:rsidTr="007A6410">
        <w:trPr>
          <w:trHeight w:val="750"/>
          <w:jc w:val="center"/>
        </w:trPr>
        <w:tc>
          <w:tcPr>
            <w:tcW w:w="2932" w:type="dxa"/>
            <w:tcBorders>
              <w:top w:val="nil"/>
              <w:left w:val="single" w:sz="8" w:space="0" w:color="auto"/>
              <w:bottom w:val="single" w:sz="4" w:space="0" w:color="auto"/>
              <w:right w:val="single" w:sz="4" w:space="0" w:color="auto"/>
            </w:tcBorders>
            <w:shd w:val="clear" w:color="auto" w:fill="auto"/>
            <w:vAlign w:val="center"/>
            <w:hideMark/>
          </w:tcPr>
          <w:p w:rsidR="007A6410" w:rsidRPr="0033586E" w:rsidRDefault="007A6410" w:rsidP="007A6410">
            <w:pPr>
              <w:spacing w:after="0" w:line="240" w:lineRule="auto"/>
              <w:jc w:val="center"/>
              <w:rPr>
                <w:rFonts w:ascii="Times New Roman" w:eastAsia="Times New Roman" w:hAnsi="Times New Roman" w:cs="Times New Roman"/>
                <w:color w:val="000000"/>
                <w:sz w:val="28"/>
                <w:szCs w:val="28"/>
              </w:rPr>
            </w:pPr>
            <w:r w:rsidRPr="0033586E">
              <w:rPr>
                <w:rFonts w:ascii="Times New Roman" w:eastAsia="Times New Roman" w:hAnsi="Times New Roman" w:cs="Times New Roman"/>
                <w:color w:val="000000"/>
                <w:sz w:val="28"/>
                <w:szCs w:val="28"/>
              </w:rPr>
              <w:t>Количество занятых педагогов</w:t>
            </w:r>
          </w:p>
        </w:tc>
        <w:tc>
          <w:tcPr>
            <w:tcW w:w="1600" w:type="dxa"/>
            <w:tcBorders>
              <w:top w:val="nil"/>
              <w:left w:val="single" w:sz="4" w:space="0" w:color="auto"/>
              <w:bottom w:val="single" w:sz="4" w:space="0" w:color="auto"/>
              <w:right w:val="single" w:sz="4" w:space="0" w:color="auto"/>
            </w:tcBorders>
            <w:vAlign w:val="center"/>
          </w:tcPr>
          <w:p w:rsidR="007A6410" w:rsidRPr="000B07DB" w:rsidRDefault="007A6410" w:rsidP="007A6410">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29</w:t>
            </w:r>
          </w:p>
        </w:tc>
        <w:tc>
          <w:tcPr>
            <w:tcW w:w="1600" w:type="dxa"/>
            <w:tcBorders>
              <w:top w:val="nil"/>
              <w:left w:val="single" w:sz="4" w:space="0" w:color="auto"/>
              <w:bottom w:val="single" w:sz="4" w:space="0" w:color="auto"/>
              <w:right w:val="single" w:sz="4" w:space="0" w:color="auto"/>
            </w:tcBorders>
            <w:vAlign w:val="center"/>
          </w:tcPr>
          <w:p w:rsidR="007A6410" w:rsidRPr="00944D88" w:rsidRDefault="007A6410" w:rsidP="007A6410">
            <w:pPr>
              <w:spacing w:after="0" w:line="240" w:lineRule="auto"/>
              <w:jc w:val="center"/>
              <w:rPr>
                <w:rFonts w:ascii="Times New Roman" w:eastAsia="Times New Roman" w:hAnsi="Times New Roman" w:cs="Times New Roman"/>
                <w:bCs/>
                <w:color w:val="000000"/>
                <w:sz w:val="28"/>
                <w:szCs w:val="28"/>
              </w:rPr>
            </w:pPr>
            <w:r w:rsidRPr="00944D88">
              <w:rPr>
                <w:rFonts w:ascii="Times New Roman" w:eastAsia="Times New Roman" w:hAnsi="Times New Roman" w:cs="Times New Roman"/>
                <w:bCs/>
                <w:color w:val="000000"/>
                <w:sz w:val="28"/>
                <w:szCs w:val="28"/>
              </w:rPr>
              <w:t>32</w:t>
            </w:r>
          </w:p>
        </w:tc>
        <w:tc>
          <w:tcPr>
            <w:tcW w:w="1600" w:type="dxa"/>
            <w:tcBorders>
              <w:top w:val="nil"/>
              <w:left w:val="single" w:sz="4" w:space="0" w:color="auto"/>
              <w:bottom w:val="single" w:sz="4" w:space="0" w:color="auto"/>
              <w:right w:val="single" w:sz="8" w:space="0" w:color="auto"/>
            </w:tcBorders>
            <w:shd w:val="clear" w:color="auto" w:fill="auto"/>
            <w:vAlign w:val="center"/>
          </w:tcPr>
          <w:p w:rsidR="007A6410" w:rsidRPr="0033586E" w:rsidRDefault="007A6410" w:rsidP="007A6410">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+10,3</w:t>
            </w:r>
          </w:p>
        </w:tc>
      </w:tr>
      <w:tr w:rsidR="007A6410" w:rsidRPr="0033586E" w:rsidTr="007A6410">
        <w:trPr>
          <w:trHeight w:val="812"/>
          <w:jc w:val="center"/>
        </w:trPr>
        <w:tc>
          <w:tcPr>
            <w:tcW w:w="2932" w:type="dxa"/>
            <w:tcBorders>
              <w:top w:val="nil"/>
              <w:left w:val="single" w:sz="8" w:space="0" w:color="auto"/>
              <w:bottom w:val="single" w:sz="4" w:space="0" w:color="000000"/>
              <w:right w:val="single" w:sz="4" w:space="0" w:color="auto"/>
            </w:tcBorders>
            <w:shd w:val="clear" w:color="auto" w:fill="auto"/>
            <w:vAlign w:val="center"/>
            <w:hideMark/>
          </w:tcPr>
          <w:p w:rsidR="007A6410" w:rsidRPr="0033586E" w:rsidRDefault="007A6410" w:rsidP="007A6410">
            <w:pPr>
              <w:spacing w:after="0" w:line="240" w:lineRule="auto"/>
              <w:jc w:val="center"/>
              <w:rPr>
                <w:rFonts w:ascii="Times New Roman" w:eastAsia="Times New Roman" w:hAnsi="Times New Roman" w:cs="Times New Roman"/>
                <w:color w:val="000000"/>
                <w:sz w:val="28"/>
                <w:szCs w:val="28"/>
              </w:rPr>
            </w:pPr>
            <w:r w:rsidRPr="0033586E">
              <w:rPr>
                <w:rFonts w:ascii="Times New Roman" w:eastAsia="Times New Roman" w:hAnsi="Times New Roman" w:cs="Times New Roman"/>
                <w:color w:val="000000"/>
                <w:sz w:val="28"/>
                <w:szCs w:val="28"/>
              </w:rPr>
              <w:t>Количество групп, в т.ч.:</w:t>
            </w:r>
          </w:p>
        </w:tc>
        <w:tc>
          <w:tcPr>
            <w:tcW w:w="1600" w:type="dxa"/>
            <w:tcBorders>
              <w:top w:val="single" w:sz="4" w:space="0" w:color="auto"/>
              <w:left w:val="single" w:sz="4" w:space="0" w:color="auto"/>
              <w:bottom w:val="single" w:sz="4" w:space="0" w:color="auto"/>
              <w:right w:val="single" w:sz="4" w:space="0" w:color="auto"/>
            </w:tcBorders>
            <w:vAlign w:val="center"/>
          </w:tcPr>
          <w:p w:rsidR="007A6410" w:rsidRDefault="007A6410" w:rsidP="007A6410">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83</w:t>
            </w:r>
          </w:p>
        </w:tc>
        <w:tc>
          <w:tcPr>
            <w:tcW w:w="1600" w:type="dxa"/>
            <w:tcBorders>
              <w:top w:val="nil"/>
              <w:left w:val="single" w:sz="4" w:space="0" w:color="auto"/>
              <w:bottom w:val="single" w:sz="4" w:space="0" w:color="000000"/>
              <w:right w:val="single" w:sz="4" w:space="0" w:color="auto"/>
            </w:tcBorders>
            <w:vAlign w:val="center"/>
          </w:tcPr>
          <w:p w:rsidR="007A6410" w:rsidRPr="00944D88" w:rsidRDefault="007A6410" w:rsidP="007A6410">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91</w:t>
            </w:r>
          </w:p>
        </w:tc>
        <w:tc>
          <w:tcPr>
            <w:tcW w:w="1600" w:type="dxa"/>
            <w:tcBorders>
              <w:top w:val="nil"/>
              <w:left w:val="single" w:sz="4" w:space="0" w:color="auto"/>
              <w:bottom w:val="single" w:sz="4" w:space="0" w:color="000000"/>
              <w:right w:val="single" w:sz="8" w:space="0" w:color="auto"/>
            </w:tcBorders>
            <w:shd w:val="clear" w:color="auto" w:fill="auto"/>
            <w:vAlign w:val="center"/>
          </w:tcPr>
          <w:p w:rsidR="007A6410" w:rsidRPr="0033586E" w:rsidRDefault="007A6410" w:rsidP="007A6410">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+9,6</w:t>
            </w:r>
          </w:p>
        </w:tc>
      </w:tr>
      <w:tr w:rsidR="007A6410" w:rsidRPr="0033586E" w:rsidTr="007A6410">
        <w:trPr>
          <w:trHeight w:val="375"/>
          <w:jc w:val="center"/>
        </w:trPr>
        <w:tc>
          <w:tcPr>
            <w:tcW w:w="2932" w:type="dxa"/>
            <w:tcBorders>
              <w:top w:val="nil"/>
              <w:left w:val="single" w:sz="8" w:space="0" w:color="auto"/>
              <w:bottom w:val="single" w:sz="4" w:space="0" w:color="auto"/>
              <w:right w:val="single" w:sz="4" w:space="0" w:color="auto"/>
            </w:tcBorders>
            <w:shd w:val="clear" w:color="auto" w:fill="auto"/>
            <w:vAlign w:val="center"/>
            <w:hideMark/>
          </w:tcPr>
          <w:p w:rsidR="007A6410" w:rsidRPr="0033586E" w:rsidRDefault="007A6410" w:rsidP="007A6410">
            <w:pPr>
              <w:spacing w:after="0" w:line="240" w:lineRule="auto"/>
              <w:jc w:val="center"/>
              <w:rPr>
                <w:rFonts w:ascii="Times New Roman" w:eastAsia="Times New Roman" w:hAnsi="Times New Roman" w:cs="Times New Roman"/>
                <w:color w:val="000000"/>
                <w:sz w:val="28"/>
                <w:szCs w:val="28"/>
              </w:rPr>
            </w:pPr>
            <w:r w:rsidRPr="0033586E">
              <w:rPr>
                <w:rFonts w:ascii="Times New Roman" w:eastAsia="Times New Roman" w:hAnsi="Times New Roman" w:cs="Times New Roman"/>
                <w:color w:val="000000"/>
                <w:sz w:val="28"/>
                <w:szCs w:val="28"/>
              </w:rPr>
              <w:t>1-4 классы</w:t>
            </w:r>
          </w:p>
        </w:tc>
        <w:tc>
          <w:tcPr>
            <w:tcW w:w="1600" w:type="dxa"/>
            <w:tcBorders>
              <w:top w:val="single" w:sz="4" w:space="0" w:color="auto"/>
              <w:left w:val="single" w:sz="4" w:space="0" w:color="auto"/>
              <w:bottom w:val="single" w:sz="4" w:space="0" w:color="auto"/>
              <w:right w:val="single" w:sz="4" w:space="0" w:color="auto"/>
            </w:tcBorders>
            <w:vAlign w:val="center"/>
          </w:tcPr>
          <w:p w:rsidR="007A6410" w:rsidRPr="000B07DB" w:rsidRDefault="007A6410" w:rsidP="007A6410">
            <w:pPr>
              <w:spacing w:after="0" w:line="240" w:lineRule="auto"/>
              <w:jc w:val="center"/>
              <w:rPr>
                <w:rFonts w:ascii="Times New Roman" w:eastAsia="Times New Roman" w:hAnsi="Times New Roman" w:cs="Times New Roman"/>
                <w:bCs/>
                <w:color w:val="000000"/>
                <w:sz w:val="28"/>
                <w:szCs w:val="28"/>
              </w:rPr>
            </w:pPr>
            <w:r w:rsidRPr="000B07DB">
              <w:rPr>
                <w:rFonts w:ascii="Times New Roman" w:eastAsia="Times New Roman" w:hAnsi="Times New Roman" w:cs="Times New Roman"/>
                <w:bCs/>
                <w:color w:val="000000"/>
                <w:sz w:val="28"/>
                <w:szCs w:val="28"/>
              </w:rPr>
              <w:t>41</w:t>
            </w:r>
          </w:p>
        </w:tc>
        <w:tc>
          <w:tcPr>
            <w:tcW w:w="1600" w:type="dxa"/>
            <w:tcBorders>
              <w:top w:val="nil"/>
              <w:left w:val="single" w:sz="4" w:space="0" w:color="auto"/>
              <w:bottom w:val="single" w:sz="4" w:space="0" w:color="auto"/>
              <w:right w:val="single" w:sz="4" w:space="0" w:color="auto"/>
            </w:tcBorders>
            <w:vAlign w:val="center"/>
          </w:tcPr>
          <w:p w:rsidR="007A6410" w:rsidRPr="00944D88" w:rsidRDefault="007A6410" w:rsidP="007A6410">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47</w:t>
            </w:r>
          </w:p>
        </w:tc>
        <w:tc>
          <w:tcPr>
            <w:tcW w:w="1600" w:type="dxa"/>
            <w:tcBorders>
              <w:top w:val="nil"/>
              <w:left w:val="single" w:sz="4" w:space="0" w:color="auto"/>
              <w:bottom w:val="single" w:sz="4" w:space="0" w:color="auto"/>
              <w:right w:val="single" w:sz="8" w:space="0" w:color="auto"/>
            </w:tcBorders>
            <w:shd w:val="clear" w:color="auto" w:fill="auto"/>
            <w:vAlign w:val="center"/>
          </w:tcPr>
          <w:p w:rsidR="007A6410" w:rsidRPr="0033586E" w:rsidRDefault="007A6410" w:rsidP="007A6410">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+14,6</w:t>
            </w:r>
          </w:p>
        </w:tc>
      </w:tr>
      <w:tr w:rsidR="007A6410" w:rsidRPr="0033586E" w:rsidTr="007A6410">
        <w:trPr>
          <w:trHeight w:val="375"/>
          <w:jc w:val="center"/>
        </w:trPr>
        <w:tc>
          <w:tcPr>
            <w:tcW w:w="2932" w:type="dxa"/>
            <w:tcBorders>
              <w:top w:val="nil"/>
              <w:left w:val="single" w:sz="8" w:space="0" w:color="auto"/>
              <w:bottom w:val="single" w:sz="4" w:space="0" w:color="auto"/>
              <w:right w:val="single" w:sz="4" w:space="0" w:color="auto"/>
            </w:tcBorders>
            <w:shd w:val="clear" w:color="auto" w:fill="auto"/>
            <w:vAlign w:val="center"/>
            <w:hideMark/>
          </w:tcPr>
          <w:p w:rsidR="007A6410" w:rsidRPr="0033586E" w:rsidRDefault="007A6410" w:rsidP="007A6410">
            <w:pPr>
              <w:spacing w:after="0" w:line="240" w:lineRule="auto"/>
              <w:jc w:val="center"/>
              <w:rPr>
                <w:rFonts w:ascii="Times New Roman" w:eastAsia="Times New Roman" w:hAnsi="Times New Roman" w:cs="Times New Roman"/>
                <w:color w:val="000000"/>
                <w:sz w:val="28"/>
                <w:szCs w:val="28"/>
              </w:rPr>
            </w:pPr>
            <w:r w:rsidRPr="0033586E">
              <w:rPr>
                <w:rFonts w:ascii="Times New Roman" w:eastAsia="Times New Roman" w:hAnsi="Times New Roman" w:cs="Times New Roman"/>
                <w:color w:val="000000"/>
                <w:sz w:val="28"/>
                <w:szCs w:val="28"/>
              </w:rPr>
              <w:t>5-8 классы</w:t>
            </w:r>
          </w:p>
        </w:tc>
        <w:tc>
          <w:tcPr>
            <w:tcW w:w="1600" w:type="dxa"/>
            <w:tcBorders>
              <w:top w:val="nil"/>
              <w:left w:val="single" w:sz="4" w:space="0" w:color="auto"/>
              <w:bottom w:val="single" w:sz="4" w:space="0" w:color="auto"/>
              <w:right w:val="single" w:sz="4" w:space="0" w:color="auto"/>
            </w:tcBorders>
            <w:vAlign w:val="center"/>
          </w:tcPr>
          <w:p w:rsidR="007A6410" w:rsidRPr="000B07DB" w:rsidRDefault="007A6410" w:rsidP="007A6410">
            <w:pPr>
              <w:spacing w:after="0" w:line="240" w:lineRule="auto"/>
              <w:jc w:val="center"/>
              <w:rPr>
                <w:rFonts w:ascii="Times New Roman" w:eastAsia="Times New Roman" w:hAnsi="Times New Roman" w:cs="Times New Roman"/>
                <w:bCs/>
                <w:color w:val="000000"/>
                <w:sz w:val="28"/>
                <w:szCs w:val="28"/>
              </w:rPr>
            </w:pPr>
            <w:r w:rsidRPr="000B07DB">
              <w:rPr>
                <w:rFonts w:ascii="Times New Roman" w:eastAsia="Times New Roman" w:hAnsi="Times New Roman" w:cs="Times New Roman"/>
                <w:bCs/>
                <w:color w:val="000000"/>
                <w:sz w:val="28"/>
                <w:szCs w:val="28"/>
              </w:rPr>
              <w:t>23</w:t>
            </w:r>
          </w:p>
        </w:tc>
        <w:tc>
          <w:tcPr>
            <w:tcW w:w="1600" w:type="dxa"/>
            <w:tcBorders>
              <w:top w:val="nil"/>
              <w:left w:val="single" w:sz="4" w:space="0" w:color="auto"/>
              <w:bottom w:val="single" w:sz="4" w:space="0" w:color="auto"/>
              <w:right w:val="single" w:sz="4" w:space="0" w:color="auto"/>
            </w:tcBorders>
            <w:vAlign w:val="center"/>
          </w:tcPr>
          <w:p w:rsidR="007A6410" w:rsidRPr="00944D88" w:rsidRDefault="007A6410" w:rsidP="007A6410">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19</w:t>
            </w:r>
          </w:p>
        </w:tc>
        <w:tc>
          <w:tcPr>
            <w:tcW w:w="1600" w:type="dxa"/>
            <w:tcBorders>
              <w:top w:val="nil"/>
              <w:left w:val="single" w:sz="4" w:space="0" w:color="auto"/>
              <w:bottom w:val="single" w:sz="4" w:space="0" w:color="auto"/>
              <w:right w:val="single" w:sz="8" w:space="0" w:color="auto"/>
            </w:tcBorders>
            <w:shd w:val="clear" w:color="auto" w:fill="auto"/>
            <w:vAlign w:val="center"/>
          </w:tcPr>
          <w:p w:rsidR="007A6410" w:rsidRPr="0033586E" w:rsidRDefault="007A6410" w:rsidP="007A6410">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-17,4</w:t>
            </w:r>
          </w:p>
        </w:tc>
      </w:tr>
      <w:tr w:rsidR="007A6410" w:rsidRPr="0033586E" w:rsidTr="007A6410">
        <w:trPr>
          <w:trHeight w:val="375"/>
          <w:jc w:val="center"/>
        </w:trPr>
        <w:tc>
          <w:tcPr>
            <w:tcW w:w="2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410" w:rsidRPr="0033586E" w:rsidRDefault="007A6410" w:rsidP="007A6410">
            <w:pPr>
              <w:spacing w:after="0" w:line="240" w:lineRule="auto"/>
              <w:jc w:val="center"/>
              <w:rPr>
                <w:rFonts w:ascii="Times New Roman" w:eastAsia="Times New Roman" w:hAnsi="Times New Roman" w:cs="Times New Roman"/>
                <w:color w:val="000000"/>
                <w:sz w:val="28"/>
                <w:szCs w:val="28"/>
              </w:rPr>
            </w:pPr>
            <w:r w:rsidRPr="0033586E">
              <w:rPr>
                <w:rFonts w:ascii="Times New Roman" w:eastAsia="Times New Roman" w:hAnsi="Times New Roman" w:cs="Times New Roman"/>
                <w:color w:val="000000"/>
                <w:sz w:val="28"/>
                <w:szCs w:val="28"/>
              </w:rPr>
              <w:t>9-11 классы</w:t>
            </w:r>
          </w:p>
        </w:tc>
        <w:tc>
          <w:tcPr>
            <w:tcW w:w="1600" w:type="dxa"/>
            <w:tcBorders>
              <w:top w:val="single" w:sz="4" w:space="0" w:color="auto"/>
              <w:left w:val="single" w:sz="4" w:space="0" w:color="auto"/>
              <w:bottom w:val="single" w:sz="4" w:space="0" w:color="auto"/>
              <w:right w:val="single" w:sz="4" w:space="0" w:color="auto"/>
            </w:tcBorders>
            <w:vAlign w:val="center"/>
          </w:tcPr>
          <w:p w:rsidR="007A6410" w:rsidRPr="000B07DB" w:rsidRDefault="007A6410" w:rsidP="007A6410">
            <w:pPr>
              <w:spacing w:after="0" w:line="240" w:lineRule="auto"/>
              <w:jc w:val="center"/>
              <w:rPr>
                <w:rFonts w:ascii="Times New Roman" w:eastAsia="Times New Roman" w:hAnsi="Times New Roman" w:cs="Times New Roman"/>
                <w:bCs/>
                <w:color w:val="000000"/>
                <w:sz w:val="28"/>
                <w:szCs w:val="28"/>
              </w:rPr>
            </w:pPr>
            <w:r w:rsidRPr="000B07DB">
              <w:rPr>
                <w:rFonts w:ascii="Times New Roman" w:eastAsia="Times New Roman" w:hAnsi="Times New Roman" w:cs="Times New Roman"/>
                <w:bCs/>
                <w:color w:val="000000"/>
                <w:sz w:val="28"/>
                <w:szCs w:val="28"/>
              </w:rPr>
              <w:t>19</w:t>
            </w:r>
          </w:p>
        </w:tc>
        <w:tc>
          <w:tcPr>
            <w:tcW w:w="1600" w:type="dxa"/>
            <w:tcBorders>
              <w:top w:val="single" w:sz="4" w:space="0" w:color="auto"/>
              <w:left w:val="single" w:sz="4" w:space="0" w:color="auto"/>
              <w:bottom w:val="single" w:sz="4" w:space="0" w:color="auto"/>
              <w:right w:val="single" w:sz="4" w:space="0" w:color="auto"/>
            </w:tcBorders>
            <w:vAlign w:val="center"/>
          </w:tcPr>
          <w:p w:rsidR="007A6410" w:rsidRPr="00944D88" w:rsidRDefault="007A6410" w:rsidP="007A6410">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26</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A6410" w:rsidRPr="0033586E" w:rsidRDefault="007A6410" w:rsidP="007A6410">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+36,8</w:t>
            </w:r>
          </w:p>
        </w:tc>
      </w:tr>
      <w:tr w:rsidR="007A6410" w:rsidRPr="0033586E" w:rsidTr="007A6410">
        <w:trPr>
          <w:trHeight w:val="375"/>
          <w:jc w:val="center"/>
        </w:trPr>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rsidR="007A6410" w:rsidRPr="0033586E" w:rsidRDefault="007A6410" w:rsidP="007A641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Родители</w:t>
            </w:r>
          </w:p>
        </w:tc>
        <w:tc>
          <w:tcPr>
            <w:tcW w:w="1600" w:type="dxa"/>
            <w:tcBorders>
              <w:top w:val="single" w:sz="4" w:space="0" w:color="auto"/>
              <w:left w:val="single" w:sz="4" w:space="0" w:color="auto"/>
              <w:bottom w:val="single" w:sz="4" w:space="0" w:color="auto"/>
              <w:right w:val="single" w:sz="4" w:space="0" w:color="auto"/>
            </w:tcBorders>
            <w:vAlign w:val="center"/>
          </w:tcPr>
          <w:p w:rsidR="007A6410" w:rsidRPr="000B07DB" w:rsidRDefault="007A6410" w:rsidP="007A6410">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0</w:t>
            </w:r>
          </w:p>
        </w:tc>
        <w:tc>
          <w:tcPr>
            <w:tcW w:w="1600" w:type="dxa"/>
            <w:tcBorders>
              <w:top w:val="single" w:sz="4" w:space="0" w:color="auto"/>
              <w:left w:val="single" w:sz="4" w:space="0" w:color="auto"/>
              <w:bottom w:val="single" w:sz="4" w:space="0" w:color="auto"/>
              <w:right w:val="single" w:sz="4" w:space="0" w:color="auto"/>
            </w:tcBorders>
            <w:vAlign w:val="center"/>
          </w:tcPr>
          <w:p w:rsidR="007A6410" w:rsidRDefault="007A6410" w:rsidP="007A6410">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A6410" w:rsidRPr="0033586E" w:rsidRDefault="007A6410" w:rsidP="007A6410">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+100</w:t>
            </w:r>
          </w:p>
        </w:tc>
      </w:tr>
    </w:tbl>
    <w:p w:rsidR="007A6410" w:rsidRDefault="007A6410" w:rsidP="007A6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Исходя из данных, представленных в таблице 1, можно сделать следующие выводы:</w:t>
      </w:r>
    </w:p>
    <w:p w:rsidR="007A6410" w:rsidRDefault="007A6410" w:rsidP="00575B30">
      <w:pPr>
        <w:pStyle w:val="a5"/>
        <w:numPr>
          <w:ilvl w:val="0"/>
          <w:numId w:val="16"/>
        </w:numPr>
        <w:spacing w:after="0" w:line="360" w:lineRule="auto"/>
        <w:jc w:val="both"/>
        <w:rPr>
          <w:rFonts w:ascii="Times New Roman" w:hAnsi="Times New Roman"/>
          <w:sz w:val="28"/>
          <w:szCs w:val="28"/>
        </w:rPr>
      </w:pPr>
      <w:r w:rsidRPr="00A626FC">
        <w:rPr>
          <w:rFonts w:ascii="Times New Roman" w:hAnsi="Times New Roman"/>
          <w:sz w:val="28"/>
          <w:szCs w:val="28"/>
        </w:rPr>
        <w:t>В этом учебном году финанс</w:t>
      </w:r>
      <w:r>
        <w:rPr>
          <w:rFonts w:ascii="Times New Roman" w:hAnsi="Times New Roman"/>
          <w:sz w:val="28"/>
          <w:szCs w:val="28"/>
        </w:rPr>
        <w:t>овые поступления от П</w:t>
      </w:r>
      <w:r w:rsidRPr="00A626FC">
        <w:rPr>
          <w:rFonts w:ascii="Times New Roman" w:hAnsi="Times New Roman"/>
          <w:sz w:val="28"/>
          <w:szCs w:val="28"/>
        </w:rPr>
        <w:t>ОУ  увеличились</w:t>
      </w:r>
      <w:r>
        <w:rPr>
          <w:rFonts w:ascii="Times New Roman" w:hAnsi="Times New Roman"/>
          <w:sz w:val="28"/>
          <w:szCs w:val="28"/>
        </w:rPr>
        <w:t xml:space="preserve"> на 40</w:t>
      </w:r>
      <w:r w:rsidRPr="00A626FC">
        <w:rPr>
          <w:rFonts w:ascii="Times New Roman" w:hAnsi="Times New Roman"/>
          <w:sz w:val="28"/>
          <w:szCs w:val="28"/>
        </w:rPr>
        <w:t>%. Увеличение поступлений связано с увеличением количества курсов</w:t>
      </w:r>
      <w:r>
        <w:rPr>
          <w:rFonts w:ascii="Times New Roman" w:hAnsi="Times New Roman"/>
          <w:sz w:val="28"/>
          <w:szCs w:val="28"/>
        </w:rPr>
        <w:t xml:space="preserve"> и групп</w:t>
      </w:r>
      <w:r w:rsidRPr="00A626FC">
        <w:rPr>
          <w:rFonts w:ascii="Times New Roman" w:hAnsi="Times New Roman"/>
          <w:sz w:val="28"/>
          <w:szCs w:val="28"/>
        </w:rPr>
        <w:t>, а также с увелич</w:t>
      </w:r>
      <w:r>
        <w:rPr>
          <w:rFonts w:ascii="Times New Roman" w:hAnsi="Times New Roman"/>
          <w:sz w:val="28"/>
          <w:szCs w:val="28"/>
        </w:rPr>
        <w:t>ением стоимости одного часа занятий</w:t>
      </w:r>
      <w:r w:rsidRPr="00A626FC">
        <w:rPr>
          <w:rFonts w:ascii="Times New Roman" w:hAnsi="Times New Roman"/>
          <w:sz w:val="28"/>
          <w:szCs w:val="28"/>
        </w:rPr>
        <w:t xml:space="preserve">. </w:t>
      </w:r>
    </w:p>
    <w:p w:rsidR="007A6410" w:rsidRDefault="007A6410" w:rsidP="00575B30">
      <w:pPr>
        <w:pStyle w:val="a5"/>
        <w:numPr>
          <w:ilvl w:val="0"/>
          <w:numId w:val="16"/>
        </w:numPr>
        <w:spacing w:after="0" w:line="360" w:lineRule="auto"/>
        <w:jc w:val="both"/>
        <w:rPr>
          <w:rFonts w:ascii="Times New Roman" w:hAnsi="Times New Roman"/>
          <w:sz w:val="28"/>
          <w:szCs w:val="28"/>
        </w:rPr>
      </w:pPr>
      <w:r>
        <w:rPr>
          <w:rFonts w:ascii="Times New Roman" w:hAnsi="Times New Roman"/>
          <w:sz w:val="28"/>
          <w:szCs w:val="28"/>
        </w:rPr>
        <w:t>Количество групп увеличилось на первой и третьей ступени обучения. В начальной школе услуги по платному английскому языку оказываются во всех параллелях и на двух уровнях: разговорный и для сдачи международного экзамена (со 2 класса), что значительно увеличило количество групп. В среднем и старшем звене количество групп также возросло. Старшая и средняя школа посещает в основном курсы, связанные с подготовкой к ЕГЭ и ОГЭ, то есть основными предметами для выбора здесь являются русский язык и математика. Также следует отметить, что для 9-х классов была предложена разнообразная линейка курсов для подготовки к экзаменам по выбору, что также позволило увеличить количество курсов.</w:t>
      </w:r>
    </w:p>
    <w:p w:rsidR="007A6410" w:rsidRDefault="007A6410" w:rsidP="00575B30">
      <w:pPr>
        <w:pStyle w:val="a5"/>
        <w:numPr>
          <w:ilvl w:val="0"/>
          <w:numId w:val="16"/>
        </w:numPr>
        <w:spacing w:after="0" w:line="360" w:lineRule="auto"/>
        <w:jc w:val="both"/>
        <w:rPr>
          <w:rFonts w:ascii="Times New Roman" w:hAnsi="Times New Roman"/>
          <w:sz w:val="28"/>
          <w:szCs w:val="28"/>
        </w:rPr>
      </w:pPr>
      <w:r>
        <w:rPr>
          <w:rFonts w:ascii="Times New Roman" w:hAnsi="Times New Roman"/>
          <w:sz w:val="28"/>
          <w:szCs w:val="28"/>
        </w:rPr>
        <w:t>В июне 2016 года была реализована образовательная программа «Школа успеха» для учащихся 6,7,10 классов, что также позволило увеличить финансовые поступления.</w:t>
      </w:r>
    </w:p>
    <w:p w:rsidR="007A6410" w:rsidRPr="00A626FC" w:rsidRDefault="007A6410" w:rsidP="00575B30">
      <w:pPr>
        <w:pStyle w:val="a5"/>
        <w:numPr>
          <w:ilvl w:val="0"/>
          <w:numId w:val="16"/>
        </w:numPr>
        <w:spacing w:after="0" w:line="360" w:lineRule="auto"/>
        <w:jc w:val="both"/>
        <w:rPr>
          <w:rFonts w:ascii="Times New Roman" w:hAnsi="Times New Roman"/>
          <w:sz w:val="28"/>
          <w:szCs w:val="28"/>
        </w:rPr>
      </w:pPr>
      <w:r>
        <w:rPr>
          <w:rFonts w:ascii="Times New Roman" w:hAnsi="Times New Roman"/>
          <w:sz w:val="28"/>
          <w:szCs w:val="28"/>
        </w:rPr>
        <w:t>В 2015-2016 г. была создана группа для родителей. Данная услуга пользовалась спросом и планируется продолжение оказание данного вида услуг.</w:t>
      </w:r>
    </w:p>
    <w:p w:rsidR="007A6410" w:rsidRDefault="007A6410" w:rsidP="007A6410">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Деятельность педагогов в этом учебном году включала в себя следующие элементы:</w:t>
      </w:r>
    </w:p>
    <w:p w:rsidR="007A6410" w:rsidRDefault="007A6410" w:rsidP="007A64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1.Разработка и сдача программы курса</w:t>
      </w:r>
    </w:p>
    <w:p w:rsidR="007A6410" w:rsidRDefault="007A6410" w:rsidP="007A64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2.Разработка электронной презентации курса</w:t>
      </w:r>
    </w:p>
    <w:p w:rsidR="007A6410" w:rsidRDefault="007A6410" w:rsidP="007A64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3.Проведение занятий в соответствии с расписанием</w:t>
      </w:r>
    </w:p>
    <w:p w:rsidR="007A6410" w:rsidRDefault="007A6410" w:rsidP="007A64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4.Своеврменное заполнение журнала и сдача его 1-го числа каждого месяца</w:t>
      </w:r>
    </w:p>
    <w:p w:rsidR="007A6410" w:rsidRDefault="007A6410" w:rsidP="007A64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5.Осуществление контроля за своевременной оплатой курса</w:t>
      </w:r>
    </w:p>
    <w:p w:rsidR="007A6410" w:rsidRDefault="007A6410" w:rsidP="007A64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6.Подведение итогов курса, демонстрация результата</w:t>
      </w:r>
    </w:p>
    <w:p w:rsidR="007A6410" w:rsidRDefault="007A6410" w:rsidP="007A64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7.Написание аналитического отчета о своей деятельности</w:t>
      </w:r>
    </w:p>
    <w:p w:rsidR="007A6410" w:rsidRDefault="007A6410" w:rsidP="007A6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Большинство педагогов выполняли свои функции в полном объеме.</w:t>
      </w:r>
    </w:p>
    <w:p w:rsidR="007A6410" w:rsidRDefault="007A6410" w:rsidP="007A6410">
      <w:pPr>
        <w:spacing w:after="0" w:line="360" w:lineRule="auto"/>
        <w:ind w:firstLine="708"/>
        <w:jc w:val="both"/>
        <w:rPr>
          <w:rFonts w:ascii="Times New Roman" w:hAnsi="Times New Roman" w:cs="Times New Roman"/>
          <w:sz w:val="28"/>
          <w:szCs w:val="28"/>
        </w:rPr>
        <w:sectPr w:rsidR="007A6410">
          <w:pgSz w:w="11906" w:h="16838"/>
          <w:pgMar w:top="1134" w:right="850" w:bottom="1134" w:left="1701" w:header="708" w:footer="708" w:gutter="0"/>
          <w:cols w:space="708"/>
          <w:docGrid w:linePitch="360"/>
        </w:sectPr>
      </w:pPr>
    </w:p>
    <w:p w:rsidR="007A6410" w:rsidRDefault="007A6410" w:rsidP="007A64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следующие выводы:</w:t>
      </w:r>
    </w:p>
    <w:p w:rsidR="007A6410" w:rsidRDefault="007A6410" w:rsidP="00575B30">
      <w:pPr>
        <w:pStyle w:val="a5"/>
        <w:numPr>
          <w:ilvl w:val="0"/>
          <w:numId w:val="20"/>
        </w:numPr>
        <w:spacing w:after="0" w:line="360" w:lineRule="auto"/>
        <w:jc w:val="both"/>
        <w:rPr>
          <w:rFonts w:ascii="Times New Roman" w:hAnsi="Times New Roman"/>
          <w:sz w:val="28"/>
          <w:szCs w:val="28"/>
        </w:rPr>
      </w:pPr>
      <w:r>
        <w:rPr>
          <w:rFonts w:ascii="Times New Roman" w:hAnsi="Times New Roman"/>
          <w:sz w:val="28"/>
          <w:szCs w:val="28"/>
        </w:rPr>
        <w:t>Одной из проблем остается несвоевременность подачи информации педагогами о выбывающих детях, что искажало достоверность информации о количестве потребителей ПОУ в течение года;</w:t>
      </w:r>
    </w:p>
    <w:p w:rsidR="007A6410" w:rsidRDefault="007A6410" w:rsidP="00575B30">
      <w:pPr>
        <w:pStyle w:val="a5"/>
        <w:numPr>
          <w:ilvl w:val="0"/>
          <w:numId w:val="20"/>
        </w:numPr>
        <w:spacing w:after="0" w:line="360" w:lineRule="auto"/>
        <w:jc w:val="both"/>
        <w:rPr>
          <w:rFonts w:ascii="Times New Roman" w:hAnsi="Times New Roman"/>
          <w:sz w:val="28"/>
          <w:szCs w:val="28"/>
        </w:rPr>
      </w:pPr>
      <w:r>
        <w:rPr>
          <w:rFonts w:ascii="Times New Roman" w:hAnsi="Times New Roman"/>
          <w:sz w:val="28"/>
          <w:szCs w:val="28"/>
        </w:rPr>
        <w:t>Сумма начислений меньше суммы оплаченных занятий, так как существовали пропуски по болезни, родителями были написаны заявления на перерасчет. Данный факт предполагает наличие денежных средств на школьном расчетном счете в течение квартала без возможности траты. В начале 2016-2017 учебного года родители получат уведомления с суммой переплаты на счете ребенка;</w:t>
      </w:r>
    </w:p>
    <w:p w:rsidR="007A6410" w:rsidRDefault="007A6410" w:rsidP="00575B30">
      <w:pPr>
        <w:pStyle w:val="a5"/>
        <w:numPr>
          <w:ilvl w:val="0"/>
          <w:numId w:val="20"/>
        </w:numPr>
        <w:spacing w:after="0" w:line="360" w:lineRule="auto"/>
        <w:jc w:val="both"/>
        <w:rPr>
          <w:rFonts w:ascii="Times New Roman" w:hAnsi="Times New Roman"/>
          <w:sz w:val="28"/>
          <w:szCs w:val="28"/>
        </w:rPr>
      </w:pPr>
      <w:r>
        <w:rPr>
          <w:rFonts w:ascii="Times New Roman" w:hAnsi="Times New Roman"/>
          <w:sz w:val="28"/>
          <w:szCs w:val="28"/>
        </w:rPr>
        <w:t>До сих пор проявляются учащиеся, работа с недоплатой по которым не ведется. Они выбывают на момент окончания учебного года из-за отрицательного баланса, однако, педагоги были в курсе ситуации намного раньше.</w:t>
      </w:r>
    </w:p>
    <w:p w:rsidR="007A6410" w:rsidRDefault="007A6410" w:rsidP="00575B30">
      <w:pPr>
        <w:pStyle w:val="a5"/>
        <w:numPr>
          <w:ilvl w:val="0"/>
          <w:numId w:val="20"/>
        </w:numPr>
        <w:spacing w:after="0" w:line="360" w:lineRule="auto"/>
        <w:jc w:val="both"/>
        <w:rPr>
          <w:rFonts w:ascii="Times New Roman" w:hAnsi="Times New Roman"/>
          <w:sz w:val="28"/>
          <w:szCs w:val="28"/>
        </w:rPr>
      </w:pPr>
      <w:r>
        <w:rPr>
          <w:rFonts w:ascii="Times New Roman" w:hAnsi="Times New Roman"/>
          <w:sz w:val="28"/>
          <w:szCs w:val="28"/>
        </w:rPr>
        <w:t>Наличие диспетчера по расписанию значительно упростило процедуру подбора кабинета педагогом, что характеризует данный пункт, как необходимый.</w:t>
      </w:r>
    </w:p>
    <w:p w:rsidR="007A6410" w:rsidRDefault="007A6410" w:rsidP="007A6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в 2015-2016 учебном году при организации и предоставлении платных образовательных услуг были выявлены следующие проблемы:</w:t>
      </w:r>
    </w:p>
    <w:p w:rsidR="007A6410" w:rsidRDefault="007A6410" w:rsidP="00575B30">
      <w:pPr>
        <w:pStyle w:val="a5"/>
        <w:numPr>
          <w:ilvl w:val="0"/>
          <w:numId w:val="17"/>
        </w:numPr>
        <w:spacing w:after="0" w:line="360" w:lineRule="auto"/>
        <w:jc w:val="both"/>
        <w:rPr>
          <w:rFonts w:ascii="Times New Roman" w:hAnsi="Times New Roman"/>
          <w:sz w:val="28"/>
          <w:szCs w:val="28"/>
        </w:rPr>
      </w:pPr>
      <w:r>
        <w:rPr>
          <w:rFonts w:ascii="Times New Roman" w:hAnsi="Times New Roman"/>
          <w:sz w:val="28"/>
          <w:szCs w:val="28"/>
        </w:rPr>
        <w:t>Несистемная работа с оплатой по ПОУ педагогами среднего и старшего звена;</w:t>
      </w:r>
    </w:p>
    <w:p w:rsidR="007A6410" w:rsidRDefault="007A6410" w:rsidP="00575B30">
      <w:pPr>
        <w:pStyle w:val="a5"/>
        <w:numPr>
          <w:ilvl w:val="0"/>
          <w:numId w:val="17"/>
        </w:numPr>
        <w:spacing w:after="0" w:line="360" w:lineRule="auto"/>
        <w:jc w:val="both"/>
        <w:rPr>
          <w:rFonts w:ascii="Times New Roman" w:hAnsi="Times New Roman"/>
          <w:sz w:val="28"/>
          <w:szCs w:val="28"/>
        </w:rPr>
      </w:pPr>
      <w:r>
        <w:rPr>
          <w:rFonts w:ascii="Times New Roman" w:hAnsi="Times New Roman"/>
          <w:sz w:val="28"/>
          <w:szCs w:val="28"/>
        </w:rPr>
        <w:t>Наличие детей, покинувших платные группы по тем или иным причинам;</w:t>
      </w:r>
    </w:p>
    <w:p w:rsidR="007A6410" w:rsidRDefault="007A6410" w:rsidP="00575B30">
      <w:pPr>
        <w:pStyle w:val="a5"/>
        <w:numPr>
          <w:ilvl w:val="0"/>
          <w:numId w:val="17"/>
        </w:numPr>
        <w:spacing w:after="0" w:line="360" w:lineRule="auto"/>
        <w:jc w:val="both"/>
        <w:rPr>
          <w:rFonts w:ascii="Times New Roman" w:hAnsi="Times New Roman"/>
          <w:sz w:val="28"/>
          <w:szCs w:val="28"/>
        </w:rPr>
      </w:pPr>
      <w:r>
        <w:rPr>
          <w:rFonts w:ascii="Times New Roman" w:hAnsi="Times New Roman"/>
          <w:sz w:val="28"/>
          <w:szCs w:val="28"/>
        </w:rPr>
        <w:t>Закрытие трех групп из-за увольнения педагога способствовало возврату денежных средств родителям и сокращение реестра ПОУ на следующий ученый год.</w:t>
      </w:r>
    </w:p>
    <w:p w:rsidR="007A6410" w:rsidRDefault="007A6410" w:rsidP="007A6410">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Для устранения выявленных проблем в течение следующего </w:t>
      </w:r>
      <w:r w:rsidRPr="00D834BD">
        <w:rPr>
          <w:rFonts w:ascii="Times New Roman" w:hAnsi="Times New Roman" w:cs="Times New Roman"/>
          <w:sz w:val="28"/>
          <w:szCs w:val="28"/>
        </w:rPr>
        <w:t>уче</w:t>
      </w:r>
      <w:r>
        <w:rPr>
          <w:rFonts w:ascii="Times New Roman" w:hAnsi="Times New Roman" w:cs="Times New Roman"/>
          <w:sz w:val="28"/>
          <w:szCs w:val="28"/>
        </w:rPr>
        <w:t xml:space="preserve">бного года запланированыследующие </w:t>
      </w:r>
      <w:r w:rsidRPr="00D834BD">
        <w:rPr>
          <w:rFonts w:ascii="Times New Roman" w:hAnsi="Times New Roman" w:cs="Times New Roman"/>
          <w:sz w:val="28"/>
          <w:szCs w:val="28"/>
        </w:rPr>
        <w:t>мероприятия</w:t>
      </w:r>
      <w:r>
        <w:rPr>
          <w:rFonts w:ascii="Times New Roman" w:hAnsi="Times New Roman" w:cs="Times New Roman"/>
          <w:sz w:val="28"/>
          <w:szCs w:val="28"/>
        </w:rPr>
        <w:t>:</w:t>
      </w:r>
    </w:p>
    <w:p w:rsidR="007A6410" w:rsidRDefault="007A6410" w:rsidP="00575B30">
      <w:pPr>
        <w:pStyle w:val="a5"/>
        <w:numPr>
          <w:ilvl w:val="0"/>
          <w:numId w:val="21"/>
        </w:numPr>
        <w:spacing w:after="0" w:line="360" w:lineRule="auto"/>
        <w:jc w:val="both"/>
        <w:rPr>
          <w:rFonts w:ascii="Times New Roman" w:hAnsi="Times New Roman"/>
          <w:sz w:val="28"/>
          <w:szCs w:val="28"/>
        </w:rPr>
      </w:pPr>
      <w:r>
        <w:rPr>
          <w:rFonts w:ascii="Times New Roman" w:hAnsi="Times New Roman"/>
          <w:sz w:val="28"/>
          <w:szCs w:val="28"/>
        </w:rPr>
        <w:t>Исключение из платных групп учащихся с наличием недоплаты в отчетные даты (1 января 2017 г., 1 апреля 2017 г.);</w:t>
      </w:r>
    </w:p>
    <w:p w:rsidR="007A6410" w:rsidRDefault="007A6410" w:rsidP="00575B30">
      <w:pPr>
        <w:pStyle w:val="a5"/>
        <w:numPr>
          <w:ilvl w:val="0"/>
          <w:numId w:val="21"/>
        </w:numPr>
        <w:spacing w:after="0" w:line="360" w:lineRule="auto"/>
        <w:jc w:val="both"/>
        <w:rPr>
          <w:rFonts w:ascii="Times New Roman" w:hAnsi="Times New Roman"/>
          <w:sz w:val="28"/>
          <w:szCs w:val="28"/>
        </w:rPr>
      </w:pPr>
      <w:r>
        <w:rPr>
          <w:rFonts w:ascii="Times New Roman" w:hAnsi="Times New Roman"/>
          <w:sz w:val="28"/>
          <w:szCs w:val="28"/>
        </w:rPr>
        <w:t>Сдача программ по ПОУ до 10 сентября 2015 года;</w:t>
      </w:r>
    </w:p>
    <w:p w:rsidR="007A6410" w:rsidRDefault="007A6410" w:rsidP="00575B30">
      <w:pPr>
        <w:pStyle w:val="a5"/>
        <w:numPr>
          <w:ilvl w:val="0"/>
          <w:numId w:val="21"/>
        </w:numPr>
        <w:spacing w:after="0" w:line="360" w:lineRule="auto"/>
        <w:jc w:val="both"/>
        <w:rPr>
          <w:rFonts w:ascii="Times New Roman" w:hAnsi="Times New Roman"/>
          <w:sz w:val="28"/>
          <w:szCs w:val="28"/>
        </w:rPr>
      </w:pPr>
      <w:r>
        <w:rPr>
          <w:rFonts w:ascii="Times New Roman" w:hAnsi="Times New Roman"/>
          <w:sz w:val="28"/>
          <w:szCs w:val="28"/>
        </w:rPr>
        <w:t>Посещение занятий по ПОУ в течение учебного года;</w:t>
      </w:r>
    </w:p>
    <w:p w:rsidR="007A6410" w:rsidRDefault="007A6410" w:rsidP="00575B30">
      <w:pPr>
        <w:pStyle w:val="a5"/>
        <w:numPr>
          <w:ilvl w:val="0"/>
          <w:numId w:val="21"/>
        </w:numPr>
        <w:spacing w:after="0" w:line="360" w:lineRule="auto"/>
        <w:jc w:val="both"/>
        <w:rPr>
          <w:rFonts w:ascii="Times New Roman" w:hAnsi="Times New Roman"/>
          <w:sz w:val="28"/>
          <w:szCs w:val="28"/>
        </w:rPr>
      </w:pPr>
      <w:r>
        <w:rPr>
          <w:rFonts w:ascii="Times New Roman" w:hAnsi="Times New Roman"/>
          <w:sz w:val="28"/>
          <w:szCs w:val="28"/>
        </w:rPr>
        <w:t>Проведение стартовых родительских собраний педагогами  в сентябре 2016 года, презентация программ в виде видеороликов на сайте школы, на первом этаже школы и перед родительскими конференциями;</w:t>
      </w:r>
    </w:p>
    <w:p w:rsidR="007A6410" w:rsidRDefault="007A6410" w:rsidP="00575B30">
      <w:pPr>
        <w:pStyle w:val="a5"/>
        <w:numPr>
          <w:ilvl w:val="0"/>
          <w:numId w:val="21"/>
        </w:numPr>
        <w:spacing w:after="0" w:line="360" w:lineRule="auto"/>
        <w:jc w:val="both"/>
        <w:rPr>
          <w:rFonts w:ascii="Times New Roman" w:hAnsi="Times New Roman"/>
          <w:sz w:val="28"/>
          <w:szCs w:val="28"/>
        </w:rPr>
      </w:pPr>
      <w:r>
        <w:rPr>
          <w:rFonts w:ascii="Times New Roman" w:hAnsi="Times New Roman"/>
          <w:sz w:val="28"/>
          <w:szCs w:val="28"/>
        </w:rPr>
        <w:t>Приведение локальных актов (Положение об оказании платных образовательных услуг) в соответствии с действующим законодательством;</w:t>
      </w:r>
    </w:p>
    <w:p w:rsidR="007A6410" w:rsidRDefault="007A6410" w:rsidP="007A6410">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По итогам учебного года было проведено анкетирование родителей и детей, посещающих платные курсы в школе. Результаты представлены на рисунках 1-5.</w:t>
      </w:r>
    </w:p>
    <w:p w:rsidR="007A6410" w:rsidRPr="00B84E25" w:rsidRDefault="007A6410" w:rsidP="007A6410">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A6410" w:rsidRDefault="007A6410" w:rsidP="007A6410">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Рисунок 1. Результаты анкетирования</w:t>
      </w:r>
    </w:p>
    <w:p w:rsidR="007A6410" w:rsidRDefault="007A6410" w:rsidP="007A6410">
      <w:pPr>
        <w:spacing w:after="0" w:line="360" w:lineRule="auto"/>
        <w:ind w:firstLine="708"/>
        <w:jc w:val="center"/>
        <w:rPr>
          <w:rFonts w:ascii="Times New Roman" w:hAnsi="Times New Roman" w:cs="Times New Roman"/>
          <w:sz w:val="28"/>
          <w:szCs w:val="28"/>
        </w:rPr>
      </w:pPr>
    </w:p>
    <w:p w:rsidR="007A6410" w:rsidRDefault="007A6410" w:rsidP="007A6410">
      <w:pPr>
        <w:spacing w:after="0" w:line="360" w:lineRule="auto"/>
        <w:ind w:firstLine="708"/>
        <w:jc w:val="center"/>
        <w:rPr>
          <w:rFonts w:ascii="Times New Roman" w:hAnsi="Times New Roman" w:cs="Times New Roman"/>
          <w:sz w:val="28"/>
          <w:szCs w:val="28"/>
        </w:rPr>
      </w:pPr>
    </w:p>
    <w:p w:rsidR="007A6410" w:rsidRDefault="007A6410" w:rsidP="007A6410">
      <w:pPr>
        <w:spacing w:after="0" w:line="360" w:lineRule="auto"/>
        <w:ind w:firstLine="708"/>
        <w:jc w:val="center"/>
        <w:rPr>
          <w:rFonts w:ascii="Times New Roman" w:hAnsi="Times New Roman" w:cs="Times New Roman"/>
          <w:sz w:val="28"/>
          <w:szCs w:val="28"/>
        </w:rPr>
      </w:pPr>
    </w:p>
    <w:p w:rsidR="007A6410" w:rsidRDefault="007A6410" w:rsidP="007A6410">
      <w:pPr>
        <w:spacing w:after="0" w:line="360" w:lineRule="auto"/>
        <w:ind w:firstLine="708"/>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A6410" w:rsidRDefault="007A6410" w:rsidP="007A6410">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Рисунок 2 – Результаты анкетирования</w:t>
      </w:r>
    </w:p>
    <w:p w:rsidR="007A6410" w:rsidRDefault="007A6410" w:rsidP="007A6410">
      <w:pPr>
        <w:spacing w:after="0" w:line="360" w:lineRule="auto"/>
        <w:ind w:firstLine="708"/>
        <w:jc w:val="center"/>
        <w:rPr>
          <w:rFonts w:ascii="Times New Roman" w:hAnsi="Times New Roman" w:cs="Times New Roman"/>
          <w:sz w:val="28"/>
          <w:szCs w:val="28"/>
        </w:rPr>
      </w:pPr>
    </w:p>
    <w:p w:rsidR="007A6410" w:rsidRDefault="007A6410" w:rsidP="007A6410">
      <w:pPr>
        <w:spacing w:after="0" w:line="360" w:lineRule="auto"/>
        <w:ind w:firstLine="708"/>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A6410" w:rsidRDefault="007A6410" w:rsidP="007A6410">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Рисунок 3 – Результаты анкетирования</w:t>
      </w:r>
    </w:p>
    <w:p w:rsidR="007A6410" w:rsidRDefault="007A6410" w:rsidP="007A6410">
      <w:pPr>
        <w:spacing w:after="0" w:line="360" w:lineRule="auto"/>
        <w:ind w:firstLine="708"/>
        <w:jc w:val="center"/>
        <w:rPr>
          <w:rFonts w:ascii="Times New Roman" w:hAnsi="Times New Roman" w:cs="Times New Roman"/>
          <w:sz w:val="28"/>
          <w:szCs w:val="28"/>
        </w:rPr>
      </w:pPr>
    </w:p>
    <w:p w:rsidR="007A6410" w:rsidRDefault="007A6410" w:rsidP="007A6410">
      <w:pPr>
        <w:spacing w:after="0" w:line="360" w:lineRule="auto"/>
        <w:ind w:firstLine="708"/>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A6410" w:rsidRDefault="007A6410" w:rsidP="007A6410">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Рисунок 4 – Результаты анкетирования</w:t>
      </w:r>
    </w:p>
    <w:p w:rsidR="007A6410" w:rsidRDefault="007A6410" w:rsidP="007A6410">
      <w:pPr>
        <w:spacing w:after="0" w:line="360" w:lineRule="auto"/>
        <w:ind w:firstLine="708"/>
        <w:jc w:val="center"/>
        <w:rPr>
          <w:rFonts w:ascii="Times New Roman" w:hAnsi="Times New Roman" w:cs="Times New Roman"/>
          <w:sz w:val="28"/>
          <w:szCs w:val="28"/>
        </w:rPr>
      </w:pPr>
    </w:p>
    <w:p w:rsidR="007A6410" w:rsidRDefault="007A6410" w:rsidP="007A6410">
      <w:pPr>
        <w:spacing w:after="0" w:line="360" w:lineRule="auto"/>
        <w:ind w:firstLine="708"/>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A6410" w:rsidRDefault="007A6410" w:rsidP="007A6410">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Рисунок 5 – Результаты анкетирования</w:t>
      </w:r>
    </w:p>
    <w:p w:rsidR="007A6410" w:rsidRDefault="007A6410" w:rsidP="007A6410">
      <w:pPr>
        <w:spacing w:after="0" w:line="360" w:lineRule="auto"/>
        <w:ind w:firstLine="708"/>
        <w:jc w:val="center"/>
        <w:rPr>
          <w:rFonts w:ascii="Times New Roman" w:hAnsi="Times New Roman" w:cs="Times New Roman"/>
          <w:sz w:val="28"/>
          <w:szCs w:val="28"/>
        </w:rPr>
      </w:pPr>
    </w:p>
    <w:p w:rsidR="007A6410" w:rsidRDefault="007A6410" w:rsidP="007A6410">
      <w:pPr>
        <w:spacing w:after="0" w:line="360" w:lineRule="auto"/>
        <w:ind w:firstLine="708"/>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0" t="0" r="19050" b="19050"/>
            <wp:docPr id="5"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A6410" w:rsidRDefault="007A6410" w:rsidP="007A6410">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Рисунок  6 – Результаты анкетирования</w:t>
      </w:r>
    </w:p>
    <w:p w:rsidR="007A6410" w:rsidRDefault="007A6410" w:rsidP="007A6410">
      <w:pPr>
        <w:spacing w:after="0" w:line="360" w:lineRule="auto"/>
        <w:ind w:firstLine="708"/>
        <w:jc w:val="center"/>
        <w:rPr>
          <w:rFonts w:ascii="Times New Roman" w:hAnsi="Times New Roman" w:cs="Times New Roman"/>
          <w:sz w:val="28"/>
          <w:szCs w:val="28"/>
        </w:rPr>
      </w:pPr>
    </w:p>
    <w:p w:rsidR="007A6410" w:rsidRDefault="007A6410" w:rsidP="007A6410">
      <w:pPr>
        <w:spacing w:after="0" w:line="360" w:lineRule="auto"/>
        <w:ind w:firstLine="708"/>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A6410" w:rsidRDefault="007A6410" w:rsidP="007A6410">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Рисунок 7 – Результаты анкетирования</w:t>
      </w:r>
    </w:p>
    <w:p w:rsidR="007A6410" w:rsidRDefault="007A6410" w:rsidP="007A6410">
      <w:pPr>
        <w:spacing w:after="0" w:line="360" w:lineRule="auto"/>
        <w:ind w:firstLine="708"/>
        <w:jc w:val="center"/>
        <w:rPr>
          <w:rFonts w:ascii="Times New Roman" w:hAnsi="Times New Roman" w:cs="Times New Roman"/>
          <w:sz w:val="28"/>
          <w:szCs w:val="28"/>
        </w:rPr>
      </w:pPr>
    </w:p>
    <w:p w:rsidR="007A6410" w:rsidRDefault="007A6410" w:rsidP="007A6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исходя из данных проведенного анкетирования, можно сделать следующие выводы:</w:t>
      </w:r>
    </w:p>
    <w:p w:rsidR="007A6410" w:rsidRDefault="007A6410" w:rsidP="00575B30">
      <w:pPr>
        <w:pStyle w:val="a5"/>
        <w:numPr>
          <w:ilvl w:val="0"/>
          <w:numId w:val="22"/>
        </w:numPr>
        <w:spacing w:after="0" w:line="360" w:lineRule="auto"/>
        <w:jc w:val="both"/>
        <w:rPr>
          <w:rFonts w:ascii="Times New Roman" w:hAnsi="Times New Roman"/>
          <w:sz w:val="28"/>
          <w:szCs w:val="28"/>
        </w:rPr>
      </w:pPr>
      <w:r>
        <w:rPr>
          <w:rFonts w:ascii="Times New Roman" w:hAnsi="Times New Roman"/>
          <w:sz w:val="28"/>
          <w:szCs w:val="28"/>
        </w:rPr>
        <w:t>Увеличилось количество родителей, которые впервые заключили договор о ПОУ  в 2015-2016 учебном году, что является положительной тенденцией. Значит, получилось задействовать резерв обучающихся, в частности, в старшем звене обучения;</w:t>
      </w:r>
    </w:p>
    <w:p w:rsidR="007A6410" w:rsidRDefault="007A6410" w:rsidP="00575B30">
      <w:pPr>
        <w:pStyle w:val="a5"/>
        <w:numPr>
          <w:ilvl w:val="0"/>
          <w:numId w:val="22"/>
        </w:numPr>
        <w:spacing w:after="0" w:line="360" w:lineRule="auto"/>
        <w:jc w:val="both"/>
        <w:rPr>
          <w:rFonts w:ascii="Times New Roman" w:hAnsi="Times New Roman"/>
          <w:sz w:val="28"/>
          <w:szCs w:val="28"/>
        </w:rPr>
      </w:pPr>
      <w:r>
        <w:rPr>
          <w:rFonts w:ascii="Times New Roman" w:hAnsi="Times New Roman"/>
          <w:sz w:val="28"/>
          <w:szCs w:val="28"/>
        </w:rPr>
        <w:t>Увеличилось количество родителей, считающих, что курсы ПОУ – это не всегда улучшение академической ситуации ребенка, но и мотивация к дополнительному изучению предмета. Данный вывод следует из увеличения количества ответов о том, что ребенок стремится получать новые знания, не всегда получая хорошие отметки;</w:t>
      </w:r>
    </w:p>
    <w:p w:rsidR="007A6410" w:rsidRDefault="007A6410" w:rsidP="00575B30">
      <w:pPr>
        <w:pStyle w:val="a5"/>
        <w:numPr>
          <w:ilvl w:val="0"/>
          <w:numId w:val="22"/>
        </w:numPr>
        <w:spacing w:after="0" w:line="360" w:lineRule="auto"/>
        <w:jc w:val="both"/>
        <w:rPr>
          <w:rFonts w:ascii="Times New Roman" w:hAnsi="Times New Roman"/>
          <w:sz w:val="28"/>
          <w:szCs w:val="28"/>
        </w:rPr>
      </w:pPr>
      <w:r>
        <w:rPr>
          <w:rFonts w:ascii="Times New Roman" w:hAnsi="Times New Roman"/>
          <w:sz w:val="28"/>
          <w:szCs w:val="28"/>
        </w:rPr>
        <w:t>Снизилось количество родителей, склоняющихся к отказу от ПОУ, что свидетельствует о повышении уровня профессионализма при оказании платных услуг педагогами;</w:t>
      </w:r>
    </w:p>
    <w:p w:rsidR="007A6410" w:rsidRPr="00C9011C" w:rsidRDefault="007A6410" w:rsidP="00575B30">
      <w:pPr>
        <w:pStyle w:val="a5"/>
        <w:numPr>
          <w:ilvl w:val="0"/>
          <w:numId w:val="22"/>
        </w:numPr>
        <w:spacing w:after="0" w:line="360" w:lineRule="auto"/>
        <w:jc w:val="both"/>
        <w:rPr>
          <w:rFonts w:ascii="Times New Roman" w:hAnsi="Times New Roman"/>
          <w:sz w:val="28"/>
          <w:szCs w:val="28"/>
        </w:rPr>
      </w:pPr>
      <w:r>
        <w:rPr>
          <w:rFonts w:ascii="Times New Roman" w:hAnsi="Times New Roman"/>
          <w:sz w:val="28"/>
          <w:szCs w:val="28"/>
        </w:rPr>
        <w:t>Детское мнение продемонстрировало положительную динамику, так как сократилось количество неудовлетворенных потребителей и увеличилось количество желающих продолжить обучение в следующем учебном году.</w:t>
      </w:r>
    </w:p>
    <w:p w:rsidR="007A6410" w:rsidRDefault="007A6410" w:rsidP="007A6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целью на 2015-2016 год является повышение качества и результативности оказания платных образовательных услуг в школе.</w:t>
      </w:r>
    </w:p>
    <w:p w:rsidR="007A6410" w:rsidRDefault="007A6410" w:rsidP="007A6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достижения данной цели необходимо поставить следующие задачи:</w:t>
      </w:r>
    </w:p>
    <w:p w:rsidR="007A6410" w:rsidRDefault="007A6410" w:rsidP="00575B30">
      <w:pPr>
        <w:pStyle w:val="a5"/>
        <w:numPr>
          <w:ilvl w:val="0"/>
          <w:numId w:val="18"/>
        </w:numPr>
        <w:spacing w:after="0" w:line="360" w:lineRule="auto"/>
        <w:jc w:val="both"/>
        <w:rPr>
          <w:rFonts w:ascii="Times New Roman" w:hAnsi="Times New Roman"/>
          <w:sz w:val="28"/>
          <w:szCs w:val="28"/>
        </w:rPr>
      </w:pPr>
      <w:r>
        <w:rPr>
          <w:rFonts w:ascii="Times New Roman" w:hAnsi="Times New Roman"/>
          <w:sz w:val="28"/>
          <w:szCs w:val="28"/>
        </w:rPr>
        <w:t>Увеличить количество потребителей ПОУ на 7%;</w:t>
      </w:r>
    </w:p>
    <w:p w:rsidR="007A6410" w:rsidRDefault="007A6410" w:rsidP="00575B30">
      <w:pPr>
        <w:pStyle w:val="a5"/>
        <w:numPr>
          <w:ilvl w:val="0"/>
          <w:numId w:val="18"/>
        </w:numPr>
        <w:spacing w:after="0" w:line="360" w:lineRule="auto"/>
        <w:jc w:val="both"/>
        <w:rPr>
          <w:rFonts w:ascii="Times New Roman" w:hAnsi="Times New Roman"/>
          <w:sz w:val="28"/>
          <w:szCs w:val="28"/>
        </w:rPr>
      </w:pPr>
      <w:r>
        <w:rPr>
          <w:rFonts w:ascii="Times New Roman" w:hAnsi="Times New Roman"/>
          <w:sz w:val="28"/>
          <w:szCs w:val="28"/>
        </w:rPr>
        <w:t>Провести методические семинары по улучшению качества ПОУ для педагогов;</w:t>
      </w:r>
    </w:p>
    <w:p w:rsidR="007A6410" w:rsidRPr="00493A75" w:rsidRDefault="007A6410" w:rsidP="00575B30">
      <w:pPr>
        <w:pStyle w:val="a5"/>
        <w:numPr>
          <w:ilvl w:val="0"/>
          <w:numId w:val="18"/>
        </w:numPr>
        <w:spacing w:after="0" w:line="360" w:lineRule="auto"/>
        <w:jc w:val="both"/>
        <w:rPr>
          <w:rFonts w:ascii="Times New Roman" w:hAnsi="Times New Roman"/>
          <w:sz w:val="28"/>
          <w:szCs w:val="28"/>
        </w:rPr>
      </w:pPr>
      <w:r>
        <w:rPr>
          <w:rFonts w:ascii="Times New Roman" w:hAnsi="Times New Roman"/>
          <w:sz w:val="28"/>
          <w:szCs w:val="28"/>
        </w:rPr>
        <w:t>Вести мониторинг по сдаче необходимой документации в течение всего учебного года по каждому педагогу отдельно.</w:t>
      </w:r>
    </w:p>
    <w:p w:rsidR="007A6410" w:rsidRDefault="007A6410" w:rsidP="004F7A4E">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«Школа успеха» для дошколят </w:t>
      </w:r>
    </w:p>
    <w:p w:rsidR="007A6410" w:rsidRDefault="007A6410" w:rsidP="007A6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2015 году начала в пятый раз работу «Школа успеха» для дошколят. В прошлом году в ней обучалось 56 человек, в этом году – 65 человек, что на 16% больше.</w:t>
      </w:r>
    </w:p>
    <w:p w:rsidR="007A6410" w:rsidRDefault="007A6410" w:rsidP="007A6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рамках «Школы успеха» родителям были предложены следующие программы:</w:t>
      </w:r>
    </w:p>
    <w:p w:rsidR="007A6410" w:rsidRDefault="007A6410" w:rsidP="00575B30">
      <w:pPr>
        <w:pStyle w:val="a5"/>
        <w:numPr>
          <w:ilvl w:val="0"/>
          <w:numId w:val="23"/>
        </w:numPr>
        <w:spacing w:after="0" w:line="360" w:lineRule="auto"/>
        <w:jc w:val="both"/>
        <w:rPr>
          <w:rFonts w:ascii="Times New Roman" w:hAnsi="Times New Roman"/>
          <w:sz w:val="28"/>
          <w:szCs w:val="28"/>
        </w:rPr>
      </w:pPr>
      <w:r>
        <w:rPr>
          <w:rFonts w:ascii="Times New Roman" w:hAnsi="Times New Roman"/>
          <w:sz w:val="28"/>
          <w:szCs w:val="28"/>
        </w:rPr>
        <w:t>«Обучение грамоте» (Мирошниченко Л.Б.);</w:t>
      </w:r>
    </w:p>
    <w:p w:rsidR="007A6410" w:rsidRDefault="007A6410" w:rsidP="00575B30">
      <w:pPr>
        <w:pStyle w:val="a5"/>
        <w:numPr>
          <w:ilvl w:val="0"/>
          <w:numId w:val="23"/>
        </w:numPr>
        <w:spacing w:after="0" w:line="360" w:lineRule="auto"/>
        <w:jc w:val="both"/>
        <w:rPr>
          <w:rFonts w:ascii="Times New Roman" w:hAnsi="Times New Roman"/>
          <w:sz w:val="28"/>
          <w:szCs w:val="28"/>
        </w:rPr>
      </w:pPr>
      <w:r>
        <w:rPr>
          <w:rFonts w:ascii="Times New Roman" w:hAnsi="Times New Roman"/>
          <w:sz w:val="28"/>
          <w:szCs w:val="28"/>
        </w:rPr>
        <w:t>«Математика» (Полыгалова М.Н.);</w:t>
      </w:r>
    </w:p>
    <w:p w:rsidR="007A6410" w:rsidRDefault="007A6410" w:rsidP="00575B30">
      <w:pPr>
        <w:pStyle w:val="a5"/>
        <w:numPr>
          <w:ilvl w:val="0"/>
          <w:numId w:val="23"/>
        </w:numPr>
        <w:spacing w:after="0" w:line="360" w:lineRule="auto"/>
        <w:jc w:val="both"/>
        <w:rPr>
          <w:rFonts w:ascii="Times New Roman" w:hAnsi="Times New Roman"/>
          <w:sz w:val="28"/>
          <w:szCs w:val="28"/>
        </w:rPr>
      </w:pPr>
      <w:r>
        <w:rPr>
          <w:rFonts w:ascii="Times New Roman" w:hAnsi="Times New Roman"/>
          <w:sz w:val="28"/>
          <w:szCs w:val="28"/>
        </w:rPr>
        <w:t>«Логоритмика» (Фирсова И.Б.);</w:t>
      </w:r>
    </w:p>
    <w:p w:rsidR="007A6410" w:rsidRDefault="007A6410" w:rsidP="00575B30">
      <w:pPr>
        <w:pStyle w:val="a5"/>
        <w:numPr>
          <w:ilvl w:val="0"/>
          <w:numId w:val="23"/>
        </w:numPr>
        <w:spacing w:after="0" w:line="360" w:lineRule="auto"/>
        <w:jc w:val="both"/>
        <w:rPr>
          <w:rFonts w:ascii="Times New Roman" w:hAnsi="Times New Roman"/>
          <w:sz w:val="28"/>
          <w:szCs w:val="28"/>
        </w:rPr>
      </w:pPr>
      <w:r>
        <w:rPr>
          <w:rFonts w:ascii="Times New Roman" w:hAnsi="Times New Roman"/>
          <w:sz w:val="28"/>
          <w:szCs w:val="28"/>
        </w:rPr>
        <w:t>«Психология» (Калигина С.В.);</w:t>
      </w:r>
    </w:p>
    <w:p w:rsidR="007A6410" w:rsidRDefault="007A6410" w:rsidP="00575B30">
      <w:pPr>
        <w:pStyle w:val="a5"/>
        <w:numPr>
          <w:ilvl w:val="0"/>
          <w:numId w:val="23"/>
        </w:numPr>
        <w:spacing w:after="0" w:line="360" w:lineRule="auto"/>
        <w:jc w:val="both"/>
        <w:rPr>
          <w:rFonts w:ascii="Times New Roman" w:hAnsi="Times New Roman"/>
          <w:sz w:val="28"/>
          <w:szCs w:val="28"/>
        </w:rPr>
      </w:pPr>
      <w:r>
        <w:rPr>
          <w:rFonts w:ascii="Times New Roman" w:hAnsi="Times New Roman"/>
          <w:sz w:val="28"/>
          <w:szCs w:val="28"/>
        </w:rPr>
        <w:t>«Творчество» (Главатских С.В.);</w:t>
      </w:r>
    </w:p>
    <w:p w:rsidR="007A6410" w:rsidRDefault="007A6410" w:rsidP="00575B30">
      <w:pPr>
        <w:pStyle w:val="a5"/>
        <w:numPr>
          <w:ilvl w:val="0"/>
          <w:numId w:val="23"/>
        </w:numPr>
        <w:spacing w:after="0" w:line="360" w:lineRule="auto"/>
        <w:jc w:val="both"/>
        <w:rPr>
          <w:rFonts w:ascii="Times New Roman" w:hAnsi="Times New Roman"/>
          <w:sz w:val="28"/>
          <w:szCs w:val="28"/>
        </w:rPr>
      </w:pPr>
      <w:r>
        <w:rPr>
          <w:rFonts w:ascii="Times New Roman" w:hAnsi="Times New Roman"/>
          <w:sz w:val="28"/>
          <w:szCs w:val="28"/>
        </w:rPr>
        <w:t>«Английский язык» (Жукова Н.Р.);</w:t>
      </w:r>
    </w:p>
    <w:p w:rsidR="007A6410" w:rsidRDefault="007A6410" w:rsidP="00575B30">
      <w:pPr>
        <w:pStyle w:val="a5"/>
        <w:numPr>
          <w:ilvl w:val="0"/>
          <w:numId w:val="23"/>
        </w:numPr>
        <w:spacing w:after="0" w:line="360" w:lineRule="auto"/>
        <w:jc w:val="both"/>
        <w:rPr>
          <w:rFonts w:ascii="Times New Roman" w:hAnsi="Times New Roman"/>
          <w:sz w:val="28"/>
          <w:szCs w:val="28"/>
        </w:rPr>
      </w:pPr>
      <w:r>
        <w:rPr>
          <w:rFonts w:ascii="Times New Roman" w:hAnsi="Times New Roman"/>
          <w:sz w:val="28"/>
          <w:szCs w:val="28"/>
        </w:rPr>
        <w:t>«Игровая мастерская» (Чеклецова О.Л.).</w:t>
      </w:r>
    </w:p>
    <w:p w:rsidR="007A6410" w:rsidRDefault="007A6410" w:rsidP="007A6410">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Цель «Школы успеха» - подготовка дошкольников к обучению в школе.</w:t>
      </w:r>
    </w:p>
    <w:p w:rsidR="007A6410" w:rsidRDefault="007A6410" w:rsidP="007A6410">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Большинство программ включают в себя игровую форму работы, а также использование ИКТ во время уроков.</w:t>
      </w:r>
    </w:p>
    <w:p w:rsidR="007A6410" w:rsidRDefault="007A6410" w:rsidP="007A6410">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Стоит отметить, что деятельность по организации учебного процесса в «Школе успеха» распределялась следующим образом:</w:t>
      </w:r>
    </w:p>
    <w:p w:rsidR="007A6410" w:rsidRDefault="007A6410" w:rsidP="007A64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составление учебных  программ – все педагоги;</w:t>
      </w:r>
    </w:p>
    <w:p w:rsidR="007A6410" w:rsidRDefault="007A6410" w:rsidP="007A64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ведение и заполнение журналов – все педагоги;</w:t>
      </w:r>
    </w:p>
    <w:p w:rsidR="007A6410" w:rsidRDefault="007A6410" w:rsidP="007A64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ведение финансового учета, заключение договоров, печать квитанций, индивидуальное сопровождение родителей, не осуществляющих оплату вовремя – Чеклецова О.Л.;</w:t>
      </w:r>
    </w:p>
    <w:p w:rsidR="007A6410" w:rsidRDefault="007A6410" w:rsidP="007A64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составление расписания, распределение по группам, оформление стенда, выдача квитанций  – Главатских С.В.;</w:t>
      </w:r>
    </w:p>
    <w:p w:rsidR="007A6410" w:rsidRDefault="007A6410" w:rsidP="007A64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организация итогового выпускного вечера и новогоднего праздника – Главатских С.В. и Чеклецова О.Л.;</w:t>
      </w:r>
    </w:p>
    <w:p w:rsidR="007A6410" w:rsidRDefault="007A6410" w:rsidP="007A64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проведение выпускного вечера – все педагоги.</w:t>
      </w:r>
    </w:p>
    <w:p w:rsidR="007A6410" w:rsidRDefault="007A6410" w:rsidP="007A6410">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По итогам деятельности «Школы успеха» можно сделать следующие выводы:</w:t>
      </w:r>
    </w:p>
    <w:p w:rsidR="007A6410" w:rsidRDefault="007A6410" w:rsidP="00575B30">
      <w:pPr>
        <w:pStyle w:val="a5"/>
        <w:numPr>
          <w:ilvl w:val="0"/>
          <w:numId w:val="24"/>
        </w:numPr>
        <w:spacing w:after="0" w:line="360" w:lineRule="auto"/>
        <w:jc w:val="both"/>
        <w:rPr>
          <w:rFonts w:ascii="Times New Roman" w:hAnsi="Times New Roman"/>
          <w:sz w:val="28"/>
          <w:szCs w:val="28"/>
        </w:rPr>
      </w:pPr>
      <w:r>
        <w:rPr>
          <w:rFonts w:ascii="Times New Roman" w:hAnsi="Times New Roman"/>
          <w:sz w:val="28"/>
          <w:szCs w:val="28"/>
        </w:rPr>
        <w:t>Школа для дошколят – востребованная услуга не только жителями микрорайона «Громовский», но и жителями соседних микрорайонов;</w:t>
      </w:r>
    </w:p>
    <w:p w:rsidR="007A6410" w:rsidRDefault="007A6410" w:rsidP="00575B30">
      <w:pPr>
        <w:pStyle w:val="a5"/>
        <w:numPr>
          <w:ilvl w:val="0"/>
          <w:numId w:val="24"/>
        </w:numPr>
        <w:spacing w:after="0" w:line="360" w:lineRule="auto"/>
        <w:jc w:val="both"/>
        <w:rPr>
          <w:rFonts w:ascii="Times New Roman" w:hAnsi="Times New Roman"/>
          <w:sz w:val="28"/>
          <w:szCs w:val="28"/>
        </w:rPr>
      </w:pPr>
      <w:r>
        <w:rPr>
          <w:rFonts w:ascii="Times New Roman" w:hAnsi="Times New Roman"/>
          <w:sz w:val="28"/>
          <w:szCs w:val="28"/>
        </w:rPr>
        <w:t>Необходимо проводить итоговое анкетирование о качестве предоставленных услуг среди родителей.</w:t>
      </w:r>
    </w:p>
    <w:p w:rsidR="007A6410" w:rsidRPr="005818DA" w:rsidRDefault="007A6410" w:rsidP="00575B30">
      <w:pPr>
        <w:pStyle w:val="a5"/>
        <w:numPr>
          <w:ilvl w:val="0"/>
          <w:numId w:val="24"/>
        </w:numPr>
        <w:spacing w:after="0" w:line="360" w:lineRule="auto"/>
        <w:jc w:val="both"/>
        <w:rPr>
          <w:rFonts w:ascii="Times New Roman" w:hAnsi="Times New Roman"/>
          <w:sz w:val="28"/>
          <w:szCs w:val="28"/>
        </w:rPr>
      </w:pPr>
      <w:r w:rsidRPr="005818DA">
        <w:rPr>
          <w:rFonts w:ascii="Times New Roman" w:hAnsi="Times New Roman"/>
          <w:sz w:val="28"/>
          <w:szCs w:val="28"/>
        </w:rPr>
        <w:t>За счет многократных извещений о возникновении задолженности объем недоплаты</w:t>
      </w:r>
      <w:r>
        <w:rPr>
          <w:rFonts w:ascii="Times New Roman" w:hAnsi="Times New Roman"/>
          <w:sz w:val="28"/>
          <w:szCs w:val="28"/>
        </w:rPr>
        <w:t xml:space="preserve"> сократился и равен 0</w:t>
      </w:r>
      <w:r w:rsidRPr="005818DA">
        <w:rPr>
          <w:rFonts w:ascii="Times New Roman" w:hAnsi="Times New Roman"/>
          <w:sz w:val="28"/>
          <w:szCs w:val="28"/>
        </w:rPr>
        <w:t xml:space="preserve">. </w:t>
      </w:r>
    </w:p>
    <w:p w:rsidR="004F7A4E" w:rsidRDefault="004F7A4E" w:rsidP="00C80774">
      <w:pPr>
        <w:spacing w:line="360" w:lineRule="auto"/>
        <w:jc w:val="both"/>
        <w:rPr>
          <w:rFonts w:ascii="Times New Roman" w:hAnsi="Times New Roman" w:cs="Times New Roman"/>
          <w:b/>
          <w:sz w:val="28"/>
          <w:szCs w:val="28"/>
        </w:rPr>
      </w:pPr>
    </w:p>
    <w:p w:rsidR="00E71126" w:rsidRDefault="00E71126" w:rsidP="00C80774">
      <w:pPr>
        <w:spacing w:line="360" w:lineRule="auto"/>
        <w:jc w:val="both"/>
        <w:rPr>
          <w:rFonts w:ascii="Times New Roman" w:hAnsi="Times New Roman" w:cs="Times New Roman"/>
          <w:b/>
          <w:sz w:val="28"/>
          <w:szCs w:val="28"/>
        </w:rPr>
      </w:pPr>
      <w:r w:rsidRPr="004D760D">
        <w:rPr>
          <w:rFonts w:ascii="Times New Roman" w:hAnsi="Times New Roman" w:cs="Times New Roman"/>
          <w:b/>
          <w:sz w:val="28"/>
          <w:szCs w:val="28"/>
        </w:rPr>
        <w:t>1.4.Содержание и качество подготовки учащихся, востребованность выпускников.</w:t>
      </w:r>
    </w:p>
    <w:p w:rsidR="00906FDB" w:rsidRDefault="00906FDB" w:rsidP="00906FDB">
      <w:pPr>
        <w:jc w:val="both"/>
        <w:rPr>
          <w:rFonts w:ascii="Times New Roman" w:hAnsi="Times New Roman"/>
          <w:b/>
          <w:sz w:val="28"/>
          <w:szCs w:val="28"/>
        </w:rPr>
      </w:pPr>
      <w:r>
        <w:rPr>
          <w:rFonts w:ascii="Times New Roman" w:hAnsi="Times New Roman"/>
          <w:b/>
          <w:sz w:val="28"/>
          <w:szCs w:val="28"/>
        </w:rPr>
        <w:t>Анализ результатов ЕГЭ выпускников 11-х классов.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7"/>
        <w:gridCol w:w="1027"/>
        <w:gridCol w:w="1374"/>
        <w:gridCol w:w="1027"/>
        <w:gridCol w:w="1405"/>
        <w:gridCol w:w="1380"/>
        <w:gridCol w:w="1380"/>
      </w:tblGrid>
      <w:tr w:rsidR="00906FDB" w:rsidRPr="00CC11F1" w:rsidTr="00550292">
        <w:tc>
          <w:tcPr>
            <w:tcW w:w="1977" w:type="dxa"/>
          </w:tcPr>
          <w:p w:rsidR="00906FDB" w:rsidRPr="00CC11F1" w:rsidRDefault="00906FDB" w:rsidP="00550292">
            <w:pPr>
              <w:spacing w:after="0" w:line="240" w:lineRule="auto"/>
              <w:jc w:val="center"/>
              <w:rPr>
                <w:rFonts w:ascii="Times New Roman" w:hAnsi="Times New Roman"/>
                <w:b/>
                <w:sz w:val="24"/>
                <w:szCs w:val="24"/>
              </w:rPr>
            </w:pPr>
            <w:r w:rsidRPr="00CC11F1">
              <w:rPr>
                <w:rFonts w:ascii="Times New Roman" w:hAnsi="Times New Roman"/>
                <w:b/>
                <w:sz w:val="24"/>
                <w:szCs w:val="24"/>
              </w:rPr>
              <w:t>Учебный год</w:t>
            </w:r>
          </w:p>
        </w:tc>
        <w:tc>
          <w:tcPr>
            <w:tcW w:w="2402" w:type="dxa"/>
            <w:gridSpan w:val="2"/>
          </w:tcPr>
          <w:p w:rsidR="00906FDB" w:rsidRPr="00CC11F1" w:rsidRDefault="00906FDB" w:rsidP="00550292">
            <w:pPr>
              <w:spacing w:after="0" w:line="240" w:lineRule="auto"/>
              <w:jc w:val="center"/>
              <w:rPr>
                <w:rFonts w:ascii="Times New Roman" w:hAnsi="Times New Roman"/>
                <w:b/>
                <w:sz w:val="24"/>
                <w:szCs w:val="24"/>
              </w:rPr>
            </w:pPr>
            <w:r w:rsidRPr="00CC11F1">
              <w:rPr>
                <w:rFonts w:ascii="Times New Roman" w:hAnsi="Times New Roman"/>
                <w:b/>
                <w:sz w:val="24"/>
                <w:szCs w:val="24"/>
              </w:rPr>
              <w:t xml:space="preserve">2013– 2014 </w:t>
            </w:r>
          </w:p>
        </w:tc>
        <w:tc>
          <w:tcPr>
            <w:tcW w:w="2432" w:type="dxa"/>
            <w:gridSpan w:val="2"/>
          </w:tcPr>
          <w:p w:rsidR="00906FDB" w:rsidRPr="00CC11F1" w:rsidRDefault="00906FDB" w:rsidP="00550292">
            <w:pPr>
              <w:spacing w:after="0" w:line="240" w:lineRule="auto"/>
              <w:jc w:val="center"/>
              <w:rPr>
                <w:rFonts w:ascii="Times New Roman" w:hAnsi="Times New Roman"/>
                <w:b/>
                <w:sz w:val="24"/>
                <w:szCs w:val="24"/>
              </w:rPr>
            </w:pPr>
            <w:r w:rsidRPr="00CC11F1">
              <w:rPr>
                <w:rFonts w:ascii="Times New Roman" w:hAnsi="Times New Roman"/>
                <w:b/>
                <w:sz w:val="24"/>
                <w:szCs w:val="24"/>
              </w:rPr>
              <w:t xml:space="preserve">2014 – 2015 </w:t>
            </w:r>
          </w:p>
        </w:tc>
        <w:tc>
          <w:tcPr>
            <w:tcW w:w="2760" w:type="dxa"/>
            <w:gridSpan w:val="2"/>
          </w:tcPr>
          <w:p w:rsidR="00906FDB" w:rsidRPr="00CC11F1" w:rsidRDefault="00906FDB" w:rsidP="00550292">
            <w:pPr>
              <w:spacing w:after="0" w:line="240" w:lineRule="auto"/>
              <w:jc w:val="center"/>
              <w:rPr>
                <w:rFonts w:ascii="Times New Roman" w:hAnsi="Times New Roman"/>
                <w:b/>
                <w:sz w:val="24"/>
                <w:szCs w:val="24"/>
              </w:rPr>
            </w:pPr>
            <w:r w:rsidRPr="00CC11F1">
              <w:rPr>
                <w:rFonts w:ascii="Times New Roman" w:hAnsi="Times New Roman"/>
                <w:b/>
                <w:sz w:val="24"/>
                <w:szCs w:val="24"/>
              </w:rPr>
              <w:t>2015 - 2016</w:t>
            </w:r>
          </w:p>
        </w:tc>
      </w:tr>
      <w:tr w:rsidR="00906FDB" w:rsidRPr="00CC11F1" w:rsidTr="00550292">
        <w:trPr>
          <w:trHeight w:val="1390"/>
        </w:trPr>
        <w:tc>
          <w:tcPr>
            <w:tcW w:w="1977" w:type="dxa"/>
          </w:tcPr>
          <w:p w:rsidR="00906FDB" w:rsidRPr="00CC11F1" w:rsidRDefault="00906FDB" w:rsidP="00550292">
            <w:pPr>
              <w:spacing w:after="0" w:line="240" w:lineRule="auto"/>
              <w:jc w:val="center"/>
              <w:rPr>
                <w:rFonts w:ascii="Times New Roman" w:hAnsi="Times New Roman"/>
                <w:b/>
                <w:sz w:val="24"/>
                <w:szCs w:val="24"/>
              </w:rPr>
            </w:pPr>
            <w:r w:rsidRPr="00CC11F1">
              <w:rPr>
                <w:rFonts w:ascii="Times New Roman" w:hAnsi="Times New Roman"/>
                <w:b/>
                <w:sz w:val="24"/>
                <w:szCs w:val="24"/>
              </w:rPr>
              <w:t xml:space="preserve">предмет </w:t>
            </w:r>
          </w:p>
        </w:tc>
        <w:tc>
          <w:tcPr>
            <w:tcW w:w="1027" w:type="dxa"/>
          </w:tcPr>
          <w:p w:rsidR="00906FDB" w:rsidRPr="00CC11F1" w:rsidRDefault="00906FDB" w:rsidP="00550292">
            <w:pPr>
              <w:spacing w:after="0" w:line="240" w:lineRule="auto"/>
              <w:jc w:val="center"/>
              <w:rPr>
                <w:rFonts w:ascii="Times New Roman" w:hAnsi="Times New Roman"/>
                <w:b/>
                <w:sz w:val="24"/>
                <w:szCs w:val="24"/>
              </w:rPr>
            </w:pPr>
            <w:r w:rsidRPr="00CC11F1">
              <w:rPr>
                <w:rFonts w:ascii="Times New Roman" w:hAnsi="Times New Roman"/>
                <w:b/>
                <w:sz w:val="24"/>
                <w:szCs w:val="24"/>
              </w:rPr>
              <w:t>% выбора</w:t>
            </w:r>
          </w:p>
        </w:tc>
        <w:tc>
          <w:tcPr>
            <w:tcW w:w="1375" w:type="dxa"/>
          </w:tcPr>
          <w:p w:rsidR="00906FDB" w:rsidRPr="00CC11F1" w:rsidRDefault="00906FDB" w:rsidP="00550292">
            <w:pPr>
              <w:spacing w:after="0" w:line="240" w:lineRule="auto"/>
              <w:jc w:val="center"/>
              <w:rPr>
                <w:rFonts w:ascii="Times New Roman" w:hAnsi="Times New Roman"/>
                <w:b/>
                <w:sz w:val="24"/>
                <w:szCs w:val="24"/>
              </w:rPr>
            </w:pPr>
            <w:r w:rsidRPr="00CC11F1">
              <w:rPr>
                <w:rFonts w:ascii="Times New Roman" w:hAnsi="Times New Roman"/>
                <w:b/>
                <w:sz w:val="24"/>
                <w:szCs w:val="24"/>
              </w:rPr>
              <w:t>средний балл по 100-балльной шкале</w:t>
            </w:r>
          </w:p>
        </w:tc>
        <w:tc>
          <w:tcPr>
            <w:tcW w:w="1027" w:type="dxa"/>
          </w:tcPr>
          <w:p w:rsidR="00906FDB" w:rsidRPr="00CC11F1" w:rsidRDefault="00906FDB" w:rsidP="00550292">
            <w:pPr>
              <w:spacing w:after="0" w:line="240" w:lineRule="auto"/>
              <w:jc w:val="center"/>
              <w:rPr>
                <w:rFonts w:ascii="Times New Roman" w:hAnsi="Times New Roman"/>
                <w:b/>
                <w:sz w:val="24"/>
                <w:szCs w:val="24"/>
              </w:rPr>
            </w:pPr>
            <w:r w:rsidRPr="00CC11F1">
              <w:rPr>
                <w:rFonts w:ascii="Times New Roman" w:hAnsi="Times New Roman"/>
                <w:b/>
                <w:sz w:val="24"/>
                <w:szCs w:val="24"/>
              </w:rPr>
              <w:t>% выбора</w:t>
            </w:r>
          </w:p>
        </w:tc>
        <w:tc>
          <w:tcPr>
            <w:tcW w:w="1405" w:type="dxa"/>
          </w:tcPr>
          <w:p w:rsidR="00906FDB" w:rsidRPr="00CC11F1" w:rsidRDefault="00906FDB" w:rsidP="00550292">
            <w:pPr>
              <w:spacing w:after="0" w:line="240" w:lineRule="auto"/>
              <w:jc w:val="center"/>
              <w:rPr>
                <w:rFonts w:ascii="Times New Roman" w:hAnsi="Times New Roman"/>
                <w:b/>
                <w:sz w:val="24"/>
                <w:szCs w:val="24"/>
              </w:rPr>
            </w:pPr>
            <w:r w:rsidRPr="00CC11F1">
              <w:rPr>
                <w:rFonts w:ascii="Times New Roman" w:hAnsi="Times New Roman"/>
                <w:b/>
                <w:sz w:val="24"/>
                <w:szCs w:val="24"/>
              </w:rPr>
              <w:t>средний балл по 100-балльной шкале</w:t>
            </w:r>
          </w:p>
        </w:tc>
        <w:tc>
          <w:tcPr>
            <w:tcW w:w="1380" w:type="dxa"/>
          </w:tcPr>
          <w:p w:rsidR="00906FDB" w:rsidRPr="00CC11F1" w:rsidRDefault="00906FDB" w:rsidP="00550292">
            <w:pPr>
              <w:spacing w:after="0" w:line="240" w:lineRule="auto"/>
              <w:jc w:val="center"/>
              <w:rPr>
                <w:rFonts w:ascii="Times New Roman" w:hAnsi="Times New Roman"/>
                <w:b/>
                <w:sz w:val="24"/>
                <w:szCs w:val="24"/>
              </w:rPr>
            </w:pPr>
            <w:r w:rsidRPr="00CC11F1">
              <w:rPr>
                <w:rFonts w:ascii="Times New Roman" w:hAnsi="Times New Roman"/>
                <w:b/>
                <w:sz w:val="24"/>
                <w:szCs w:val="24"/>
              </w:rPr>
              <w:t>% выбора</w:t>
            </w:r>
          </w:p>
        </w:tc>
        <w:tc>
          <w:tcPr>
            <w:tcW w:w="1380" w:type="dxa"/>
          </w:tcPr>
          <w:p w:rsidR="00906FDB" w:rsidRPr="00CC11F1" w:rsidRDefault="00906FDB" w:rsidP="00550292">
            <w:pPr>
              <w:spacing w:after="0" w:line="240" w:lineRule="auto"/>
              <w:jc w:val="center"/>
              <w:rPr>
                <w:rFonts w:ascii="Times New Roman" w:hAnsi="Times New Roman"/>
                <w:b/>
                <w:sz w:val="24"/>
                <w:szCs w:val="24"/>
              </w:rPr>
            </w:pPr>
            <w:r w:rsidRPr="00CC11F1">
              <w:rPr>
                <w:rFonts w:ascii="Times New Roman" w:hAnsi="Times New Roman"/>
                <w:b/>
                <w:sz w:val="24"/>
                <w:szCs w:val="24"/>
              </w:rPr>
              <w:t>средний балл по 100-балльной шкале</w:t>
            </w:r>
          </w:p>
        </w:tc>
      </w:tr>
      <w:tr w:rsidR="00906FDB" w:rsidRPr="00CC11F1" w:rsidTr="00550292">
        <w:tc>
          <w:tcPr>
            <w:tcW w:w="1977" w:type="dxa"/>
          </w:tcPr>
          <w:p w:rsidR="00906FDB" w:rsidRPr="00CC11F1" w:rsidRDefault="00906FDB" w:rsidP="00550292">
            <w:pPr>
              <w:spacing w:after="0" w:line="240" w:lineRule="auto"/>
              <w:rPr>
                <w:rFonts w:ascii="Times New Roman" w:hAnsi="Times New Roman"/>
                <w:b/>
                <w:sz w:val="24"/>
                <w:szCs w:val="24"/>
              </w:rPr>
            </w:pPr>
            <w:r w:rsidRPr="00CC11F1">
              <w:rPr>
                <w:rFonts w:ascii="Times New Roman" w:hAnsi="Times New Roman"/>
                <w:b/>
                <w:sz w:val="24"/>
                <w:szCs w:val="24"/>
              </w:rPr>
              <w:t>русский язык</w:t>
            </w:r>
          </w:p>
        </w:tc>
        <w:tc>
          <w:tcPr>
            <w:tcW w:w="1027"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100</w:t>
            </w:r>
          </w:p>
        </w:tc>
        <w:tc>
          <w:tcPr>
            <w:tcW w:w="1375"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61,7</w:t>
            </w:r>
          </w:p>
        </w:tc>
        <w:tc>
          <w:tcPr>
            <w:tcW w:w="1027"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100</w:t>
            </w:r>
          </w:p>
        </w:tc>
        <w:tc>
          <w:tcPr>
            <w:tcW w:w="1405"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68,36</w:t>
            </w:r>
          </w:p>
        </w:tc>
        <w:tc>
          <w:tcPr>
            <w:tcW w:w="1380"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100</w:t>
            </w:r>
          </w:p>
        </w:tc>
        <w:tc>
          <w:tcPr>
            <w:tcW w:w="1380"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71,0</w:t>
            </w:r>
          </w:p>
        </w:tc>
      </w:tr>
      <w:tr w:rsidR="00906FDB" w:rsidRPr="00CC11F1" w:rsidTr="00550292">
        <w:tc>
          <w:tcPr>
            <w:tcW w:w="1977" w:type="dxa"/>
          </w:tcPr>
          <w:p w:rsidR="00906FDB" w:rsidRPr="00CC11F1" w:rsidRDefault="00906FDB" w:rsidP="00550292">
            <w:pPr>
              <w:spacing w:after="0" w:line="240" w:lineRule="auto"/>
              <w:rPr>
                <w:rFonts w:ascii="Times New Roman" w:hAnsi="Times New Roman"/>
                <w:b/>
                <w:sz w:val="24"/>
                <w:szCs w:val="24"/>
              </w:rPr>
            </w:pPr>
            <w:r w:rsidRPr="00CC11F1">
              <w:rPr>
                <w:rFonts w:ascii="Times New Roman" w:hAnsi="Times New Roman"/>
                <w:b/>
                <w:sz w:val="24"/>
                <w:szCs w:val="24"/>
              </w:rPr>
              <w:t>математика (базовый уровень)</w:t>
            </w:r>
          </w:p>
        </w:tc>
        <w:tc>
          <w:tcPr>
            <w:tcW w:w="1027"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w:t>
            </w:r>
          </w:p>
        </w:tc>
        <w:tc>
          <w:tcPr>
            <w:tcW w:w="1375"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w:t>
            </w:r>
          </w:p>
        </w:tc>
        <w:tc>
          <w:tcPr>
            <w:tcW w:w="1027"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93</w:t>
            </w:r>
          </w:p>
        </w:tc>
        <w:tc>
          <w:tcPr>
            <w:tcW w:w="1405"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4,0</w:t>
            </w:r>
          </w:p>
        </w:tc>
        <w:tc>
          <w:tcPr>
            <w:tcW w:w="1380"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52</w:t>
            </w:r>
          </w:p>
        </w:tc>
        <w:tc>
          <w:tcPr>
            <w:tcW w:w="1380"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4,0</w:t>
            </w:r>
          </w:p>
        </w:tc>
      </w:tr>
      <w:tr w:rsidR="00906FDB" w:rsidRPr="00CC11F1" w:rsidTr="00550292">
        <w:tc>
          <w:tcPr>
            <w:tcW w:w="1977" w:type="dxa"/>
          </w:tcPr>
          <w:p w:rsidR="00906FDB" w:rsidRPr="00CC11F1" w:rsidRDefault="00906FDB" w:rsidP="00550292">
            <w:pPr>
              <w:spacing w:after="0" w:line="240" w:lineRule="auto"/>
              <w:rPr>
                <w:rFonts w:ascii="Times New Roman" w:hAnsi="Times New Roman"/>
                <w:b/>
                <w:sz w:val="24"/>
                <w:szCs w:val="24"/>
              </w:rPr>
            </w:pPr>
            <w:r w:rsidRPr="00CC11F1">
              <w:rPr>
                <w:rFonts w:ascii="Times New Roman" w:hAnsi="Times New Roman"/>
                <w:b/>
                <w:sz w:val="24"/>
                <w:szCs w:val="24"/>
              </w:rPr>
              <w:t>математика (профильный уровень)</w:t>
            </w:r>
          </w:p>
        </w:tc>
        <w:tc>
          <w:tcPr>
            <w:tcW w:w="1027"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100</w:t>
            </w:r>
          </w:p>
        </w:tc>
        <w:tc>
          <w:tcPr>
            <w:tcW w:w="1375"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41,74</w:t>
            </w:r>
          </w:p>
        </w:tc>
        <w:tc>
          <w:tcPr>
            <w:tcW w:w="1027"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86</w:t>
            </w:r>
          </w:p>
        </w:tc>
        <w:tc>
          <w:tcPr>
            <w:tcW w:w="1405"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33,54</w:t>
            </w:r>
          </w:p>
        </w:tc>
        <w:tc>
          <w:tcPr>
            <w:tcW w:w="1380"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48</w:t>
            </w:r>
          </w:p>
        </w:tc>
        <w:tc>
          <w:tcPr>
            <w:tcW w:w="1380"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62,0</w:t>
            </w:r>
          </w:p>
        </w:tc>
      </w:tr>
      <w:tr w:rsidR="00906FDB" w:rsidRPr="00CC11F1" w:rsidTr="00550292">
        <w:tc>
          <w:tcPr>
            <w:tcW w:w="1977" w:type="dxa"/>
          </w:tcPr>
          <w:p w:rsidR="00906FDB" w:rsidRPr="00CC11F1" w:rsidRDefault="00906FDB" w:rsidP="00550292">
            <w:pPr>
              <w:spacing w:after="0" w:line="240" w:lineRule="auto"/>
              <w:rPr>
                <w:rFonts w:ascii="Times New Roman" w:hAnsi="Times New Roman"/>
                <w:b/>
                <w:sz w:val="24"/>
                <w:szCs w:val="24"/>
              </w:rPr>
            </w:pPr>
            <w:r w:rsidRPr="00CC11F1">
              <w:rPr>
                <w:rFonts w:ascii="Times New Roman" w:hAnsi="Times New Roman"/>
                <w:b/>
                <w:sz w:val="24"/>
                <w:szCs w:val="24"/>
              </w:rPr>
              <w:t>литература</w:t>
            </w:r>
          </w:p>
        </w:tc>
        <w:tc>
          <w:tcPr>
            <w:tcW w:w="1027"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7</w:t>
            </w:r>
          </w:p>
        </w:tc>
        <w:tc>
          <w:tcPr>
            <w:tcW w:w="1375"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69,0</w:t>
            </w:r>
          </w:p>
        </w:tc>
        <w:tc>
          <w:tcPr>
            <w:tcW w:w="1027"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4</w:t>
            </w:r>
          </w:p>
        </w:tc>
        <w:tc>
          <w:tcPr>
            <w:tcW w:w="1405"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44,00</w:t>
            </w:r>
          </w:p>
        </w:tc>
        <w:tc>
          <w:tcPr>
            <w:tcW w:w="1380"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10</w:t>
            </w:r>
          </w:p>
        </w:tc>
        <w:tc>
          <w:tcPr>
            <w:tcW w:w="1380"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60,0</w:t>
            </w:r>
          </w:p>
        </w:tc>
      </w:tr>
      <w:tr w:rsidR="00906FDB" w:rsidRPr="00CC11F1" w:rsidTr="00550292">
        <w:tc>
          <w:tcPr>
            <w:tcW w:w="1977" w:type="dxa"/>
          </w:tcPr>
          <w:p w:rsidR="00906FDB" w:rsidRPr="00CC11F1" w:rsidRDefault="00906FDB" w:rsidP="00550292">
            <w:pPr>
              <w:spacing w:after="0" w:line="240" w:lineRule="auto"/>
              <w:rPr>
                <w:rFonts w:ascii="Times New Roman" w:hAnsi="Times New Roman"/>
                <w:b/>
                <w:sz w:val="24"/>
                <w:szCs w:val="24"/>
              </w:rPr>
            </w:pPr>
            <w:r w:rsidRPr="00CC11F1">
              <w:rPr>
                <w:rFonts w:ascii="Times New Roman" w:hAnsi="Times New Roman"/>
                <w:b/>
                <w:sz w:val="24"/>
                <w:szCs w:val="24"/>
              </w:rPr>
              <w:t>биология</w:t>
            </w:r>
          </w:p>
        </w:tc>
        <w:tc>
          <w:tcPr>
            <w:tcW w:w="1027"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7</w:t>
            </w:r>
          </w:p>
        </w:tc>
        <w:tc>
          <w:tcPr>
            <w:tcW w:w="1375"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58,0</w:t>
            </w:r>
          </w:p>
        </w:tc>
        <w:tc>
          <w:tcPr>
            <w:tcW w:w="1027"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18</w:t>
            </w:r>
          </w:p>
        </w:tc>
        <w:tc>
          <w:tcPr>
            <w:tcW w:w="1405"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59,25</w:t>
            </w:r>
          </w:p>
        </w:tc>
        <w:tc>
          <w:tcPr>
            <w:tcW w:w="1380"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10</w:t>
            </w:r>
          </w:p>
        </w:tc>
        <w:tc>
          <w:tcPr>
            <w:tcW w:w="1380" w:type="dxa"/>
          </w:tcPr>
          <w:p w:rsidR="00906FDB" w:rsidRPr="00CC11F1" w:rsidRDefault="00906FDB" w:rsidP="00550292">
            <w:pPr>
              <w:spacing w:after="0" w:line="240" w:lineRule="auto"/>
              <w:jc w:val="center"/>
              <w:rPr>
                <w:rFonts w:ascii="Times New Roman" w:hAnsi="Times New Roman"/>
                <w:sz w:val="24"/>
                <w:szCs w:val="24"/>
              </w:rPr>
            </w:pPr>
            <w:r>
              <w:rPr>
                <w:rFonts w:ascii="Times New Roman" w:hAnsi="Times New Roman"/>
                <w:sz w:val="24"/>
                <w:szCs w:val="24"/>
              </w:rPr>
              <w:t>43,0</w:t>
            </w:r>
          </w:p>
        </w:tc>
      </w:tr>
      <w:tr w:rsidR="00906FDB" w:rsidRPr="00CC11F1" w:rsidTr="00550292">
        <w:tc>
          <w:tcPr>
            <w:tcW w:w="1977" w:type="dxa"/>
          </w:tcPr>
          <w:p w:rsidR="00906FDB" w:rsidRPr="00CC11F1" w:rsidRDefault="00906FDB" w:rsidP="00550292">
            <w:pPr>
              <w:spacing w:after="0" w:line="240" w:lineRule="auto"/>
              <w:rPr>
                <w:rFonts w:ascii="Times New Roman" w:hAnsi="Times New Roman"/>
                <w:b/>
                <w:sz w:val="24"/>
                <w:szCs w:val="24"/>
              </w:rPr>
            </w:pPr>
            <w:r w:rsidRPr="00CC11F1">
              <w:rPr>
                <w:rFonts w:ascii="Times New Roman" w:hAnsi="Times New Roman"/>
                <w:b/>
                <w:sz w:val="24"/>
                <w:szCs w:val="24"/>
              </w:rPr>
              <w:t>история России</w:t>
            </w:r>
          </w:p>
        </w:tc>
        <w:tc>
          <w:tcPr>
            <w:tcW w:w="1027"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17</w:t>
            </w:r>
          </w:p>
        </w:tc>
        <w:tc>
          <w:tcPr>
            <w:tcW w:w="1375"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51,2</w:t>
            </w:r>
          </w:p>
        </w:tc>
        <w:tc>
          <w:tcPr>
            <w:tcW w:w="1027"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7</w:t>
            </w:r>
          </w:p>
        </w:tc>
        <w:tc>
          <w:tcPr>
            <w:tcW w:w="1405"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56,00</w:t>
            </w:r>
          </w:p>
        </w:tc>
        <w:tc>
          <w:tcPr>
            <w:tcW w:w="1380"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34</w:t>
            </w:r>
          </w:p>
        </w:tc>
        <w:tc>
          <w:tcPr>
            <w:tcW w:w="1380" w:type="dxa"/>
          </w:tcPr>
          <w:p w:rsidR="00906FDB" w:rsidRPr="00CC11F1" w:rsidRDefault="00906FDB" w:rsidP="00550292">
            <w:pPr>
              <w:spacing w:after="0" w:line="240" w:lineRule="auto"/>
              <w:jc w:val="center"/>
              <w:rPr>
                <w:rFonts w:ascii="Times New Roman" w:hAnsi="Times New Roman"/>
                <w:sz w:val="24"/>
                <w:szCs w:val="24"/>
              </w:rPr>
            </w:pPr>
            <w:r>
              <w:rPr>
                <w:rFonts w:ascii="Times New Roman" w:hAnsi="Times New Roman"/>
                <w:sz w:val="24"/>
                <w:szCs w:val="24"/>
              </w:rPr>
              <w:t>51,0</w:t>
            </w:r>
          </w:p>
        </w:tc>
      </w:tr>
      <w:tr w:rsidR="00906FDB" w:rsidRPr="00CC11F1" w:rsidTr="00550292">
        <w:tc>
          <w:tcPr>
            <w:tcW w:w="1977" w:type="dxa"/>
          </w:tcPr>
          <w:p w:rsidR="00906FDB" w:rsidRPr="00CC11F1" w:rsidRDefault="00906FDB" w:rsidP="00550292">
            <w:pPr>
              <w:spacing w:after="0" w:line="240" w:lineRule="auto"/>
              <w:rPr>
                <w:rFonts w:ascii="Times New Roman" w:hAnsi="Times New Roman"/>
                <w:b/>
                <w:sz w:val="24"/>
                <w:szCs w:val="24"/>
              </w:rPr>
            </w:pPr>
            <w:r w:rsidRPr="00CC11F1">
              <w:rPr>
                <w:rFonts w:ascii="Times New Roman" w:hAnsi="Times New Roman"/>
                <w:b/>
                <w:sz w:val="24"/>
                <w:szCs w:val="24"/>
              </w:rPr>
              <w:t>физика</w:t>
            </w:r>
          </w:p>
        </w:tc>
        <w:tc>
          <w:tcPr>
            <w:tcW w:w="1027"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30</w:t>
            </w:r>
          </w:p>
        </w:tc>
        <w:tc>
          <w:tcPr>
            <w:tcW w:w="1375"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42,9</w:t>
            </w:r>
          </w:p>
        </w:tc>
        <w:tc>
          <w:tcPr>
            <w:tcW w:w="1027"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29</w:t>
            </w:r>
          </w:p>
        </w:tc>
        <w:tc>
          <w:tcPr>
            <w:tcW w:w="1405"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51,88</w:t>
            </w:r>
          </w:p>
        </w:tc>
        <w:tc>
          <w:tcPr>
            <w:tcW w:w="1380"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24</w:t>
            </w:r>
          </w:p>
        </w:tc>
        <w:tc>
          <w:tcPr>
            <w:tcW w:w="1380" w:type="dxa"/>
          </w:tcPr>
          <w:p w:rsidR="00906FDB" w:rsidRPr="00CC11F1" w:rsidRDefault="00906FDB" w:rsidP="00550292">
            <w:pPr>
              <w:spacing w:after="0" w:line="240" w:lineRule="auto"/>
              <w:jc w:val="center"/>
              <w:rPr>
                <w:rFonts w:ascii="Times New Roman" w:hAnsi="Times New Roman"/>
                <w:sz w:val="24"/>
                <w:szCs w:val="24"/>
              </w:rPr>
            </w:pPr>
            <w:r>
              <w:rPr>
                <w:rFonts w:ascii="Times New Roman" w:hAnsi="Times New Roman"/>
                <w:sz w:val="24"/>
                <w:szCs w:val="24"/>
              </w:rPr>
              <w:t>53,0</w:t>
            </w:r>
          </w:p>
        </w:tc>
      </w:tr>
      <w:tr w:rsidR="00906FDB" w:rsidRPr="00CC11F1" w:rsidTr="00550292">
        <w:trPr>
          <w:trHeight w:val="361"/>
        </w:trPr>
        <w:tc>
          <w:tcPr>
            <w:tcW w:w="1977" w:type="dxa"/>
          </w:tcPr>
          <w:p w:rsidR="00906FDB" w:rsidRPr="00CC11F1" w:rsidRDefault="00906FDB" w:rsidP="00550292">
            <w:pPr>
              <w:spacing w:after="0" w:line="240" w:lineRule="auto"/>
              <w:rPr>
                <w:rFonts w:ascii="Times New Roman" w:hAnsi="Times New Roman"/>
                <w:b/>
                <w:sz w:val="24"/>
                <w:szCs w:val="24"/>
              </w:rPr>
            </w:pPr>
            <w:r w:rsidRPr="00CC11F1">
              <w:rPr>
                <w:rFonts w:ascii="Times New Roman" w:hAnsi="Times New Roman"/>
                <w:b/>
                <w:sz w:val="24"/>
                <w:szCs w:val="24"/>
              </w:rPr>
              <w:t>химия</w:t>
            </w:r>
          </w:p>
        </w:tc>
        <w:tc>
          <w:tcPr>
            <w:tcW w:w="1027"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17</w:t>
            </w:r>
          </w:p>
        </w:tc>
        <w:tc>
          <w:tcPr>
            <w:tcW w:w="1375"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58,6</w:t>
            </w:r>
          </w:p>
        </w:tc>
        <w:tc>
          <w:tcPr>
            <w:tcW w:w="1027"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14</w:t>
            </w:r>
          </w:p>
        </w:tc>
        <w:tc>
          <w:tcPr>
            <w:tcW w:w="1405"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53,75</w:t>
            </w:r>
          </w:p>
        </w:tc>
        <w:tc>
          <w:tcPr>
            <w:tcW w:w="1380"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14</w:t>
            </w:r>
          </w:p>
        </w:tc>
        <w:tc>
          <w:tcPr>
            <w:tcW w:w="1380" w:type="dxa"/>
          </w:tcPr>
          <w:p w:rsidR="00906FDB" w:rsidRPr="00CC11F1" w:rsidRDefault="00906FDB" w:rsidP="00550292">
            <w:pPr>
              <w:spacing w:after="0" w:line="240" w:lineRule="auto"/>
              <w:jc w:val="center"/>
              <w:rPr>
                <w:rFonts w:ascii="Times New Roman" w:hAnsi="Times New Roman"/>
                <w:sz w:val="24"/>
                <w:szCs w:val="24"/>
              </w:rPr>
            </w:pPr>
            <w:r>
              <w:rPr>
                <w:rFonts w:ascii="Times New Roman" w:hAnsi="Times New Roman"/>
                <w:sz w:val="24"/>
                <w:szCs w:val="24"/>
              </w:rPr>
              <w:t>61,0</w:t>
            </w:r>
          </w:p>
        </w:tc>
      </w:tr>
      <w:tr w:rsidR="00906FDB" w:rsidRPr="00CC11F1" w:rsidTr="00550292">
        <w:trPr>
          <w:trHeight w:val="361"/>
        </w:trPr>
        <w:tc>
          <w:tcPr>
            <w:tcW w:w="1977" w:type="dxa"/>
          </w:tcPr>
          <w:p w:rsidR="00906FDB" w:rsidRPr="00CC11F1" w:rsidRDefault="00906FDB" w:rsidP="00550292">
            <w:pPr>
              <w:spacing w:after="0" w:line="240" w:lineRule="auto"/>
              <w:rPr>
                <w:rFonts w:ascii="Times New Roman" w:hAnsi="Times New Roman"/>
                <w:b/>
                <w:sz w:val="24"/>
                <w:szCs w:val="24"/>
              </w:rPr>
            </w:pPr>
            <w:r w:rsidRPr="00CC11F1">
              <w:rPr>
                <w:rFonts w:ascii="Times New Roman" w:hAnsi="Times New Roman"/>
                <w:b/>
                <w:sz w:val="24"/>
                <w:szCs w:val="24"/>
              </w:rPr>
              <w:t>география</w:t>
            </w:r>
          </w:p>
        </w:tc>
        <w:tc>
          <w:tcPr>
            <w:tcW w:w="1027"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10</w:t>
            </w:r>
          </w:p>
        </w:tc>
        <w:tc>
          <w:tcPr>
            <w:tcW w:w="1375"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70,7</w:t>
            </w:r>
          </w:p>
        </w:tc>
        <w:tc>
          <w:tcPr>
            <w:tcW w:w="1027"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7</w:t>
            </w:r>
          </w:p>
        </w:tc>
        <w:tc>
          <w:tcPr>
            <w:tcW w:w="1405"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72,00</w:t>
            </w:r>
          </w:p>
        </w:tc>
        <w:tc>
          <w:tcPr>
            <w:tcW w:w="1380"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0</w:t>
            </w:r>
          </w:p>
        </w:tc>
        <w:tc>
          <w:tcPr>
            <w:tcW w:w="1380" w:type="dxa"/>
          </w:tcPr>
          <w:p w:rsidR="00906FDB" w:rsidRPr="00CC11F1" w:rsidRDefault="00906FDB" w:rsidP="00550292">
            <w:pPr>
              <w:spacing w:after="0" w:line="240" w:lineRule="auto"/>
              <w:jc w:val="center"/>
              <w:rPr>
                <w:rFonts w:ascii="Times New Roman" w:hAnsi="Times New Roman"/>
                <w:sz w:val="24"/>
                <w:szCs w:val="24"/>
              </w:rPr>
            </w:pPr>
          </w:p>
        </w:tc>
      </w:tr>
      <w:tr w:rsidR="00906FDB" w:rsidRPr="00CC11F1" w:rsidTr="00550292">
        <w:tc>
          <w:tcPr>
            <w:tcW w:w="1977" w:type="dxa"/>
          </w:tcPr>
          <w:p w:rsidR="00906FDB" w:rsidRPr="00CC11F1" w:rsidRDefault="00906FDB" w:rsidP="00550292">
            <w:pPr>
              <w:spacing w:after="0" w:line="240" w:lineRule="auto"/>
              <w:rPr>
                <w:rFonts w:ascii="Times New Roman" w:hAnsi="Times New Roman"/>
                <w:b/>
                <w:sz w:val="24"/>
                <w:szCs w:val="24"/>
              </w:rPr>
            </w:pPr>
            <w:r w:rsidRPr="00CC11F1">
              <w:rPr>
                <w:rFonts w:ascii="Times New Roman" w:hAnsi="Times New Roman"/>
                <w:b/>
                <w:sz w:val="24"/>
                <w:szCs w:val="24"/>
              </w:rPr>
              <w:t>обществознание</w:t>
            </w:r>
          </w:p>
        </w:tc>
        <w:tc>
          <w:tcPr>
            <w:tcW w:w="1027"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53</w:t>
            </w:r>
          </w:p>
        </w:tc>
        <w:tc>
          <w:tcPr>
            <w:tcW w:w="1375"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54,4</w:t>
            </w:r>
          </w:p>
        </w:tc>
        <w:tc>
          <w:tcPr>
            <w:tcW w:w="1027"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43</w:t>
            </w:r>
          </w:p>
        </w:tc>
        <w:tc>
          <w:tcPr>
            <w:tcW w:w="1405"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49,75</w:t>
            </w:r>
          </w:p>
        </w:tc>
        <w:tc>
          <w:tcPr>
            <w:tcW w:w="1380"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52</w:t>
            </w:r>
          </w:p>
        </w:tc>
        <w:tc>
          <w:tcPr>
            <w:tcW w:w="1380"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60,0</w:t>
            </w:r>
          </w:p>
        </w:tc>
      </w:tr>
      <w:tr w:rsidR="00906FDB" w:rsidRPr="00CC11F1" w:rsidTr="00550292">
        <w:tc>
          <w:tcPr>
            <w:tcW w:w="1977" w:type="dxa"/>
          </w:tcPr>
          <w:p w:rsidR="00906FDB" w:rsidRPr="00CC11F1" w:rsidRDefault="00906FDB" w:rsidP="00550292">
            <w:pPr>
              <w:spacing w:after="0" w:line="240" w:lineRule="auto"/>
              <w:rPr>
                <w:rFonts w:ascii="Times New Roman" w:hAnsi="Times New Roman"/>
                <w:b/>
                <w:sz w:val="24"/>
                <w:szCs w:val="24"/>
              </w:rPr>
            </w:pPr>
            <w:r w:rsidRPr="00CC11F1">
              <w:rPr>
                <w:rFonts w:ascii="Times New Roman" w:hAnsi="Times New Roman"/>
                <w:b/>
                <w:sz w:val="24"/>
                <w:szCs w:val="24"/>
              </w:rPr>
              <w:t xml:space="preserve">информатика и </w:t>
            </w:r>
          </w:p>
          <w:p w:rsidR="00906FDB" w:rsidRPr="00CC11F1" w:rsidRDefault="00906FDB" w:rsidP="00550292">
            <w:pPr>
              <w:spacing w:after="0" w:line="240" w:lineRule="auto"/>
              <w:rPr>
                <w:rFonts w:ascii="Times New Roman" w:hAnsi="Times New Roman"/>
                <w:b/>
                <w:sz w:val="24"/>
                <w:szCs w:val="24"/>
              </w:rPr>
            </w:pPr>
            <w:r w:rsidRPr="00CC11F1">
              <w:rPr>
                <w:rFonts w:ascii="Times New Roman" w:hAnsi="Times New Roman"/>
                <w:b/>
                <w:sz w:val="24"/>
                <w:szCs w:val="24"/>
              </w:rPr>
              <w:t>ИКТ</w:t>
            </w:r>
          </w:p>
        </w:tc>
        <w:tc>
          <w:tcPr>
            <w:tcW w:w="1027"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w:t>
            </w:r>
          </w:p>
        </w:tc>
        <w:tc>
          <w:tcPr>
            <w:tcW w:w="1375"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w:t>
            </w:r>
          </w:p>
        </w:tc>
        <w:tc>
          <w:tcPr>
            <w:tcW w:w="1027"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7</w:t>
            </w:r>
          </w:p>
        </w:tc>
        <w:tc>
          <w:tcPr>
            <w:tcW w:w="1405"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42,00</w:t>
            </w:r>
          </w:p>
        </w:tc>
        <w:tc>
          <w:tcPr>
            <w:tcW w:w="1380"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7</w:t>
            </w:r>
          </w:p>
        </w:tc>
        <w:tc>
          <w:tcPr>
            <w:tcW w:w="1380" w:type="dxa"/>
          </w:tcPr>
          <w:p w:rsidR="00906FDB" w:rsidRPr="00CC11F1" w:rsidRDefault="00906FDB" w:rsidP="00550292">
            <w:pPr>
              <w:spacing w:after="0" w:line="240" w:lineRule="auto"/>
              <w:jc w:val="center"/>
              <w:rPr>
                <w:rFonts w:ascii="Times New Roman" w:hAnsi="Times New Roman"/>
                <w:sz w:val="24"/>
                <w:szCs w:val="24"/>
              </w:rPr>
            </w:pPr>
            <w:r>
              <w:rPr>
                <w:rFonts w:ascii="Times New Roman" w:hAnsi="Times New Roman"/>
                <w:sz w:val="24"/>
                <w:szCs w:val="24"/>
              </w:rPr>
              <w:t>68,0</w:t>
            </w:r>
          </w:p>
        </w:tc>
      </w:tr>
      <w:tr w:rsidR="00906FDB" w:rsidRPr="00CC11F1" w:rsidTr="00550292">
        <w:tc>
          <w:tcPr>
            <w:tcW w:w="1977" w:type="dxa"/>
          </w:tcPr>
          <w:p w:rsidR="00906FDB" w:rsidRPr="00CC11F1" w:rsidRDefault="00906FDB" w:rsidP="00550292">
            <w:pPr>
              <w:spacing w:after="0" w:line="240" w:lineRule="auto"/>
              <w:rPr>
                <w:rFonts w:ascii="Times New Roman" w:hAnsi="Times New Roman"/>
                <w:b/>
                <w:sz w:val="24"/>
                <w:szCs w:val="24"/>
              </w:rPr>
            </w:pPr>
            <w:r w:rsidRPr="00CC11F1">
              <w:rPr>
                <w:rFonts w:ascii="Times New Roman" w:hAnsi="Times New Roman"/>
                <w:b/>
                <w:sz w:val="24"/>
                <w:szCs w:val="24"/>
              </w:rPr>
              <w:t>английский язык</w:t>
            </w:r>
          </w:p>
        </w:tc>
        <w:tc>
          <w:tcPr>
            <w:tcW w:w="1027"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17</w:t>
            </w:r>
          </w:p>
        </w:tc>
        <w:tc>
          <w:tcPr>
            <w:tcW w:w="1375"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55,6</w:t>
            </w:r>
          </w:p>
        </w:tc>
        <w:tc>
          <w:tcPr>
            <w:tcW w:w="1027"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4</w:t>
            </w:r>
          </w:p>
        </w:tc>
        <w:tc>
          <w:tcPr>
            <w:tcW w:w="1405"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42,00</w:t>
            </w:r>
          </w:p>
        </w:tc>
        <w:tc>
          <w:tcPr>
            <w:tcW w:w="1380" w:type="dxa"/>
          </w:tcPr>
          <w:p w:rsidR="00906FDB" w:rsidRPr="00CC11F1" w:rsidRDefault="00906FDB" w:rsidP="00550292">
            <w:pPr>
              <w:spacing w:after="0" w:line="240" w:lineRule="auto"/>
              <w:jc w:val="center"/>
              <w:rPr>
                <w:rFonts w:ascii="Times New Roman" w:hAnsi="Times New Roman"/>
                <w:sz w:val="24"/>
                <w:szCs w:val="24"/>
              </w:rPr>
            </w:pPr>
            <w:r w:rsidRPr="00CC11F1">
              <w:rPr>
                <w:rFonts w:ascii="Times New Roman" w:hAnsi="Times New Roman"/>
                <w:sz w:val="24"/>
                <w:szCs w:val="24"/>
              </w:rPr>
              <w:t>14</w:t>
            </w:r>
          </w:p>
        </w:tc>
        <w:tc>
          <w:tcPr>
            <w:tcW w:w="1380" w:type="dxa"/>
          </w:tcPr>
          <w:p w:rsidR="00906FDB" w:rsidRPr="00CC11F1" w:rsidRDefault="00906FDB" w:rsidP="00550292">
            <w:pPr>
              <w:spacing w:after="0" w:line="240" w:lineRule="auto"/>
              <w:jc w:val="center"/>
              <w:rPr>
                <w:rFonts w:ascii="Times New Roman" w:hAnsi="Times New Roman"/>
                <w:sz w:val="24"/>
                <w:szCs w:val="24"/>
              </w:rPr>
            </w:pPr>
            <w:r>
              <w:rPr>
                <w:rFonts w:ascii="Times New Roman" w:hAnsi="Times New Roman"/>
                <w:sz w:val="24"/>
                <w:szCs w:val="24"/>
              </w:rPr>
              <w:t>54</w:t>
            </w:r>
          </w:p>
        </w:tc>
      </w:tr>
    </w:tbl>
    <w:p w:rsidR="00906FDB" w:rsidRDefault="00906FDB" w:rsidP="00906FDB">
      <w:pPr>
        <w:rPr>
          <w:rFonts w:ascii="Times New Roman" w:hAnsi="Times New Roman"/>
          <w:b/>
          <w:sz w:val="24"/>
          <w:szCs w:val="24"/>
        </w:rPr>
      </w:pPr>
    </w:p>
    <w:p w:rsidR="00906FDB" w:rsidRDefault="00906FDB" w:rsidP="00906FDB">
      <w:pPr>
        <w:spacing w:line="360" w:lineRule="auto"/>
        <w:ind w:firstLine="709"/>
        <w:jc w:val="both"/>
        <w:rPr>
          <w:rFonts w:ascii="Times New Roman" w:hAnsi="Times New Roman"/>
          <w:sz w:val="28"/>
          <w:szCs w:val="28"/>
        </w:rPr>
      </w:pPr>
      <w:r>
        <w:rPr>
          <w:rFonts w:ascii="Times New Roman" w:hAnsi="Times New Roman"/>
          <w:b/>
          <w:sz w:val="24"/>
          <w:szCs w:val="24"/>
        </w:rPr>
        <w:t xml:space="preserve">          </w:t>
      </w:r>
      <w:r>
        <w:rPr>
          <w:rFonts w:ascii="Times New Roman" w:hAnsi="Times New Roman"/>
          <w:sz w:val="28"/>
          <w:szCs w:val="28"/>
        </w:rPr>
        <w:t>Е</w:t>
      </w:r>
      <w:r w:rsidRPr="00DF4A8D">
        <w:rPr>
          <w:rFonts w:ascii="Times New Roman" w:hAnsi="Times New Roman"/>
          <w:sz w:val="28"/>
          <w:szCs w:val="28"/>
        </w:rPr>
        <w:t xml:space="preserve">жегодно выпускники </w:t>
      </w:r>
      <w:r>
        <w:rPr>
          <w:rFonts w:ascii="Times New Roman" w:hAnsi="Times New Roman"/>
          <w:sz w:val="28"/>
          <w:szCs w:val="28"/>
        </w:rPr>
        <w:t>школы выбирают практически все предметы из предложенного списка предметов ЕГЭ для прохождения государственной (итоговой) аттестации, что говорит об общеобразовательном характере учебного процесса, о сложившейся у большинства учителей системе работы с учащимися на уроке.</w:t>
      </w:r>
    </w:p>
    <w:p w:rsidR="00906FDB" w:rsidRDefault="00906FDB" w:rsidP="00906FDB">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8575D2">
        <w:rPr>
          <w:rFonts w:ascii="Times New Roman" w:hAnsi="Times New Roman"/>
          <w:sz w:val="28"/>
          <w:szCs w:val="28"/>
        </w:rPr>
        <w:t>При анализе результатов Е</w:t>
      </w:r>
      <w:r>
        <w:rPr>
          <w:rFonts w:ascii="Times New Roman" w:hAnsi="Times New Roman"/>
          <w:sz w:val="28"/>
          <w:szCs w:val="28"/>
        </w:rPr>
        <w:t>Г</w:t>
      </w:r>
      <w:r w:rsidRPr="008575D2">
        <w:rPr>
          <w:rFonts w:ascii="Times New Roman" w:hAnsi="Times New Roman"/>
          <w:sz w:val="28"/>
          <w:szCs w:val="28"/>
        </w:rPr>
        <w:t xml:space="preserve">Э </w:t>
      </w:r>
      <w:r>
        <w:rPr>
          <w:rFonts w:ascii="Times New Roman" w:hAnsi="Times New Roman"/>
          <w:sz w:val="28"/>
          <w:szCs w:val="28"/>
        </w:rPr>
        <w:t xml:space="preserve">в 2016 году </w:t>
      </w:r>
      <w:r w:rsidRPr="008575D2">
        <w:rPr>
          <w:rFonts w:ascii="Times New Roman" w:hAnsi="Times New Roman"/>
          <w:sz w:val="28"/>
          <w:szCs w:val="28"/>
        </w:rPr>
        <w:t xml:space="preserve">наблюдается положительная динамика </w:t>
      </w:r>
      <w:r>
        <w:rPr>
          <w:rFonts w:ascii="Times New Roman" w:hAnsi="Times New Roman"/>
          <w:sz w:val="28"/>
          <w:szCs w:val="28"/>
        </w:rPr>
        <w:t xml:space="preserve">результатов </w:t>
      </w:r>
      <w:r w:rsidRPr="008575D2">
        <w:rPr>
          <w:rFonts w:ascii="Times New Roman" w:hAnsi="Times New Roman"/>
          <w:sz w:val="28"/>
          <w:szCs w:val="28"/>
        </w:rPr>
        <w:t xml:space="preserve">по </w:t>
      </w:r>
      <w:r>
        <w:rPr>
          <w:rFonts w:ascii="Times New Roman" w:hAnsi="Times New Roman"/>
          <w:sz w:val="28"/>
          <w:szCs w:val="28"/>
        </w:rPr>
        <w:t>математике, русскому языку, обществознанию</w:t>
      </w:r>
      <w:r w:rsidRPr="008575D2">
        <w:rPr>
          <w:rFonts w:ascii="Times New Roman" w:hAnsi="Times New Roman"/>
          <w:sz w:val="28"/>
          <w:szCs w:val="28"/>
        </w:rPr>
        <w:t xml:space="preserve"> </w:t>
      </w:r>
      <w:r w:rsidRPr="00B0696E">
        <w:rPr>
          <w:rFonts w:ascii="Times New Roman" w:hAnsi="Times New Roman"/>
          <w:color w:val="000000" w:themeColor="text1"/>
          <w:sz w:val="28"/>
          <w:szCs w:val="28"/>
        </w:rPr>
        <w:t>, информатике, химии, литературе, физике, английскому языку.</w:t>
      </w:r>
      <w:r>
        <w:rPr>
          <w:rFonts w:ascii="Times New Roman" w:hAnsi="Times New Roman"/>
          <w:color w:val="FF0000"/>
          <w:sz w:val="28"/>
          <w:szCs w:val="28"/>
        </w:rPr>
        <w:t xml:space="preserve"> </w:t>
      </w:r>
      <w:r w:rsidRPr="008575D2">
        <w:rPr>
          <w:rFonts w:ascii="Times New Roman" w:hAnsi="Times New Roman"/>
          <w:sz w:val="28"/>
          <w:szCs w:val="28"/>
        </w:rPr>
        <w:t>Успеваемость по русскому языку все годы составляет 100%.</w:t>
      </w:r>
    </w:p>
    <w:p w:rsidR="00906FDB" w:rsidRDefault="00906FDB" w:rsidP="00906FDB">
      <w:pPr>
        <w:spacing w:line="360" w:lineRule="auto"/>
        <w:ind w:firstLine="709"/>
        <w:jc w:val="both"/>
        <w:rPr>
          <w:rFonts w:ascii="Times New Roman" w:hAnsi="Times New Roman"/>
          <w:sz w:val="28"/>
          <w:szCs w:val="28"/>
        </w:rPr>
      </w:pPr>
      <w:r>
        <w:rPr>
          <w:rFonts w:ascii="Times New Roman" w:hAnsi="Times New Roman"/>
          <w:sz w:val="28"/>
          <w:szCs w:val="28"/>
        </w:rPr>
        <w:t xml:space="preserve">        Среди предметов по выбору наиболее востребованными являются обществознание (до 53% выбравших), физика (от 24 % до 30% выбравших). Предметы, сдаваемые по выбору, изучали на профильном уровне 100% выпускников.</w:t>
      </w:r>
    </w:p>
    <w:p w:rsidR="00906FDB" w:rsidRDefault="00906FDB" w:rsidP="00906FDB">
      <w:pPr>
        <w:spacing w:line="360" w:lineRule="auto"/>
        <w:ind w:firstLine="709"/>
        <w:jc w:val="both"/>
        <w:rPr>
          <w:rFonts w:ascii="Times New Roman" w:hAnsi="Times New Roman"/>
          <w:sz w:val="28"/>
          <w:szCs w:val="28"/>
        </w:rPr>
      </w:pPr>
      <w:r>
        <w:rPr>
          <w:rFonts w:ascii="Times New Roman" w:hAnsi="Times New Roman"/>
          <w:sz w:val="28"/>
          <w:szCs w:val="28"/>
        </w:rPr>
        <w:t xml:space="preserve">   По итогам 3-х лет 6 человек окончили школу с медалями: </w:t>
      </w:r>
    </w:p>
    <w:p w:rsidR="00906FDB" w:rsidRDefault="00906FDB" w:rsidP="00906FDB">
      <w:pPr>
        <w:spacing w:line="360" w:lineRule="auto"/>
        <w:ind w:firstLine="709"/>
        <w:jc w:val="both"/>
        <w:rPr>
          <w:rFonts w:ascii="Times New Roman" w:hAnsi="Times New Roman"/>
          <w:sz w:val="28"/>
          <w:szCs w:val="28"/>
        </w:rPr>
      </w:pPr>
      <w:r>
        <w:rPr>
          <w:rFonts w:ascii="Times New Roman" w:hAnsi="Times New Roman"/>
          <w:sz w:val="28"/>
          <w:szCs w:val="28"/>
        </w:rPr>
        <w:t>2014 – 2015 – 1 медаль, 2015 – 2016 – 5 медалей.</w:t>
      </w:r>
    </w:p>
    <w:p w:rsidR="00906FDB" w:rsidRDefault="00906FDB" w:rsidP="00906FDB">
      <w:pPr>
        <w:spacing w:line="360" w:lineRule="auto"/>
        <w:ind w:firstLine="709"/>
        <w:jc w:val="both"/>
        <w:rPr>
          <w:rFonts w:ascii="Times New Roman" w:hAnsi="Times New Roman"/>
          <w:sz w:val="28"/>
          <w:szCs w:val="28"/>
        </w:rPr>
      </w:pPr>
      <w:r>
        <w:rPr>
          <w:rFonts w:ascii="Times New Roman" w:hAnsi="Times New Roman"/>
          <w:sz w:val="28"/>
          <w:szCs w:val="28"/>
        </w:rPr>
        <w:t xml:space="preserve">   Таким образом, анализ результатов государственной (итоговой) аттестации подтверждает соответствие уровня подготовки выпускников 11 класса требованиям федеральных государственных стандартов. </w:t>
      </w:r>
    </w:p>
    <w:p w:rsidR="00906FDB" w:rsidRDefault="00906FDB" w:rsidP="00906FDB">
      <w:pPr>
        <w:spacing w:line="360" w:lineRule="auto"/>
        <w:ind w:firstLine="709"/>
        <w:jc w:val="both"/>
        <w:rPr>
          <w:rFonts w:ascii="Times New Roman" w:hAnsi="Times New Roman"/>
          <w:sz w:val="28"/>
          <w:szCs w:val="28"/>
        </w:rPr>
      </w:pPr>
      <w:r>
        <w:rPr>
          <w:rFonts w:ascii="Times New Roman" w:hAnsi="Times New Roman"/>
          <w:sz w:val="28"/>
          <w:szCs w:val="28"/>
        </w:rPr>
        <w:t xml:space="preserve">  За последние три года выпускники </w:t>
      </w:r>
      <w:r>
        <w:rPr>
          <w:rFonts w:ascii="Times New Roman" w:hAnsi="Times New Roman"/>
          <w:b/>
          <w:sz w:val="28"/>
          <w:szCs w:val="28"/>
        </w:rPr>
        <w:t xml:space="preserve">9-х классов (ГИА) </w:t>
      </w:r>
      <w:r>
        <w:rPr>
          <w:rFonts w:ascii="Times New Roman" w:hAnsi="Times New Roman"/>
          <w:sz w:val="28"/>
          <w:szCs w:val="28"/>
        </w:rPr>
        <w:t>выполнили требования государственного стандарта. Государственная итоговая аттестация выпускников второй ступени школы проходила по обязательным предметам и предметам по выбору. Результаты экзаменов представлены в таблице.</w:t>
      </w:r>
    </w:p>
    <w:tbl>
      <w:tblPr>
        <w:tblW w:w="11176" w:type="dxa"/>
        <w:tblInd w:w="-1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659"/>
        <w:gridCol w:w="659"/>
        <w:gridCol w:w="659"/>
        <w:gridCol w:w="659"/>
        <w:gridCol w:w="651"/>
        <w:gridCol w:w="659"/>
        <w:gridCol w:w="659"/>
        <w:gridCol w:w="659"/>
        <w:gridCol w:w="651"/>
        <w:gridCol w:w="659"/>
        <w:gridCol w:w="659"/>
        <w:gridCol w:w="659"/>
        <w:gridCol w:w="659"/>
        <w:gridCol w:w="659"/>
        <w:gridCol w:w="651"/>
      </w:tblGrid>
      <w:tr w:rsidR="00906FDB" w:rsidRPr="00CC11F1" w:rsidTr="00550292">
        <w:tc>
          <w:tcPr>
            <w:tcW w:w="1315" w:type="dxa"/>
          </w:tcPr>
          <w:p w:rsidR="00906FDB" w:rsidRPr="00CC11F1" w:rsidRDefault="00906FDB" w:rsidP="00550292">
            <w:pPr>
              <w:spacing w:line="240" w:lineRule="auto"/>
              <w:jc w:val="both"/>
              <w:rPr>
                <w:rFonts w:ascii="Times New Roman" w:hAnsi="Times New Roman"/>
                <w:b/>
                <w:sz w:val="24"/>
                <w:szCs w:val="24"/>
              </w:rPr>
            </w:pPr>
            <w:r w:rsidRPr="00CC11F1">
              <w:rPr>
                <w:rFonts w:ascii="Times New Roman" w:hAnsi="Times New Roman"/>
                <w:b/>
                <w:sz w:val="24"/>
                <w:szCs w:val="24"/>
              </w:rPr>
              <w:t>уч.год</w:t>
            </w:r>
          </w:p>
        </w:tc>
        <w:tc>
          <w:tcPr>
            <w:tcW w:w="3287" w:type="dxa"/>
            <w:gridSpan w:val="5"/>
          </w:tcPr>
          <w:p w:rsidR="00906FDB" w:rsidRPr="00CC11F1" w:rsidRDefault="00906FDB" w:rsidP="00550292">
            <w:pPr>
              <w:spacing w:line="240" w:lineRule="auto"/>
              <w:jc w:val="both"/>
              <w:rPr>
                <w:rFonts w:ascii="Times New Roman" w:hAnsi="Times New Roman"/>
                <w:b/>
                <w:sz w:val="24"/>
                <w:szCs w:val="24"/>
              </w:rPr>
            </w:pPr>
            <w:r w:rsidRPr="00CC11F1">
              <w:rPr>
                <w:rFonts w:ascii="Times New Roman" w:hAnsi="Times New Roman"/>
                <w:b/>
                <w:sz w:val="24"/>
                <w:szCs w:val="24"/>
              </w:rPr>
              <w:t>2013 - 2014</w:t>
            </w:r>
          </w:p>
        </w:tc>
        <w:tc>
          <w:tcPr>
            <w:tcW w:w="3287" w:type="dxa"/>
            <w:gridSpan w:val="5"/>
          </w:tcPr>
          <w:p w:rsidR="00906FDB" w:rsidRPr="00CC11F1" w:rsidRDefault="00906FDB" w:rsidP="00550292">
            <w:pPr>
              <w:spacing w:line="240" w:lineRule="auto"/>
              <w:jc w:val="both"/>
              <w:rPr>
                <w:rFonts w:ascii="Times New Roman" w:hAnsi="Times New Roman"/>
                <w:b/>
                <w:sz w:val="24"/>
                <w:szCs w:val="24"/>
              </w:rPr>
            </w:pPr>
            <w:r w:rsidRPr="00CC11F1">
              <w:rPr>
                <w:rFonts w:ascii="Times New Roman" w:hAnsi="Times New Roman"/>
                <w:b/>
                <w:sz w:val="24"/>
                <w:szCs w:val="24"/>
              </w:rPr>
              <w:t>2014 - 2015</w:t>
            </w:r>
          </w:p>
        </w:tc>
        <w:tc>
          <w:tcPr>
            <w:tcW w:w="3287" w:type="dxa"/>
            <w:gridSpan w:val="5"/>
          </w:tcPr>
          <w:p w:rsidR="00906FDB" w:rsidRPr="00CC11F1" w:rsidRDefault="00906FDB" w:rsidP="00550292">
            <w:pPr>
              <w:spacing w:line="240" w:lineRule="auto"/>
              <w:jc w:val="both"/>
              <w:rPr>
                <w:rFonts w:ascii="Times New Roman" w:hAnsi="Times New Roman"/>
                <w:b/>
                <w:sz w:val="24"/>
                <w:szCs w:val="24"/>
              </w:rPr>
            </w:pPr>
            <w:r w:rsidRPr="00CC11F1">
              <w:rPr>
                <w:rFonts w:ascii="Times New Roman" w:hAnsi="Times New Roman"/>
                <w:b/>
                <w:sz w:val="24"/>
                <w:szCs w:val="24"/>
              </w:rPr>
              <w:t>2015 - 2016</w:t>
            </w:r>
          </w:p>
        </w:tc>
      </w:tr>
      <w:tr w:rsidR="00906FDB" w:rsidRPr="00CC11F1" w:rsidTr="00550292">
        <w:trPr>
          <w:cantSplit/>
          <w:trHeight w:val="2592"/>
        </w:trPr>
        <w:tc>
          <w:tcPr>
            <w:tcW w:w="1315" w:type="dxa"/>
          </w:tcPr>
          <w:p w:rsidR="00906FDB" w:rsidRPr="00CC11F1" w:rsidRDefault="00906FDB" w:rsidP="00550292">
            <w:pPr>
              <w:spacing w:line="240" w:lineRule="auto"/>
              <w:jc w:val="both"/>
              <w:rPr>
                <w:rFonts w:ascii="Times New Roman" w:hAnsi="Times New Roman"/>
                <w:b/>
                <w:sz w:val="24"/>
                <w:szCs w:val="24"/>
              </w:rPr>
            </w:pPr>
            <w:r w:rsidRPr="00CC11F1">
              <w:rPr>
                <w:rFonts w:ascii="Times New Roman" w:hAnsi="Times New Roman"/>
                <w:b/>
                <w:sz w:val="24"/>
                <w:szCs w:val="24"/>
              </w:rPr>
              <w:t>предметы</w:t>
            </w:r>
          </w:p>
        </w:tc>
        <w:tc>
          <w:tcPr>
            <w:tcW w:w="659" w:type="dxa"/>
            <w:textDirection w:val="btLr"/>
          </w:tcPr>
          <w:p w:rsidR="00906FDB" w:rsidRPr="00CC11F1" w:rsidRDefault="00906FDB" w:rsidP="00550292">
            <w:pPr>
              <w:spacing w:line="240" w:lineRule="auto"/>
              <w:ind w:left="113" w:right="113"/>
              <w:jc w:val="both"/>
              <w:rPr>
                <w:rFonts w:ascii="Times New Roman" w:hAnsi="Times New Roman"/>
                <w:b/>
                <w:sz w:val="20"/>
                <w:szCs w:val="20"/>
              </w:rPr>
            </w:pPr>
            <w:r w:rsidRPr="00CC11F1">
              <w:rPr>
                <w:rFonts w:ascii="Times New Roman" w:hAnsi="Times New Roman"/>
                <w:b/>
                <w:sz w:val="20"/>
                <w:szCs w:val="20"/>
              </w:rPr>
              <w:t>% выбора</w:t>
            </w:r>
          </w:p>
        </w:tc>
        <w:tc>
          <w:tcPr>
            <w:tcW w:w="659" w:type="dxa"/>
            <w:textDirection w:val="btLr"/>
          </w:tcPr>
          <w:p w:rsidR="00906FDB" w:rsidRPr="00CC11F1" w:rsidRDefault="00906FDB" w:rsidP="00550292">
            <w:pPr>
              <w:spacing w:line="240" w:lineRule="auto"/>
              <w:ind w:left="113" w:right="113"/>
              <w:jc w:val="both"/>
              <w:rPr>
                <w:rFonts w:ascii="Times New Roman" w:hAnsi="Times New Roman"/>
                <w:b/>
                <w:sz w:val="20"/>
                <w:szCs w:val="20"/>
              </w:rPr>
            </w:pPr>
            <w:r w:rsidRPr="00CC11F1">
              <w:rPr>
                <w:rFonts w:ascii="Times New Roman" w:hAnsi="Times New Roman"/>
                <w:b/>
                <w:sz w:val="20"/>
                <w:szCs w:val="20"/>
              </w:rPr>
              <w:t>% справившихся</w:t>
            </w:r>
          </w:p>
        </w:tc>
        <w:tc>
          <w:tcPr>
            <w:tcW w:w="659" w:type="dxa"/>
            <w:textDirection w:val="btLr"/>
          </w:tcPr>
          <w:p w:rsidR="00906FDB" w:rsidRPr="00CC11F1" w:rsidRDefault="00906FDB" w:rsidP="00550292">
            <w:pPr>
              <w:spacing w:line="240" w:lineRule="auto"/>
              <w:ind w:left="113" w:right="113"/>
              <w:jc w:val="both"/>
              <w:rPr>
                <w:rFonts w:ascii="Times New Roman" w:hAnsi="Times New Roman"/>
                <w:b/>
                <w:sz w:val="20"/>
                <w:szCs w:val="20"/>
              </w:rPr>
            </w:pPr>
            <w:r w:rsidRPr="00CC11F1">
              <w:rPr>
                <w:rFonts w:ascii="Times New Roman" w:hAnsi="Times New Roman"/>
                <w:b/>
                <w:sz w:val="20"/>
                <w:szCs w:val="20"/>
              </w:rPr>
              <w:t>% справившихся на «4» и «5»</w:t>
            </w:r>
          </w:p>
        </w:tc>
        <w:tc>
          <w:tcPr>
            <w:tcW w:w="1310" w:type="dxa"/>
            <w:gridSpan w:val="2"/>
            <w:textDirection w:val="btLr"/>
          </w:tcPr>
          <w:p w:rsidR="00906FDB" w:rsidRPr="00CC11F1" w:rsidRDefault="00906FDB" w:rsidP="00550292">
            <w:pPr>
              <w:spacing w:line="240" w:lineRule="auto"/>
              <w:ind w:left="113" w:right="113"/>
              <w:rPr>
                <w:rFonts w:ascii="Times New Roman" w:hAnsi="Times New Roman"/>
                <w:b/>
                <w:sz w:val="20"/>
                <w:szCs w:val="20"/>
              </w:rPr>
            </w:pPr>
            <w:r w:rsidRPr="00CC11F1">
              <w:rPr>
                <w:rFonts w:ascii="Times New Roman" w:hAnsi="Times New Roman"/>
                <w:b/>
                <w:sz w:val="20"/>
                <w:szCs w:val="20"/>
              </w:rPr>
              <w:t>Средний балл по  ОУ</w:t>
            </w:r>
          </w:p>
        </w:tc>
        <w:tc>
          <w:tcPr>
            <w:tcW w:w="659" w:type="dxa"/>
            <w:textDirection w:val="btLr"/>
          </w:tcPr>
          <w:p w:rsidR="00906FDB" w:rsidRPr="00CC11F1" w:rsidRDefault="00906FDB" w:rsidP="00550292">
            <w:pPr>
              <w:spacing w:line="240" w:lineRule="auto"/>
              <w:ind w:left="113" w:right="113"/>
              <w:jc w:val="both"/>
              <w:rPr>
                <w:rFonts w:ascii="Times New Roman" w:hAnsi="Times New Roman"/>
                <w:b/>
                <w:sz w:val="20"/>
                <w:szCs w:val="20"/>
              </w:rPr>
            </w:pPr>
            <w:r w:rsidRPr="00CC11F1">
              <w:rPr>
                <w:rFonts w:ascii="Times New Roman" w:hAnsi="Times New Roman"/>
                <w:b/>
                <w:sz w:val="20"/>
                <w:szCs w:val="20"/>
              </w:rPr>
              <w:t>% выбора</w:t>
            </w:r>
          </w:p>
        </w:tc>
        <w:tc>
          <w:tcPr>
            <w:tcW w:w="659" w:type="dxa"/>
            <w:textDirection w:val="btLr"/>
          </w:tcPr>
          <w:p w:rsidR="00906FDB" w:rsidRPr="00CC11F1" w:rsidRDefault="00906FDB" w:rsidP="00550292">
            <w:pPr>
              <w:spacing w:line="240" w:lineRule="auto"/>
              <w:ind w:left="113" w:right="113"/>
              <w:jc w:val="both"/>
              <w:rPr>
                <w:rFonts w:ascii="Times New Roman" w:hAnsi="Times New Roman"/>
                <w:b/>
                <w:sz w:val="20"/>
                <w:szCs w:val="20"/>
              </w:rPr>
            </w:pPr>
            <w:r w:rsidRPr="00CC11F1">
              <w:rPr>
                <w:rFonts w:ascii="Times New Roman" w:hAnsi="Times New Roman"/>
                <w:b/>
                <w:sz w:val="20"/>
                <w:szCs w:val="20"/>
              </w:rPr>
              <w:t>% справившихся</w:t>
            </w:r>
          </w:p>
        </w:tc>
        <w:tc>
          <w:tcPr>
            <w:tcW w:w="659" w:type="dxa"/>
            <w:textDirection w:val="btLr"/>
          </w:tcPr>
          <w:p w:rsidR="00906FDB" w:rsidRPr="00CC11F1" w:rsidRDefault="00906FDB" w:rsidP="00550292">
            <w:pPr>
              <w:spacing w:line="240" w:lineRule="auto"/>
              <w:ind w:left="113" w:right="113"/>
              <w:jc w:val="both"/>
              <w:rPr>
                <w:rFonts w:ascii="Times New Roman" w:hAnsi="Times New Roman"/>
                <w:b/>
                <w:sz w:val="20"/>
                <w:szCs w:val="20"/>
              </w:rPr>
            </w:pPr>
            <w:r w:rsidRPr="00CC11F1">
              <w:rPr>
                <w:rFonts w:ascii="Times New Roman" w:hAnsi="Times New Roman"/>
                <w:b/>
                <w:sz w:val="20"/>
                <w:szCs w:val="20"/>
              </w:rPr>
              <w:t>% справившихся на «4» и «5»</w:t>
            </w:r>
          </w:p>
        </w:tc>
        <w:tc>
          <w:tcPr>
            <w:tcW w:w="1310" w:type="dxa"/>
            <w:gridSpan w:val="2"/>
            <w:textDirection w:val="btLr"/>
          </w:tcPr>
          <w:p w:rsidR="00906FDB" w:rsidRPr="00CC11F1" w:rsidRDefault="00906FDB" w:rsidP="00550292">
            <w:pPr>
              <w:spacing w:line="240" w:lineRule="auto"/>
              <w:ind w:left="113" w:right="113"/>
              <w:jc w:val="both"/>
              <w:rPr>
                <w:rFonts w:ascii="Times New Roman" w:hAnsi="Times New Roman"/>
                <w:b/>
                <w:sz w:val="20"/>
                <w:szCs w:val="20"/>
              </w:rPr>
            </w:pPr>
            <w:r w:rsidRPr="00CC11F1">
              <w:rPr>
                <w:rFonts w:ascii="Times New Roman" w:hAnsi="Times New Roman"/>
                <w:b/>
                <w:sz w:val="20"/>
                <w:szCs w:val="20"/>
              </w:rPr>
              <w:t>ср.балл по ОУ</w:t>
            </w:r>
          </w:p>
        </w:tc>
        <w:tc>
          <w:tcPr>
            <w:tcW w:w="659" w:type="dxa"/>
            <w:textDirection w:val="btLr"/>
          </w:tcPr>
          <w:p w:rsidR="00906FDB" w:rsidRPr="00CC11F1" w:rsidRDefault="00906FDB" w:rsidP="00550292">
            <w:pPr>
              <w:spacing w:line="240" w:lineRule="auto"/>
              <w:ind w:left="113" w:right="113"/>
              <w:jc w:val="both"/>
              <w:rPr>
                <w:rFonts w:ascii="Times New Roman" w:hAnsi="Times New Roman"/>
                <w:b/>
                <w:sz w:val="20"/>
                <w:szCs w:val="20"/>
              </w:rPr>
            </w:pPr>
            <w:r w:rsidRPr="00CC11F1">
              <w:rPr>
                <w:rFonts w:ascii="Times New Roman" w:hAnsi="Times New Roman"/>
                <w:b/>
                <w:sz w:val="20"/>
                <w:szCs w:val="20"/>
              </w:rPr>
              <w:t>% выбора</w:t>
            </w:r>
          </w:p>
        </w:tc>
        <w:tc>
          <w:tcPr>
            <w:tcW w:w="659" w:type="dxa"/>
            <w:textDirection w:val="btLr"/>
          </w:tcPr>
          <w:p w:rsidR="00906FDB" w:rsidRPr="00CC11F1" w:rsidRDefault="00906FDB" w:rsidP="00550292">
            <w:pPr>
              <w:spacing w:line="240" w:lineRule="auto"/>
              <w:ind w:left="113" w:right="113"/>
              <w:jc w:val="both"/>
              <w:rPr>
                <w:rFonts w:ascii="Times New Roman" w:hAnsi="Times New Roman"/>
                <w:b/>
                <w:sz w:val="20"/>
                <w:szCs w:val="20"/>
              </w:rPr>
            </w:pPr>
            <w:r w:rsidRPr="00CC11F1">
              <w:rPr>
                <w:rFonts w:ascii="Times New Roman" w:hAnsi="Times New Roman"/>
                <w:b/>
                <w:sz w:val="20"/>
                <w:szCs w:val="20"/>
              </w:rPr>
              <w:t>% справившихся</w:t>
            </w:r>
          </w:p>
        </w:tc>
        <w:tc>
          <w:tcPr>
            <w:tcW w:w="659" w:type="dxa"/>
            <w:textDirection w:val="btLr"/>
          </w:tcPr>
          <w:p w:rsidR="00906FDB" w:rsidRPr="00CC11F1" w:rsidRDefault="00906FDB" w:rsidP="00550292">
            <w:pPr>
              <w:spacing w:line="240" w:lineRule="auto"/>
              <w:ind w:left="113" w:right="113"/>
              <w:jc w:val="both"/>
              <w:rPr>
                <w:rFonts w:ascii="Times New Roman" w:hAnsi="Times New Roman"/>
                <w:b/>
                <w:sz w:val="20"/>
                <w:szCs w:val="20"/>
              </w:rPr>
            </w:pPr>
            <w:r w:rsidRPr="00CC11F1">
              <w:rPr>
                <w:rFonts w:ascii="Times New Roman" w:hAnsi="Times New Roman"/>
                <w:b/>
                <w:sz w:val="20"/>
                <w:szCs w:val="20"/>
              </w:rPr>
              <w:t>% справившихся на «4» и «5»</w:t>
            </w:r>
          </w:p>
        </w:tc>
        <w:tc>
          <w:tcPr>
            <w:tcW w:w="659" w:type="dxa"/>
            <w:textDirection w:val="btLr"/>
          </w:tcPr>
          <w:p w:rsidR="00906FDB" w:rsidRPr="00CC11F1" w:rsidRDefault="00906FDB" w:rsidP="00550292">
            <w:pPr>
              <w:spacing w:line="240" w:lineRule="auto"/>
              <w:ind w:left="113" w:right="113"/>
              <w:jc w:val="both"/>
              <w:rPr>
                <w:rFonts w:ascii="Times New Roman" w:hAnsi="Times New Roman"/>
                <w:b/>
                <w:sz w:val="20"/>
                <w:szCs w:val="20"/>
              </w:rPr>
            </w:pPr>
            <w:r w:rsidRPr="00CC11F1">
              <w:rPr>
                <w:rFonts w:ascii="Times New Roman" w:hAnsi="Times New Roman"/>
                <w:b/>
                <w:sz w:val="20"/>
                <w:szCs w:val="20"/>
              </w:rPr>
              <w:t>ср.балл по ОУ</w:t>
            </w:r>
          </w:p>
        </w:tc>
        <w:tc>
          <w:tcPr>
            <w:tcW w:w="651" w:type="dxa"/>
            <w:textDirection w:val="btLr"/>
          </w:tcPr>
          <w:p w:rsidR="00906FDB" w:rsidRPr="00CC11F1" w:rsidRDefault="00906FDB" w:rsidP="00550292">
            <w:pPr>
              <w:spacing w:line="240" w:lineRule="auto"/>
              <w:ind w:left="113" w:right="113"/>
              <w:jc w:val="both"/>
              <w:rPr>
                <w:rFonts w:ascii="Times New Roman" w:hAnsi="Times New Roman"/>
                <w:b/>
                <w:sz w:val="20"/>
                <w:szCs w:val="20"/>
              </w:rPr>
            </w:pPr>
          </w:p>
        </w:tc>
      </w:tr>
      <w:tr w:rsidR="00906FDB" w:rsidRPr="00CC11F1" w:rsidTr="00550292">
        <w:tc>
          <w:tcPr>
            <w:tcW w:w="1315" w:type="dxa"/>
          </w:tcPr>
          <w:p w:rsidR="00906FDB" w:rsidRPr="00CC11F1" w:rsidRDefault="00906FDB" w:rsidP="00550292">
            <w:pPr>
              <w:spacing w:line="240" w:lineRule="auto"/>
              <w:jc w:val="both"/>
              <w:rPr>
                <w:rFonts w:ascii="Times New Roman" w:hAnsi="Times New Roman"/>
                <w:b/>
                <w:sz w:val="20"/>
                <w:szCs w:val="20"/>
              </w:rPr>
            </w:pPr>
            <w:r w:rsidRPr="00CC11F1">
              <w:rPr>
                <w:rFonts w:ascii="Times New Roman" w:hAnsi="Times New Roman"/>
                <w:b/>
                <w:sz w:val="20"/>
                <w:szCs w:val="20"/>
              </w:rPr>
              <w:t>русский язык</w:t>
            </w:r>
          </w:p>
        </w:tc>
        <w:tc>
          <w:tcPr>
            <w:tcW w:w="659" w:type="dxa"/>
          </w:tcPr>
          <w:p w:rsidR="00906FDB" w:rsidRPr="00CC11F1" w:rsidRDefault="00906FDB" w:rsidP="00550292">
            <w:pPr>
              <w:spacing w:line="240" w:lineRule="auto"/>
              <w:jc w:val="both"/>
              <w:rPr>
                <w:rFonts w:ascii="Times New Roman" w:hAnsi="Times New Roman"/>
                <w:sz w:val="20"/>
                <w:szCs w:val="20"/>
              </w:rPr>
            </w:pPr>
            <w:r w:rsidRPr="00CC11F1">
              <w:rPr>
                <w:rFonts w:ascii="Times New Roman" w:hAnsi="Times New Roman"/>
                <w:sz w:val="20"/>
                <w:szCs w:val="20"/>
              </w:rPr>
              <w:t>100</w:t>
            </w:r>
          </w:p>
        </w:tc>
        <w:tc>
          <w:tcPr>
            <w:tcW w:w="659" w:type="dxa"/>
          </w:tcPr>
          <w:p w:rsidR="00906FDB" w:rsidRPr="00CC11F1" w:rsidRDefault="00906FDB" w:rsidP="00550292">
            <w:pPr>
              <w:spacing w:line="240" w:lineRule="auto"/>
              <w:jc w:val="both"/>
              <w:rPr>
                <w:rFonts w:ascii="Times New Roman" w:hAnsi="Times New Roman"/>
                <w:sz w:val="20"/>
                <w:szCs w:val="20"/>
              </w:rPr>
            </w:pPr>
            <w:r w:rsidRPr="00CC11F1">
              <w:rPr>
                <w:rFonts w:ascii="Times New Roman" w:hAnsi="Times New Roman"/>
                <w:sz w:val="20"/>
                <w:szCs w:val="20"/>
              </w:rPr>
              <w:t>95</w:t>
            </w:r>
          </w:p>
        </w:tc>
        <w:tc>
          <w:tcPr>
            <w:tcW w:w="659" w:type="dxa"/>
          </w:tcPr>
          <w:p w:rsidR="00906FDB" w:rsidRPr="00CC11F1" w:rsidRDefault="00906FDB" w:rsidP="00550292">
            <w:pPr>
              <w:spacing w:line="240" w:lineRule="auto"/>
              <w:jc w:val="both"/>
              <w:rPr>
                <w:rFonts w:ascii="Times New Roman" w:hAnsi="Times New Roman"/>
                <w:sz w:val="20"/>
                <w:szCs w:val="20"/>
              </w:rPr>
            </w:pPr>
            <w:r w:rsidRPr="00CC11F1">
              <w:rPr>
                <w:rFonts w:ascii="Times New Roman" w:hAnsi="Times New Roman"/>
                <w:sz w:val="20"/>
                <w:szCs w:val="20"/>
              </w:rPr>
              <w:t>55</w:t>
            </w:r>
          </w:p>
        </w:tc>
        <w:tc>
          <w:tcPr>
            <w:tcW w:w="1310" w:type="dxa"/>
            <w:gridSpan w:val="2"/>
          </w:tcPr>
          <w:p w:rsidR="00906FDB" w:rsidRPr="00CC11F1" w:rsidRDefault="00906FDB" w:rsidP="00550292">
            <w:pPr>
              <w:spacing w:line="240" w:lineRule="auto"/>
              <w:jc w:val="center"/>
              <w:rPr>
                <w:rFonts w:ascii="Times New Roman" w:hAnsi="Times New Roman"/>
                <w:b/>
                <w:sz w:val="20"/>
                <w:szCs w:val="20"/>
              </w:rPr>
            </w:pPr>
            <w:r w:rsidRPr="00CC11F1">
              <w:rPr>
                <w:rFonts w:ascii="Times New Roman" w:hAnsi="Times New Roman"/>
                <w:b/>
                <w:sz w:val="20"/>
                <w:szCs w:val="20"/>
              </w:rPr>
              <w:t>3,7</w:t>
            </w:r>
          </w:p>
        </w:tc>
        <w:tc>
          <w:tcPr>
            <w:tcW w:w="659" w:type="dxa"/>
          </w:tcPr>
          <w:p w:rsidR="00906FDB" w:rsidRPr="00CC11F1" w:rsidRDefault="00906FDB" w:rsidP="00550292">
            <w:pPr>
              <w:spacing w:line="240" w:lineRule="auto"/>
              <w:jc w:val="both"/>
              <w:rPr>
                <w:rFonts w:ascii="Times New Roman" w:hAnsi="Times New Roman"/>
                <w:sz w:val="20"/>
                <w:szCs w:val="20"/>
              </w:rPr>
            </w:pPr>
            <w:r w:rsidRPr="00CC11F1">
              <w:rPr>
                <w:rFonts w:ascii="Times New Roman" w:hAnsi="Times New Roman"/>
                <w:sz w:val="20"/>
                <w:szCs w:val="20"/>
              </w:rPr>
              <w:t>100</w:t>
            </w:r>
          </w:p>
        </w:tc>
        <w:tc>
          <w:tcPr>
            <w:tcW w:w="659" w:type="dxa"/>
          </w:tcPr>
          <w:p w:rsidR="00906FDB" w:rsidRPr="00CC11F1" w:rsidRDefault="00906FDB" w:rsidP="00550292">
            <w:pPr>
              <w:spacing w:line="240" w:lineRule="auto"/>
              <w:jc w:val="both"/>
              <w:rPr>
                <w:rFonts w:ascii="Times New Roman" w:hAnsi="Times New Roman"/>
                <w:sz w:val="20"/>
                <w:szCs w:val="20"/>
              </w:rPr>
            </w:pPr>
            <w:r w:rsidRPr="00CC11F1">
              <w:rPr>
                <w:rFonts w:ascii="Times New Roman" w:hAnsi="Times New Roman"/>
                <w:sz w:val="20"/>
                <w:szCs w:val="20"/>
              </w:rPr>
              <w:t>100</w:t>
            </w:r>
          </w:p>
        </w:tc>
        <w:tc>
          <w:tcPr>
            <w:tcW w:w="659" w:type="dxa"/>
          </w:tcPr>
          <w:p w:rsidR="00906FDB" w:rsidRPr="00CC11F1" w:rsidRDefault="00906FDB" w:rsidP="00550292">
            <w:pPr>
              <w:spacing w:line="240" w:lineRule="auto"/>
              <w:jc w:val="both"/>
              <w:rPr>
                <w:rFonts w:ascii="Times New Roman" w:hAnsi="Times New Roman"/>
                <w:sz w:val="20"/>
                <w:szCs w:val="20"/>
              </w:rPr>
            </w:pPr>
            <w:r w:rsidRPr="00CC11F1">
              <w:rPr>
                <w:rFonts w:ascii="Times New Roman" w:hAnsi="Times New Roman"/>
                <w:sz w:val="20"/>
                <w:szCs w:val="20"/>
              </w:rPr>
              <w:t>65</w:t>
            </w:r>
          </w:p>
        </w:tc>
        <w:tc>
          <w:tcPr>
            <w:tcW w:w="1310" w:type="dxa"/>
            <w:gridSpan w:val="2"/>
          </w:tcPr>
          <w:p w:rsidR="00906FDB" w:rsidRPr="00CC11F1" w:rsidRDefault="00906FDB" w:rsidP="00550292">
            <w:pPr>
              <w:spacing w:line="240" w:lineRule="auto"/>
              <w:jc w:val="center"/>
              <w:rPr>
                <w:rFonts w:ascii="Times New Roman" w:hAnsi="Times New Roman"/>
                <w:b/>
                <w:sz w:val="20"/>
                <w:szCs w:val="20"/>
              </w:rPr>
            </w:pPr>
            <w:r w:rsidRPr="00CC11F1">
              <w:rPr>
                <w:rFonts w:ascii="Times New Roman" w:hAnsi="Times New Roman"/>
                <w:b/>
                <w:sz w:val="20"/>
                <w:szCs w:val="20"/>
              </w:rPr>
              <w:t>3,8</w:t>
            </w:r>
          </w:p>
        </w:tc>
        <w:tc>
          <w:tcPr>
            <w:tcW w:w="659" w:type="dxa"/>
          </w:tcPr>
          <w:p w:rsidR="00906FDB" w:rsidRPr="00CC11F1" w:rsidRDefault="00906FDB" w:rsidP="00550292">
            <w:pPr>
              <w:spacing w:line="240" w:lineRule="auto"/>
              <w:jc w:val="both"/>
              <w:rPr>
                <w:rFonts w:ascii="Times New Roman" w:hAnsi="Times New Roman"/>
                <w:sz w:val="20"/>
                <w:szCs w:val="20"/>
              </w:rPr>
            </w:pPr>
            <w:r w:rsidRPr="00CC11F1">
              <w:rPr>
                <w:rFonts w:ascii="Times New Roman" w:hAnsi="Times New Roman"/>
                <w:sz w:val="20"/>
                <w:szCs w:val="20"/>
              </w:rPr>
              <w:t>100</w:t>
            </w:r>
          </w:p>
        </w:tc>
        <w:tc>
          <w:tcPr>
            <w:tcW w:w="659" w:type="dxa"/>
          </w:tcPr>
          <w:p w:rsidR="00906FDB" w:rsidRPr="00CC11F1" w:rsidRDefault="00906FDB" w:rsidP="00550292">
            <w:pPr>
              <w:spacing w:line="240" w:lineRule="auto"/>
              <w:jc w:val="both"/>
              <w:rPr>
                <w:rFonts w:ascii="Times New Roman" w:hAnsi="Times New Roman"/>
                <w:sz w:val="20"/>
                <w:szCs w:val="20"/>
              </w:rPr>
            </w:pPr>
            <w:r w:rsidRPr="00CC11F1">
              <w:rPr>
                <w:rFonts w:ascii="Times New Roman" w:hAnsi="Times New Roman"/>
                <w:sz w:val="20"/>
                <w:szCs w:val="20"/>
              </w:rPr>
              <w:t>100</w:t>
            </w:r>
          </w:p>
        </w:tc>
        <w:tc>
          <w:tcPr>
            <w:tcW w:w="659" w:type="dxa"/>
          </w:tcPr>
          <w:p w:rsidR="00906FDB" w:rsidRPr="00CC11F1" w:rsidRDefault="00906FDB" w:rsidP="00550292">
            <w:pPr>
              <w:spacing w:line="240" w:lineRule="auto"/>
              <w:jc w:val="center"/>
              <w:rPr>
                <w:rFonts w:ascii="Times New Roman" w:hAnsi="Times New Roman"/>
                <w:sz w:val="20"/>
                <w:szCs w:val="20"/>
              </w:rPr>
            </w:pPr>
            <w:r w:rsidRPr="00CC11F1">
              <w:rPr>
                <w:rFonts w:ascii="Times New Roman" w:hAnsi="Times New Roman"/>
                <w:sz w:val="20"/>
                <w:szCs w:val="20"/>
              </w:rPr>
              <w:t>78</w:t>
            </w:r>
          </w:p>
        </w:tc>
        <w:tc>
          <w:tcPr>
            <w:tcW w:w="659" w:type="dxa"/>
          </w:tcPr>
          <w:p w:rsidR="00906FDB" w:rsidRPr="00CC11F1" w:rsidRDefault="00906FDB" w:rsidP="00550292">
            <w:pPr>
              <w:spacing w:line="240" w:lineRule="auto"/>
              <w:jc w:val="center"/>
              <w:rPr>
                <w:rFonts w:ascii="Times New Roman" w:hAnsi="Times New Roman"/>
                <w:b/>
                <w:sz w:val="20"/>
                <w:szCs w:val="20"/>
              </w:rPr>
            </w:pPr>
            <w:r w:rsidRPr="00CC11F1">
              <w:rPr>
                <w:rFonts w:ascii="Times New Roman" w:hAnsi="Times New Roman"/>
                <w:b/>
                <w:sz w:val="20"/>
                <w:szCs w:val="20"/>
              </w:rPr>
              <w:t>4,1</w:t>
            </w:r>
          </w:p>
        </w:tc>
        <w:tc>
          <w:tcPr>
            <w:tcW w:w="651" w:type="dxa"/>
          </w:tcPr>
          <w:p w:rsidR="00906FDB" w:rsidRPr="00CC11F1" w:rsidRDefault="00906FDB" w:rsidP="00550292">
            <w:pPr>
              <w:spacing w:line="240" w:lineRule="auto"/>
              <w:jc w:val="both"/>
              <w:rPr>
                <w:rFonts w:ascii="Times New Roman" w:hAnsi="Times New Roman"/>
                <w:sz w:val="20"/>
                <w:szCs w:val="20"/>
              </w:rPr>
            </w:pPr>
          </w:p>
        </w:tc>
      </w:tr>
      <w:tr w:rsidR="00906FDB" w:rsidRPr="00CC11F1" w:rsidTr="00550292">
        <w:tc>
          <w:tcPr>
            <w:tcW w:w="1315" w:type="dxa"/>
          </w:tcPr>
          <w:p w:rsidR="00906FDB" w:rsidRPr="00CC11F1" w:rsidRDefault="00906FDB" w:rsidP="00550292">
            <w:pPr>
              <w:spacing w:line="240" w:lineRule="auto"/>
              <w:jc w:val="both"/>
              <w:rPr>
                <w:rFonts w:ascii="Times New Roman" w:hAnsi="Times New Roman"/>
                <w:b/>
                <w:sz w:val="20"/>
                <w:szCs w:val="20"/>
              </w:rPr>
            </w:pPr>
            <w:r w:rsidRPr="00CC11F1">
              <w:rPr>
                <w:rFonts w:ascii="Times New Roman" w:hAnsi="Times New Roman"/>
                <w:b/>
                <w:sz w:val="20"/>
                <w:szCs w:val="20"/>
              </w:rPr>
              <w:t>математика</w:t>
            </w:r>
          </w:p>
        </w:tc>
        <w:tc>
          <w:tcPr>
            <w:tcW w:w="659" w:type="dxa"/>
          </w:tcPr>
          <w:p w:rsidR="00906FDB" w:rsidRPr="00CC11F1" w:rsidRDefault="00906FDB" w:rsidP="00550292">
            <w:pPr>
              <w:spacing w:line="240" w:lineRule="auto"/>
              <w:jc w:val="both"/>
              <w:rPr>
                <w:rFonts w:ascii="Times New Roman" w:hAnsi="Times New Roman"/>
                <w:sz w:val="20"/>
                <w:szCs w:val="20"/>
              </w:rPr>
            </w:pPr>
            <w:r w:rsidRPr="00CC11F1">
              <w:rPr>
                <w:rFonts w:ascii="Times New Roman" w:hAnsi="Times New Roman"/>
                <w:sz w:val="20"/>
                <w:szCs w:val="20"/>
              </w:rPr>
              <w:t>100</w:t>
            </w:r>
          </w:p>
        </w:tc>
        <w:tc>
          <w:tcPr>
            <w:tcW w:w="659" w:type="dxa"/>
          </w:tcPr>
          <w:p w:rsidR="00906FDB" w:rsidRPr="00CC11F1" w:rsidRDefault="00906FDB" w:rsidP="00550292">
            <w:pPr>
              <w:spacing w:line="240" w:lineRule="auto"/>
              <w:jc w:val="both"/>
              <w:rPr>
                <w:rFonts w:ascii="Times New Roman" w:hAnsi="Times New Roman"/>
                <w:sz w:val="20"/>
                <w:szCs w:val="20"/>
              </w:rPr>
            </w:pPr>
            <w:r w:rsidRPr="00CC11F1">
              <w:rPr>
                <w:rFonts w:ascii="Times New Roman" w:hAnsi="Times New Roman"/>
                <w:sz w:val="20"/>
                <w:szCs w:val="20"/>
              </w:rPr>
              <w:t>99</w:t>
            </w:r>
          </w:p>
        </w:tc>
        <w:tc>
          <w:tcPr>
            <w:tcW w:w="659" w:type="dxa"/>
          </w:tcPr>
          <w:p w:rsidR="00906FDB" w:rsidRPr="00CC11F1" w:rsidRDefault="00906FDB" w:rsidP="00550292">
            <w:pPr>
              <w:spacing w:line="240" w:lineRule="auto"/>
              <w:jc w:val="both"/>
              <w:rPr>
                <w:rFonts w:ascii="Times New Roman" w:hAnsi="Times New Roman"/>
                <w:sz w:val="20"/>
                <w:szCs w:val="20"/>
              </w:rPr>
            </w:pPr>
            <w:r w:rsidRPr="00CC11F1">
              <w:rPr>
                <w:rFonts w:ascii="Times New Roman" w:hAnsi="Times New Roman"/>
                <w:sz w:val="20"/>
                <w:szCs w:val="20"/>
              </w:rPr>
              <w:t>33</w:t>
            </w:r>
          </w:p>
        </w:tc>
        <w:tc>
          <w:tcPr>
            <w:tcW w:w="1310" w:type="dxa"/>
            <w:gridSpan w:val="2"/>
          </w:tcPr>
          <w:p w:rsidR="00906FDB" w:rsidRPr="00CC11F1" w:rsidRDefault="00906FDB" w:rsidP="00550292">
            <w:pPr>
              <w:spacing w:line="240" w:lineRule="auto"/>
              <w:jc w:val="center"/>
              <w:rPr>
                <w:rFonts w:ascii="Times New Roman" w:hAnsi="Times New Roman"/>
                <w:b/>
                <w:sz w:val="20"/>
                <w:szCs w:val="20"/>
              </w:rPr>
            </w:pPr>
            <w:r w:rsidRPr="00CC11F1">
              <w:rPr>
                <w:rFonts w:ascii="Times New Roman" w:hAnsi="Times New Roman"/>
                <w:b/>
                <w:sz w:val="20"/>
                <w:szCs w:val="20"/>
              </w:rPr>
              <w:t>3,3</w:t>
            </w:r>
          </w:p>
        </w:tc>
        <w:tc>
          <w:tcPr>
            <w:tcW w:w="659" w:type="dxa"/>
          </w:tcPr>
          <w:p w:rsidR="00906FDB" w:rsidRPr="00CC11F1" w:rsidRDefault="00906FDB" w:rsidP="00550292">
            <w:pPr>
              <w:spacing w:line="240" w:lineRule="auto"/>
              <w:jc w:val="both"/>
              <w:rPr>
                <w:rFonts w:ascii="Times New Roman" w:hAnsi="Times New Roman"/>
                <w:sz w:val="20"/>
                <w:szCs w:val="20"/>
              </w:rPr>
            </w:pPr>
            <w:r w:rsidRPr="00CC11F1">
              <w:rPr>
                <w:rFonts w:ascii="Times New Roman" w:hAnsi="Times New Roman"/>
                <w:sz w:val="20"/>
                <w:szCs w:val="20"/>
              </w:rPr>
              <w:t>100</w:t>
            </w:r>
          </w:p>
        </w:tc>
        <w:tc>
          <w:tcPr>
            <w:tcW w:w="659" w:type="dxa"/>
          </w:tcPr>
          <w:p w:rsidR="00906FDB" w:rsidRPr="00CC11F1" w:rsidRDefault="00906FDB" w:rsidP="00550292">
            <w:pPr>
              <w:spacing w:line="240" w:lineRule="auto"/>
              <w:jc w:val="both"/>
              <w:rPr>
                <w:rFonts w:ascii="Times New Roman" w:hAnsi="Times New Roman"/>
                <w:sz w:val="20"/>
                <w:szCs w:val="20"/>
              </w:rPr>
            </w:pPr>
            <w:r w:rsidRPr="00CC11F1">
              <w:rPr>
                <w:rFonts w:ascii="Times New Roman" w:hAnsi="Times New Roman"/>
                <w:sz w:val="20"/>
                <w:szCs w:val="20"/>
              </w:rPr>
              <w:t>99</w:t>
            </w:r>
          </w:p>
        </w:tc>
        <w:tc>
          <w:tcPr>
            <w:tcW w:w="659" w:type="dxa"/>
          </w:tcPr>
          <w:p w:rsidR="00906FDB" w:rsidRPr="00CC11F1" w:rsidRDefault="00906FDB" w:rsidP="00550292">
            <w:pPr>
              <w:spacing w:line="240" w:lineRule="auto"/>
              <w:jc w:val="both"/>
              <w:rPr>
                <w:rFonts w:ascii="Times New Roman" w:hAnsi="Times New Roman"/>
                <w:sz w:val="20"/>
                <w:szCs w:val="20"/>
              </w:rPr>
            </w:pPr>
            <w:r w:rsidRPr="00CC11F1">
              <w:rPr>
                <w:rFonts w:ascii="Times New Roman" w:hAnsi="Times New Roman"/>
                <w:sz w:val="20"/>
                <w:szCs w:val="20"/>
              </w:rPr>
              <w:t>33</w:t>
            </w:r>
          </w:p>
        </w:tc>
        <w:tc>
          <w:tcPr>
            <w:tcW w:w="1310" w:type="dxa"/>
            <w:gridSpan w:val="2"/>
          </w:tcPr>
          <w:p w:rsidR="00906FDB" w:rsidRPr="00CC11F1" w:rsidRDefault="00906FDB" w:rsidP="00550292">
            <w:pPr>
              <w:spacing w:line="240" w:lineRule="auto"/>
              <w:jc w:val="center"/>
              <w:rPr>
                <w:rFonts w:ascii="Times New Roman" w:hAnsi="Times New Roman"/>
                <w:b/>
                <w:sz w:val="20"/>
                <w:szCs w:val="20"/>
              </w:rPr>
            </w:pPr>
            <w:r w:rsidRPr="00CC11F1">
              <w:rPr>
                <w:rFonts w:ascii="Times New Roman" w:hAnsi="Times New Roman"/>
                <w:b/>
                <w:sz w:val="20"/>
                <w:szCs w:val="20"/>
              </w:rPr>
              <w:t>3,5</w:t>
            </w:r>
          </w:p>
        </w:tc>
        <w:tc>
          <w:tcPr>
            <w:tcW w:w="659" w:type="dxa"/>
          </w:tcPr>
          <w:p w:rsidR="00906FDB" w:rsidRPr="00CC11F1" w:rsidRDefault="00906FDB" w:rsidP="00550292">
            <w:pPr>
              <w:spacing w:line="240" w:lineRule="auto"/>
              <w:jc w:val="both"/>
              <w:rPr>
                <w:rFonts w:ascii="Times New Roman" w:hAnsi="Times New Roman"/>
                <w:sz w:val="20"/>
                <w:szCs w:val="20"/>
              </w:rPr>
            </w:pPr>
            <w:r w:rsidRPr="00CC11F1">
              <w:rPr>
                <w:rFonts w:ascii="Times New Roman" w:hAnsi="Times New Roman"/>
                <w:sz w:val="20"/>
                <w:szCs w:val="20"/>
              </w:rPr>
              <w:t>100</w:t>
            </w:r>
          </w:p>
        </w:tc>
        <w:tc>
          <w:tcPr>
            <w:tcW w:w="659" w:type="dxa"/>
          </w:tcPr>
          <w:p w:rsidR="00906FDB" w:rsidRPr="00CC11F1" w:rsidRDefault="00906FDB" w:rsidP="00550292">
            <w:pPr>
              <w:spacing w:line="240" w:lineRule="auto"/>
              <w:jc w:val="both"/>
              <w:rPr>
                <w:rFonts w:ascii="Times New Roman" w:hAnsi="Times New Roman"/>
                <w:sz w:val="20"/>
                <w:szCs w:val="20"/>
              </w:rPr>
            </w:pPr>
            <w:r w:rsidRPr="00CC11F1">
              <w:rPr>
                <w:rFonts w:ascii="Times New Roman" w:hAnsi="Times New Roman"/>
                <w:sz w:val="20"/>
                <w:szCs w:val="20"/>
              </w:rPr>
              <w:t>100</w:t>
            </w:r>
          </w:p>
        </w:tc>
        <w:tc>
          <w:tcPr>
            <w:tcW w:w="659" w:type="dxa"/>
          </w:tcPr>
          <w:p w:rsidR="00906FDB" w:rsidRPr="00CC11F1" w:rsidRDefault="00906FDB" w:rsidP="00550292">
            <w:pPr>
              <w:spacing w:line="240" w:lineRule="auto"/>
              <w:jc w:val="center"/>
              <w:rPr>
                <w:rFonts w:ascii="Times New Roman" w:hAnsi="Times New Roman"/>
                <w:sz w:val="20"/>
                <w:szCs w:val="20"/>
              </w:rPr>
            </w:pPr>
            <w:r w:rsidRPr="00CC11F1">
              <w:rPr>
                <w:rFonts w:ascii="Times New Roman" w:hAnsi="Times New Roman"/>
                <w:sz w:val="20"/>
                <w:szCs w:val="20"/>
              </w:rPr>
              <w:t>69</w:t>
            </w:r>
          </w:p>
        </w:tc>
        <w:tc>
          <w:tcPr>
            <w:tcW w:w="659" w:type="dxa"/>
          </w:tcPr>
          <w:p w:rsidR="00906FDB" w:rsidRPr="00CC11F1" w:rsidRDefault="00906FDB" w:rsidP="00550292">
            <w:pPr>
              <w:spacing w:line="240" w:lineRule="auto"/>
              <w:jc w:val="center"/>
              <w:rPr>
                <w:rFonts w:ascii="Times New Roman" w:hAnsi="Times New Roman"/>
                <w:b/>
                <w:sz w:val="20"/>
                <w:szCs w:val="20"/>
              </w:rPr>
            </w:pPr>
            <w:r w:rsidRPr="00CC11F1">
              <w:rPr>
                <w:rFonts w:ascii="Times New Roman" w:hAnsi="Times New Roman"/>
                <w:b/>
                <w:sz w:val="20"/>
                <w:szCs w:val="20"/>
              </w:rPr>
              <w:t>3,7</w:t>
            </w:r>
          </w:p>
        </w:tc>
        <w:tc>
          <w:tcPr>
            <w:tcW w:w="651" w:type="dxa"/>
          </w:tcPr>
          <w:p w:rsidR="00906FDB" w:rsidRPr="00CC11F1" w:rsidRDefault="00906FDB" w:rsidP="00550292">
            <w:pPr>
              <w:spacing w:line="240" w:lineRule="auto"/>
              <w:jc w:val="both"/>
              <w:rPr>
                <w:rFonts w:ascii="Times New Roman" w:hAnsi="Times New Roman"/>
                <w:sz w:val="20"/>
                <w:szCs w:val="20"/>
              </w:rPr>
            </w:pPr>
          </w:p>
        </w:tc>
      </w:tr>
      <w:tr w:rsidR="00906FDB" w:rsidRPr="00CC11F1" w:rsidTr="00550292">
        <w:tc>
          <w:tcPr>
            <w:tcW w:w="1315" w:type="dxa"/>
          </w:tcPr>
          <w:p w:rsidR="00906FDB" w:rsidRPr="00CC11F1" w:rsidRDefault="00906FDB" w:rsidP="00550292">
            <w:pPr>
              <w:spacing w:line="240" w:lineRule="auto"/>
              <w:jc w:val="both"/>
              <w:rPr>
                <w:rFonts w:ascii="Times New Roman" w:hAnsi="Times New Roman"/>
                <w:b/>
                <w:sz w:val="20"/>
                <w:szCs w:val="20"/>
              </w:rPr>
            </w:pPr>
            <w:r w:rsidRPr="00CC11F1">
              <w:rPr>
                <w:rFonts w:ascii="Times New Roman" w:hAnsi="Times New Roman"/>
                <w:b/>
                <w:sz w:val="20"/>
                <w:szCs w:val="20"/>
              </w:rPr>
              <w:t>литература</w:t>
            </w: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1"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1"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center"/>
              <w:rPr>
                <w:rFonts w:ascii="Times New Roman" w:hAnsi="Times New Roman"/>
                <w:sz w:val="20"/>
                <w:szCs w:val="20"/>
              </w:rPr>
            </w:pPr>
            <w:r w:rsidRPr="00CC11F1">
              <w:rPr>
                <w:rFonts w:ascii="Times New Roman" w:hAnsi="Times New Roman"/>
                <w:sz w:val="20"/>
                <w:szCs w:val="20"/>
              </w:rPr>
              <w:t>6</w:t>
            </w:r>
          </w:p>
        </w:tc>
        <w:tc>
          <w:tcPr>
            <w:tcW w:w="659" w:type="dxa"/>
          </w:tcPr>
          <w:p w:rsidR="00906FDB" w:rsidRPr="00CC11F1" w:rsidRDefault="00906FDB" w:rsidP="00550292">
            <w:pPr>
              <w:spacing w:line="240" w:lineRule="auto"/>
              <w:jc w:val="center"/>
              <w:rPr>
                <w:rFonts w:ascii="Times New Roman" w:hAnsi="Times New Roman"/>
                <w:sz w:val="20"/>
                <w:szCs w:val="20"/>
              </w:rPr>
            </w:pPr>
            <w:r w:rsidRPr="00CC11F1">
              <w:rPr>
                <w:rFonts w:ascii="Times New Roman" w:hAnsi="Times New Roman"/>
                <w:sz w:val="20"/>
                <w:szCs w:val="20"/>
              </w:rPr>
              <w:t>100</w:t>
            </w:r>
          </w:p>
        </w:tc>
        <w:tc>
          <w:tcPr>
            <w:tcW w:w="659" w:type="dxa"/>
          </w:tcPr>
          <w:p w:rsidR="00906FDB" w:rsidRPr="00CC11F1" w:rsidRDefault="00906FDB" w:rsidP="00550292">
            <w:pPr>
              <w:spacing w:line="240" w:lineRule="auto"/>
              <w:jc w:val="center"/>
              <w:rPr>
                <w:rFonts w:ascii="Times New Roman" w:hAnsi="Times New Roman"/>
                <w:sz w:val="20"/>
                <w:szCs w:val="20"/>
              </w:rPr>
            </w:pPr>
            <w:r w:rsidRPr="00CC11F1">
              <w:rPr>
                <w:rFonts w:ascii="Times New Roman" w:hAnsi="Times New Roman"/>
                <w:sz w:val="20"/>
                <w:szCs w:val="20"/>
              </w:rPr>
              <w:t>80</w:t>
            </w:r>
          </w:p>
        </w:tc>
        <w:tc>
          <w:tcPr>
            <w:tcW w:w="659" w:type="dxa"/>
          </w:tcPr>
          <w:p w:rsidR="00906FDB" w:rsidRPr="00CC11F1" w:rsidRDefault="00906FDB" w:rsidP="00550292">
            <w:pPr>
              <w:spacing w:line="240" w:lineRule="auto"/>
              <w:jc w:val="center"/>
              <w:rPr>
                <w:rFonts w:ascii="Times New Roman" w:hAnsi="Times New Roman"/>
                <w:b/>
                <w:sz w:val="20"/>
                <w:szCs w:val="20"/>
              </w:rPr>
            </w:pPr>
            <w:r w:rsidRPr="00CC11F1">
              <w:rPr>
                <w:rFonts w:ascii="Times New Roman" w:hAnsi="Times New Roman"/>
                <w:b/>
                <w:sz w:val="20"/>
                <w:szCs w:val="20"/>
              </w:rPr>
              <w:t>3,8</w:t>
            </w:r>
          </w:p>
        </w:tc>
        <w:tc>
          <w:tcPr>
            <w:tcW w:w="651" w:type="dxa"/>
          </w:tcPr>
          <w:p w:rsidR="00906FDB" w:rsidRPr="00CC11F1" w:rsidRDefault="00906FDB" w:rsidP="00550292">
            <w:pPr>
              <w:spacing w:line="240" w:lineRule="auto"/>
              <w:jc w:val="center"/>
              <w:rPr>
                <w:rFonts w:ascii="Times New Roman" w:hAnsi="Times New Roman"/>
                <w:sz w:val="20"/>
                <w:szCs w:val="20"/>
              </w:rPr>
            </w:pPr>
          </w:p>
        </w:tc>
      </w:tr>
      <w:tr w:rsidR="00906FDB" w:rsidRPr="00CC11F1" w:rsidTr="00550292">
        <w:tc>
          <w:tcPr>
            <w:tcW w:w="1315" w:type="dxa"/>
          </w:tcPr>
          <w:p w:rsidR="00906FDB" w:rsidRPr="00CC11F1" w:rsidRDefault="00906FDB" w:rsidP="00550292">
            <w:pPr>
              <w:spacing w:line="240" w:lineRule="auto"/>
              <w:jc w:val="both"/>
              <w:rPr>
                <w:rFonts w:ascii="Times New Roman" w:hAnsi="Times New Roman"/>
                <w:b/>
                <w:sz w:val="20"/>
                <w:szCs w:val="20"/>
              </w:rPr>
            </w:pPr>
            <w:r w:rsidRPr="00CC11F1">
              <w:rPr>
                <w:rFonts w:ascii="Times New Roman" w:hAnsi="Times New Roman"/>
                <w:b/>
                <w:sz w:val="20"/>
                <w:szCs w:val="20"/>
              </w:rPr>
              <w:t>история</w:t>
            </w: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1"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1"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center"/>
              <w:rPr>
                <w:rFonts w:ascii="Times New Roman" w:hAnsi="Times New Roman"/>
                <w:sz w:val="20"/>
                <w:szCs w:val="20"/>
              </w:rPr>
            </w:pPr>
            <w:r w:rsidRPr="00CC11F1">
              <w:rPr>
                <w:rFonts w:ascii="Times New Roman" w:hAnsi="Times New Roman"/>
                <w:sz w:val="20"/>
                <w:szCs w:val="20"/>
              </w:rPr>
              <w:t>9</w:t>
            </w:r>
          </w:p>
        </w:tc>
        <w:tc>
          <w:tcPr>
            <w:tcW w:w="659" w:type="dxa"/>
          </w:tcPr>
          <w:p w:rsidR="00906FDB" w:rsidRPr="00CC11F1" w:rsidRDefault="00906FDB" w:rsidP="00550292">
            <w:pPr>
              <w:spacing w:line="240" w:lineRule="auto"/>
              <w:jc w:val="center"/>
              <w:rPr>
                <w:rFonts w:ascii="Times New Roman" w:hAnsi="Times New Roman"/>
                <w:sz w:val="20"/>
                <w:szCs w:val="20"/>
              </w:rPr>
            </w:pPr>
            <w:r w:rsidRPr="00CC11F1">
              <w:rPr>
                <w:rFonts w:ascii="Times New Roman" w:hAnsi="Times New Roman"/>
                <w:sz w:val="20"/>
                <w:szCs w:val="20"/>
              </w:rPr>
              <w:t>71</w:t>
            </w:r>
          </w:p>
        </w:tc>
        <w:tc>
          <w:tcPr>
            <w:tcW w:w="659" w:type="dxa"/>
          </w:tcPr>
          <w:p w:rsidR="00906FDB" w:rsidRPr="00CC11F1" w:rsidRDefault="00906FDB" w:rsidP="00550292">
            <w:pPr>
              <w:spacing w:line="240" w:lineRule="auto"/>
              <w:jc w:val="center"/>
              <w:rPr>
                <w:rFonts w:ascii="Times New Roman" w:hAnsi="Times New Roman"/>
                <w:sz w:val="20"/>
                <w:szCs w:val="20"/>
              </w:rPr>
            </w:pPr>
            <w:r w:rsidRPr="00CC11F1">
              <w:rPr>
                <w:rFonts w:ascii="Times New Roman" w:hAnsi="Times New Roman"/>
                <w:sz w:val="20"/>
                <w:szCs w:val="20"/>
              </w:rPr>
              <w:t>29</w:t>
            </w:r>
          </w:p>
        </w:tc>
        <w:tc>
          <w:tcPr>
            <w:tcW w:w="659" w:type="dxa"/>
          </w:tcPr>
          <w:p w:rsidR="00906FDB" w:rsidRPr="00CC11F1" w:rsidRDefault="00906FDB" w:rsidP="00550292">
            <w:pPr>
              <w:spacing w:line="240" w:lineRule="auto"/>
              <w:jc w:val="center"/>
              <w:rPr>
                <w:rFonts w:ascii="Times New Roman" w:hAnsi="Times New Roman"/>
                <w:b/>
                <w:sz w:val="20"/>
                <w:szCs w:val="20"/>
              </w:rPr>
            </w:pPr>
            <w:r w:rsidRPr="00CC11F1">
              <w:rPr>
                <w:rFonts w:ascii="Times New Roman" w:hAnsi="Times New Roman"/>
                <w:b/>
                <w:sz w:val="20"/>
                <w:szCs w:val="20"/>
              </w:rPr>
              <w:t>3,1</w:t>
            </w:r>
          </w:p>
        </w:tc>
        <w:tc>
          <w:tcPr>
            <w:tcW w:w="651" w:type="dxa"/>
          </w:tcPr>
          <w:p w:rsidR="00906FDB" w:rsidRPr="00CC11F1" w:rsidRDefault="00906FDB" w:rsidP="00550292">
            <w:pPr>
              <w:spacing w:line="240" w:lineRule="auto"/>
              <w:jc w:val="center"/>
              <w:rPr>
                <w:rFonts w:ascii="Times New Roman" w:hAnsi="Times New Roman"/>
                <w:sz w:val="20"/>
                <w:szCs w:val="20"/>
              </w:rPr>
            </w:pPr>
          </w:p>
        </w:tc>
      </w:tr>
      <w:tr w:rsidR="00906FDB" w:rsidRPr="00CC11F1" w:rsidTr="00550292">
        <w:tc>
          <w:tcPr>
            <w:tcW w:w="1315" w:type="dxa"/>
          </w:tcPr>
          <w:p w:rsidR="00906FDB" w:rsidRPr="00CC11F1" w:rsidRDefault="00906FDB" w:rsidP="00550292">
            <w:pPr>
              <w:spacing w:line="240" w:lineRule="auto"/>
              <w:jc w:val="both"/>
              <w:rPr>
                <w:rFonts w:ascii="Times New Roman" w:hAnsi="Times New Roman"/>
                <w:b/>
                <w:sz w:val="20"/>
                <w:szCs w:val="20"/>
              </w:rPr>
            </w:pPr>
            <w:r w:rsidRPr="00CC11F1">
              <w:rPr>
                <w:rFonts w:ascii="Times New Roman" w:hAnsi="Times New Roman"/>
                <w:b/>
                <w:sz w:val="20"/>
                <w:szCs w:val="20"/>
              </w:rPr>
              <w:t>обществозн.</w:t>
            </w: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1"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1"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center"/>
              <w:rPr>
                <w:rFonts w:ascii="Times New Roman" w:hAnsi="Times New Roman"/>
                <w:sz w:val="20"/>
                <w:szCs w:val="20"/>
              </w:rPr>
            </w:pPr>
            <w:r w:rsidRPr="00CC11F1">
              <w:rPr>
                <w:rFonts w:ascii="Times New Roman" w:hAnsi="Times New Roman"/>
                <w:sz w:val="20"/>
                <w:szCs w:val="20"/>
              </w:rPr>
              <w:t>75</w:t>
            </w:r>
          </w:p>
        </w:tc>
        <w:tc>
          <w:tcPr>
            <w:tcW w:w="659" w:type="dxa"/>
          </w:tcPr>
          <w:p w:rsidR="00906FDB" w:rsidRPr="00CC11F1" w:rsidRDefault="00906FDB" w:rsidP="00550292">
            <w:pPr>
              <w:spacing w:line="240" w:lineRule="auto"/>
              <w:jc w:val="center"/>
              <w:rPr>
                <w:rFonts w:ascii="Times New Roman" w:hAnsi="Times New Roman"/>
                <w:sz w:val="20"/>
                <w:szCs w:val="20"/>
              </w:rPr>
            </w:pPr>
            <w:r w:rsidRPr="00CC11F1">
              <w:rPr>
                <w:rFonts w:ascii="Times New Roman" w:hAnsi="Times New Roman"/>
                <w:sz w:val="20"/>
                <w:szCs w:val="20"/>
              </w:rPr>
              <w:t>84</w:t>
            </w:r>
          </w:p>
        </w:tc>
        <w:tc>
          <w:tcPr>
            <w:tcW w:w="659" w:type="dxa"/>
          </w:tcPr>
          <w:p w:rsidR="00906FDB" w:rsidRPr="00CC11F1" w:rsidRDefault="00906FDB" w:rsidP="00550292">
            <w:pPr>
              <w:spacing w:line="240" w:lineRule="auto"/>
              <w:jc w:val="center"/>
              <w:rPr>
                <w:rFonts w:ascii="Times New Roman" w:hAnsi="Times New Roman"/>
                <w:sz w:val="20"/>
                <w:szCs w:val="20"/>
              </w:rPr>
            </w:pPr>
            <w:r w:rsidRPr="00CC11F1">
              <w:rPr>
                <w:rFonts w:ascii="Times New Roman" w:hAnsi="Times New Roman"/>
                <w:sz w:val="20"/>
                <w:szCs w:val="20"/>
              </w:rPr>
              <w:t>45</w:t>
            </w:r>
          </w:p>
        </w:tc>
        <w:tc>
          <w:tcPr>
            <w:tcW w:w="659" w:type="dxa"/>
          </w:tcPr>
          <w:p w:rsidR="00906FDB" w:rsidRPr="00CC11F1" w:rsidRDefault="00906FDB" w:rsidP="00550292">
            <w:pPr>
              <w:spacing w:line="240" w:lineRule="auto"/>
              <w:jc w:val="center"/>
              <w:rPr>
                <w:rFonts w:ascii="Times New Roman" w:hAnsi="Times New Roman"/>
                <w:b/>
                <w:sz w:val="20"/>
                <w:szCs w:val="20"/>
              </w:rPr>
            </w:pPr>
            <w:r w:rsidRPr="00CC11F1">
              <w:rPr>
                <w:rFonts w:ascii="Times New Roman" w:hAnsi="Times New Roman"/>
                <w:b/>
                <w:sz w:val="20"/>
                <w:szCs w:val="20"/>
              </w:rPr>
              <w:t>3,4</w:t>
            </w:r>
          </w:p>
        </w:tc>
        <w:tc>
          <w:tcPr>
            <w:tcW w:w="651" w:type="dxa"/>
          </w:tcPr>
          <w:p w:rsidR="00906FDB" w:rsidRPr="00CC11F1" w:rsidRDefault="00906FDB" w:rsidP="00550292">
            <w:pPr>
              <w:spacing w:line="240" w:lineRule="auto"/>
              <w:jc w:val="center"/>
              <w:rPr>
                <w:rFonts w:ascii="Times New Roman" w:hAnsi="Times New Roman"/>
                <w:sz w:val="20"/>
                <w:szCs w:val="20"/>
              </w:rPr>
            </w:pPr>
          </w:p>
        </w:tc>
      </w:tr>
      <w:tr w:rsidR="00906FDB" w:rsidRPr="00CC11F1" w:rsidTr="00550292">
        <w:tc>
          <w:tcPr>
            <w:tcW w:w="1315" w:type="dxa"/>
          </w:tcPr>
          <w:p w:rsidR="00906FDB" w:rsidRPr="00CC11F1" w:rsidRDefault="00906FDB" w:rsidP="00550292">
            <w:pPr>
              <w:spacing w:line="240" w:lineRule="auto"/>
              <w:jc w:val="both"/>
              <w:rPr>
                <w:rFonts w:ascii="Times New Roman" w:hAnsi="Times New Roman"/>
                <w:b/>
                <w:sz w:val="20"/>
                <w:szCs w:val="20"/>
              </w:rPr>
            </w:pPr>
            <w:r w:rsidRPr="00CC11F1">
              <w:rPr>
                <w:rFonts w:ascii="Times New Roman" w:hAnsi="Times New Roman"/>
                <w:b/>
                <w:sz w:val="20"/>
                <w:szCs w:val="20"/>
              </w:rPr>
              <w:t>физика</w:t>
            </w: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1"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1"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center"/>
              <w:rPr>
                <w:rFonts w:ascii="Times New Roman" w:hAnsi="Times New Roman"/>
                <w:sz w:val="20"/>
                <w:szCs w:val="20"/>
              </w:rPr>
            </w:pPr>
            <w:r w:rsidRPr="00CC11F1">
              <w:rPr>
                <w:rFonts w:ascii="Times New Roman" w:hAnsi="Times New Roman"/>
                <w:sz w:val="20"/>
                <w:szCs w:val="20"/>
              </w:rPr>
              <w:t>9</w:t>
            </w:r>
          </w:p>
        </w:tc>
        <w:tc>
          <w:tcPr>
            <w:tcW w:w="659" w:type="dxa"/>
          </w:tcPr>
          <w:p w:rsidR="00906FDB" w:rsidRPr="00CC11F1" w:rsidRDefault="00906FDB" w:rsidP="00550292">
            <w:pPr>
              <w:spacing w:line="240" w:lineRule="auto"/>
              <w:jc w:val="center"/>
              <w:rPr>
                <w:rFonts w:ascii="Times New Roman" w:hAnsi="Times New Roman"/>
                <w:sz w:val="20"/>
                <w:szCs w:val="20"/>
              </w:rPr>
            </w:pPr>
            <w:r w:rsidRPr="00CC11F1">
              <w:rPr>
                <w:rFonts w:ascii="Times New Roman" w:hAnsi="Times New Roman"/>
                <w:sz w:val="20"/>
                <w:szCs w:val="20"/>
              </w:rPr>
              <w:t>71</w:t>
            </w:r>
          </w:p>
        </w:tc>
        <w:tc>
          <w:tcPr>
            <w:tcW w:w="659" w:type="dxa"/>
          </w:tcPr>
          <w:p w:rsidR="00906FDB" w:rsidRPr="00CC11F1" w:rsidRDefault="00906FDB" w:rsidP="00550292">
            <w:pPr>
              <w:spacing w:line="240" w:lineRule="auto"/>
              <w:jc w:val="center"/>
              <w:rPr>
                <w:rFonts w:ascii="Times New Roman" w:hAnsi="Times New Roman"/>
                <w:sz w:val="20"/>
                <w:szCs w:val="20"/>
              </w:rPr>
            </w:pPr>
            <w:r w:rsidRPr="00CC11F1">
              <w:rPr>
                <w:rFonts w:ascii="Times New Roman" w:hAnsi="Times New Roman"/>
                <w:sz w:val="20"/>
                <w:szCs w:val="20"/>
              </w:rPr>
              <w:t>29</w:t>
            </w:r>
          </w:p>
        </w:tc>
        <w:tc>
          <w:tcPr>
            <w:tcW w:w="659" w:type="dxa"/>
          </w:tcPr>
          <w:p w:rsidR="00906FDB" w:rsidRPr="00CC11F1" w:rsidRDefault="00906FDB" w:rsidP="00550292">
            <w:pPr>
              <w:spacing w:line="240" w:lineRule="auto"/>
              <w:jc w:val="center"/>
              <w:rPr>
                <w:rFonts w:ascii="Times New Roman" w:hAnsi="Times New Roman"/>
                <w:b/>
                <w:sz w:val="20"/>
                <w:szCs w:val="20"/>
              </w:rPr>
            </w:pPr>
            <w:r w:rsidRPr="00CC11F1">
              <w:rPr>
                <w:rFonts w:ascii="Times New Roman" w:hAnsi="Times New Roman"/>
                <w:b/>
                <w:sz w:val="20"/>
                <w:szCs w:val="20"/>
              </w:rPr>
              <w:t>3,0</w:t>
            </w:r>
          </w:p>
        </w:tc>
        <w:tc>
          <w:tcPr>
            <w:tcW w:w="651" w:type="dxa"/>
          </w:tcPr>
          <w:p w:rsidR="00906FDB" w:rsidRPr="00CC11F1" w:rsidRDefault="00906FDB" w:rsidP="00550292">
            <w:pPr>
              <w:spacing w:line="240" w:lineRule="auto"/>
              <w:jc w:val="center"/>
              <w:rPr>
                <w:rFonts w:ascii="Times New Roman" w:hAnsi="Times New Roman"/>
                <w:sz w:val="20"/>
                <w:szCs w:val="20"/>
              </w:rPr>
            </w:pPr>
          </w:p>
        </w:tc>
      </w:tr>
      <w:tr w:rsidR="00906FDB" w:rsidRPr="00CC11F1" w:rsidTr="00550292">
        <w:tc>
          <w:tcPr>
            <w:tcW w:w="1315" w:type="dxa"/>
          </w:tcPr>
          <w:p w:rsidR="00906FDB" w:rsidRPr="00CC11F1" w:rsidRDefault="00906FDB" w:rsidP="00550292">
            <w:pPr>
              <w:spacing w:line="240" w:lineRule="auto"/>
              <w:jc w:val="both"/>
              <w:rPr>
                <w:rFonts w:ascii="Times New Roman" w:hAnsi="Times New Roman"/>
                <w:b/>
                <w:sz w:val="20"/>
                <w:szCs w:val="20"/>
              </w:rPr>
            </w:pPr>
            <w:r w:rsidRPr="00CC11F1">
              <w:rPr>
                <w:rFonts w:ascii="Times New Roman" w:hAnsi="Times New Roman"/>
                <w:b/>
                <w:sz w:val="20"/>
                <w:szCs w:val="20"/>
              </w:rPr>
              <w:t>химия</w:t>
            </w: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1"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1"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center"/>
              <w:rPr>
                <w:rFonts w:ascii="Times New Roman" w:hAnsi="Times New Roman"/>
                <w:sz w:val="20"/>
                <w:szCs w:val="20"/>
              </w:rPr>
            </w:pPr>
            <w:r w:rsidRPr="00CC11F1">
              <w:rPr>
                <w:rFonts w:ascii="Times New Roman" w:hAnsi="Times New Roman"/>
                <w:sz w:val="20"/>
                <w:szCs w:val="20"/>
              </w:rPr>
              <w:t>30</w:t>
            </w:r>
          </w:p>
        </w:tc>
        <w:tc>
          <w:tcPr>
            <w:tcW w:w="659" w:type="dxa"/>
          </w:tcPr>
          <w:p w:rsidR="00906FDB" w:rsidRPr="00CC11F1" w:rsidRDefault="00906FDB" w:rsidP="00550292">
            <w:pPr>
              <w:spacing w:line="240" w:lineRule="auto"/>
              <w:jc w:val="center"/>
              <w:rPr>
                <w:rFonts w:ascii="Times New Roman" w:hAnsi="Times New Roman"/>
                <w:sz w:val="20"/>
                <w:szCs w:val="20"/>
              </w:rPr>
            </w:pPr>
            <w:r w:rsidRPr="00CC11F1">
              <w:rPr>
                <w:rFonts w:ascii="Times New Roman" w:hAnsi="Times New Roman"/>
                <w:sz w:val="20"/>
                <w:szCs w:val="20"/>
              </w:rPr>
              <w:t>74</w:t>
            </w:r>
          </w:p>
        </w:tc>
        <w:tc>
          <w:tcPr>
            <w:tcW w:w="659" w:type="dxa"/>
          </w:tcPr>
          <w:p w:rsidR="00906FDB" w:rsidRPr="00CC11F1" w:rsidRDefault="00906FDB" w:rsidP="00550292">
            <w:pPr>
              <w:spacing w:line="240" w:lineRule="auto"/>
              <w:jc w:val="center"/>
              <w:rPr>
                <w:rFonts w:ascii="Times New Roman" w:hAnsi="Times New Roman"/>
                <w:sz w:val="20"/>
                <w:szCs w:val="20"/>
              </w:rPr>
            </w:pPr>
            <w:r w:rsidRPr="00CC11F1">
              <w:rPr>
                <w:rFonts w:ascii="Times New Roman" w:hAnsi="Times New Roman"/>
                <w:sz w:val="20"/>
                <w:szCs w:val="20"/>
              </w:rPr>
              <w:t>30</w:t>
            </w:r>
          </w:p>
        </w:tc>
        <w:tc>
          <w:tcPr>
            <w:tcW w:w="659" w:type="dxa"/>
          </w:tcPr>
          <w:p w:rsidR="00906FDB" w:rsidRPr="00CC11F1" w:rsidRDefault="00906FDB" w:rsidP="00550292">
            <w:pPr>
              <w:spacing w:line="240" w:lineRule="auto"/>
              <w:jc w:val="center"/>
              <w:rPr>
                <w:rFonts w:ascii="Times New Roman" w:hAnsi="Times New Roman"/>
                <w:b/>
                <w:sz w:val="20"/>
                <w:szCs w:val="20"/>
              </w:rPr>
            </w:pPr>
            <w:r w:rsidRPr="00CC11F1">
              <w:rPr>
                <w:rFonts w:ascii="Times New Roman" w:hAnsi="Times New Roman"/>
                <w:b/>
                <w:sz w:val="20"/>
                <w:szCs w:val="20"/>
              </w:rPr>
              <w:t>3,0</w:t>
            </w:r>
          </w:p>
        </w:tc>
        <w:tc>
          <w:tcPr>
            <w:tcW w:w="651" w:type="dxa"/>
          </w:tcPr>
          <w:p w:rsidR="00906FDB" w:rsidRPr="00CC11F1" w:rsidRDefault="00906FDB" w:rsidP="00550292">
            <w:pPr>
              <w:spacing w:line="240" w:lineRule="auto"/>
              <w:jc w:val="center"/>
              <w:rPr>
                <w:rFonts w:ascii="Times New Roman" w:hAnsi="Times New Roman"/>
                <w:sz w:val="20"/>
                <w:szCs w:val="20"/>
              </w:rPr>
            </w:pPr>
          </w:p>
        </w:tc>
      </w:tr>
      <w:tr w:rsidR="00906FDB" w:rsidRPr="00CC11F1" w:rsidTr="00550292">
        <w:tc>
          <w:tcPr>
            <w:tcW w:w="1315" w:type="dxa"/>
          </w:tcPr>
          <w:p w:rsidR="00906FDB" w:rsidRPr="00CC11F1" w:rsidRDefault="00906FDB" w:rsidP="00550292">
            <w:pPr>
              <w:spacing w:line="240" w:lineRule="auto"/>
              <w:jc w:val="both"/>
              <w:rPr>
                <w:rFonts w:ascii="Times New Roman" w:hAnsi="Times New Roman"/>
                <w:b/>
                <w:sz w:val="20"/>
                <w:szCs w:val="20"/>
              </w:rPr>
            </w:pPr>
            <w:r w:rsidRPr="00CC11F1">
              <w:rPr>
                <w:rFonts w:ascii="Times New Roman" w:hAnsi="Times New Roman"/>
                <w:b/>
                <w:sz w:val="20"/>
                <w:szCs w:val="20"/>
              </w:rPr>
              <w:t>биология</w:t>
            </w: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1"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1"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center"/>
              <w:rPr>
                <w:rFonts w:ascii="Times New Roman" w:hAnsi="Times New Roman"/>
                <w:sz w:val="20"/>
                <w:szCs w:val="20"/>
              </w:rPr>
            </w:pPr>
            <w:r w:rsidRPr="00CC11F1">
              <w:rPr>
                <w:rFonts w:ascii="Times New Roman" w:hAnsi="Times New Roman"/>
                <w:sz w:val="20"/>
                <w:szCs w:val="20"/>
              </w:rPr>
              <w:t>9</w:t>
            </w:r>
          </w:p>
        </w:tc>
        <w:tc>
          <w:tcPr>
            <w:tcW w:w="659" w:type="dxa"/>
          </w:tcPr>
          <w:p w:rsidR="00906FDB" w:rsidRPr="00CC11F1" w:rsidRDefault="00906FDB" w:rsidP="00550292">
            <w:pPr>
              <w:spacing w:line="240" w:lineRule="auto"/>
              <w:jc w:val="center"/>
              <w:rPr>
                <w:rFonts w:ascii="Times New Roman" w:hAnsi="Times New Roman"/>
                <w:sz w:val="20"/>
                <w:szCs w:val="20"/>
              </w:rPr>
            </w:pPr>
            <w:r w:rsidRPr="00CC11F1">
              <w:rPr>
                <w:rFonts w:ascii="Times New Roman" w:hAnsi="Times New Roman"/>
                <w:sz w:val="20"/>
                <w:szCs w:val="20"/>
              </w:rPr>
              <w:t>86</w:t>
            </w:r>
          </w:p>
        </w:tc>
        <w:tc>
          <w:tcPr>
            <w:tcW w:w="659" w:type="dxa"/>
          </w:tcPr>
          <w:p w:rsidR="00906FDB" w:rsidRPr="00CC11F1" w:rsidRDefault="00906FDB" w:rsidP="00550292">
            <w:pPr>
              <w:spacing w:line="240" w:lineRule="auto"/>
              <w:jc w:val="center"/>
              <w:rPr>
                <w:rFonts w:ascii="Times New Roman" w:hAnsi="Times New Roman"/>
                <w:sz w:val="20"/>
                <w:szCs w:val="20"/>
              </w:rPr>
            </w:pPr>
            <w:r w:rsidRPr="00CC11F1">
              <w:rPr>
                <w:rFonts w:ascii="Times New Roman" w:hAnsi="Times New Roman"/>
                <w:sz w:val="20"/>
                <w:szCs w:val="20"/>
              </w:rPr>
              <w:t>57</w:t>
            </w:r>
          </w:p>
        </w:tc>
        <w:tc>
          <w:tcPr>
            <w:tcW w:w="659" w:type="dxa"/>
          </w:tcPr>
          <w:p w:rsidR="00906FDB" w:rsidRPr="00CC11F1" w:rsidRDefault="00906FDB" w:rsidP="00550292">
            <w:pPr>
              <w:spacing w:line="240" w:lineRule="auto"/>
              <w:jc w:val="center"/>
              <w:rPr>
                <w:rFonts w:ascii="Times New Roman" w:hAnsi="Times New Roman"/>
                <w:b/>
                <w:sz w:val="20"/>
                <w:szCs w:val="20"/>
              </w:rPr>
            </w:pPr>
            <w:r w:rsidRPr="00CC11F1">
              <w:rPr>
                <w:rFonts w:ascii="Times New Roman" w:hAnsi="Times New Roman"/>
                <w:b/>
                <w:sz w:val="20"/>
                <w:szCs w:val="20"/>
              </w:rPr>
              <w:t>3,3</w:t>
            </w:r>
          </w:p>
        </w:tc>
        <w:tc>
          <w:tcPr>
            <w:tcW w:w="651" w:type="dxa"/>
          </w:tcPr>
          <w:p w:rsidR="00906FDB" w:rsidRPr="00CC11F1" w:rsidRDefault="00906FDB" w:rsidP="00550292">
            <w:pPr>
              <w:spacing w:line="240" w:lineRule="auto"/>
              <w:jc w:val="center"/>
              <w:rPr>
                <w:rFonts w:ascii="Times New Roman" w:hAnsi="Times New Roman"/>
                <w:sz w:val="20"/>
                <w:szCs w:val="20"/>
              </w:rPr>
            </w:pPr>
          </w:p>
        </w:tc>
      </w:tr>
      <w:tr w:rsidR="00906FDB" w:rsidRPr="00CC11F1" w:rsidTr="00550292">
        <w:tc>
          <w:tcPr>
            <w:tcW w:w="1315" w:type="dxa"/>
          </w:tcPr>
          <w:p w:rsidR="00906FDB" w:rsidRPr="00CC11F1" w:rsidRDefault="00906FDB" w:rsidP="00550292">
            <w:pPr>
              <w:spacing w:line="240" w:lineRule="auto"/>
              <w:jc w:val="both"/>
              <w:rPr>
                <w:rFonts w:ascii="Times New Roman" w:hAnsi="Times New Roman"/>
                <w:b/>
                <w:sz w:val="20"/>
                <w:szCs w:val="20"/>
              </w:rPr>
            </w:pPr>
            <w:r w:rsidRPr="00CC11F1">
              <w:rPr>
                <w:rFonts w:ascii="Times New Roman" w:hAnsi="Times New Roman"/>
                <w:b/>
                <w:sz w:val="20"/>
                <w:szCs w:val="20"/>
              </w:rPr>
              <w:t>география</w:t>
            </w: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1"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1"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center"/>
              <w:rPr>
                <w:rFonts w:ascii="Times New Roman" w:hAnsi="Times New Roman"/>
                <w:sz w:val="20"/>
                <w:szCs w:val="20"/>
              </w:rPr>
            </w:pPr>
            <w:r w:rsidRPr="00CC11F1">
              <w:rPr>
                <w:rFonts w:ascii="Times New Roman" w:hAnsi="Times New Roman"/>
                <w:sz w:val="20"/>
                <w:szCs w:val="20"/>
              </w:rPr>
              <w:t>32</w:t>
            </w:r>
          </w:p>
        </w:tc>
        <w:tc>
          <w:tcPr>
            <w:tcW w:w="659" w:type="dxa"/>
          </w:tcPr>
          <w:p w:rsidR="00906FDB" w:rsidRPr="00CC11F1" w:rsidRDefault="00906FDB" w:rsidP="00550292">
            <w:pPr>
              <w:spacing w:line="240" w:lineRule="auto"/>
              <w:jc w:val="center"/>
              <w:rPr>
                <w:rFonts w:ascii="Times New Roman" w:hAnsi="Times New Roman"/>
                <w:sz w:val="20"/>
                <w:szCs w:val="20"/>
              </w:rPr>
            </w:pPr>
            <w:r w:rsidRPr="00CC11F1">
              <w:rPr>
                <w:rFonts w:ascii="Times New Roman" w:hAnsi="Times New Roman"/>
                <w:sz w:val="20"/>
                <w:szCs w:val="20"/>
              </w:rPr>
              <w:t>84</w:t>
            </w:r>
          </w:p>
        </w:tc>
        <w:tc>
          <w:tcPr>
            <w:tcW w:w="659" w:type="dxa"/>
          </w:tcPr>
          <w:p w:rsidR="00906FDB" w:rsidRPr="00CC11F1" w:rsidRDefault="00906FDB" w:rsidP="00550292">
            <w:pPr>
              <w:spacing w:line="240" w:lineRule="auto"/>
              <w:jc w:val="center"/>
              <w:rPr>
                <w:rFonts w:ascii="Times New Roman" w:hAnsi="Times New Roman"/>
                <w:sz w:val="20"/>
                <w:szCs w:val="20"/>
              </w:rPr>
            </w:pPr>
            <w:r w:rsidRPr="00CC11F1">
              <w:rPr>
                <w:rFonts w:ascii="Times New Roman" w:hAnsi="Times New Roman"/>
                <w:sz w:val="20"/>
                <w:szCs w:val="20"/>
              </w:rPr>
              <w:t>44</w:t>
            </w:r>
          </w:p>
        </w:tc>
        <w:tc>
          <w:tcPr>
            <w:tcW w:w="659" w:type="dxa"/>
          </w:tcPr>
          <w:p w:rsidR="00906FDB" w:rsidRPr="00CC11F1" w:rsidRDefault="00906FDB" w:rsidP="00550292">
            <w:pPr>
              <w:spacing w:line="240" w:lineRule="auto"/>
              <w:jc w:val="center"/>
              <w:rPr>
                <w:rFonts w:ascii="Times New Roman" w:hAnsi="Times New Roman"/>
                <w:b/>
                <w:sz w:val="20"/>
                <w:szCs w:val="20"/>
              </w:rPr>
            </w:pPr>
            <w:r w:rsidRPr="00CC11F1">
              <w:rPr>
                <w:rFonts w:ascii="Times New Roman" w:hAnsi="Times New Roman"/>
                <w:b/>
                <w:sz w:val="20"/>
                <w:szCs w:val="20"/>
              </w:rPr>
              <w:t>3,4</w:t>
            </w:r>
          </w:p>
        </w:tc>
        <w:tc>
          <w:tcPr>
            <w:tcW w:w="651" w:type="dxa"/>
          </w:tcPr>
          <w:p w:rsidR="00906FDB" w:rsidRPr="00CC11F1" w:rsidRDefault="00906FDB" w:rsidP="00550292">
            <w:pPr>
              <w:spacing w:line="240" w:lineRule="auto"/>
              <w:jc w:val="center"/>
              <w:rPr>
                <w:rFonts w:ascii="Times New Roman" w:hAnsi="Times New Roman"/>
                <w:sz w:val="20"/>
                <w:szCs w:val="20"/>
              </w:rPr>
            </w:pPr>
          </w:p>
        </w:tc>
      </w:tr>
      <w:tr w:rsidR="00906FDB" w:rsidRPr="00CC11F1" w:rsidTr="00550292">
        <w:tc>
          <w:tcPr>
            <w:tcW w:w="1315" w:type="dxa"/>
          </w:tcPr>
          <w:p w:rsidR="00906FDB" w:rsidRPr="00CC11F1" w:rsidRDefault="00906FDB" w:rsidP="00550292">
            <w:pPr>
              <w:spacing w:line="240" w:lineRule="auto"/>
              <w:jc w:val="both"/>
              <w:rPr>
                <w:rFonts w:ascii="Times New Roman" w:hAnsi="Times New Roman"/>
                <w:b/>
                <w:sz w:val="20"/>
                <w:szCs w:val="20"/>
              </w:rPr>
            </w:pPr>
            <w:r w:rsidRPr="00CC11F1">
              <w:rPr>
                <w:rFonts w:ascii="Times New Roman" w:hAnsi="Times New Roman"/>
                <w:b/>
                <w:sz w:val="20"/>
                <w:szCs w:val="20"/>
              </w:rPr>
              <w:t>информати-ка и ИКТ</w:t>
            </w: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1"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r w:rsidRPr="00CC11F1">
              <w:rPr>
                <w:rFonts w:ascii="Times New Roman" w:hAnsi="Times New Roman"/>
                <w:sz w:val="20"/>
                <w:szCs w:val="20"/>
              </w:rPr>
              <w:t>1</w:t>
            </w:r>
          </w:p>
        </w:tc>
        <w:tc>
          <w:tcPr>
            <w:tcW w:w="659" w:type="dxa"/>
          </w:tcPr>
          <w:p w:rsidR="00906FDB" w:rsidRPr="00CC11F1" w:rsidRDefault="00906FDB" w:rsidP="00550292">
            <w:pPr>
              <w:spacing w:line="240" w:lineRule="auto"/>
              <w:jc w:val="both"/>
              <w:rPr>
                <w:rFonts w:ascii="Times New Roman" w:hAnsi="Times New Roman"/>
                <w:sz w:val="20"/>
                <w:szCs w:val="20"/>
              </w:rPr>
            </w:pPr>
            <w:r w:rsidRPr="00CC11F1">
              <w:rPr>
                <w:rFonts w:ascii="Times New Roman" w:hAnsi="Times New Roman"/>
                <w:sz w:val="20"/>
                <w:szCs w:val="20"/>
              </w:rPr>
              <w:t>100</w:t>
            </w:r>
          </w:p>
        </w:tc>
        <w:tc>
          <w:tcPr>
            <w:tcW w:w="659" w:type="dxa"/>
          </w:tcPr>
          <w:p w:rsidR="00906FDB" w:rsidRPr="00CC11F1" w:rsidRDefault="00906FDB" w:rsidP="00550292">
            <w:pPr>
              <w:spacing w:line="240" w:lineRule="auto"/>
              <w:jc w:val="both"/>
              <w:rPr>
                <w:rFonts w:ascii="Times New Roman" w:hAnsi="Times New Roman"/>
                <w:sz w:val="20"/>
                <w:szCs w:val="20"/>
              </w:rPr>
            </w:pPr>
            <w:r w:rsidRPr="00CC11F1">
              <w:rPr>
                <w:rFonts w:ascii="Times New Roman" w:hAnsi="Times New Roman"/>
                <w:sz w:val="20"/>
                <w:szCs w:val="20"/>
              </w:rPr>
              <w:t>0</w:t>
            </w:r>
          </w:p>
        </w:tc>
        <w:tc>
          <w:tcPr>
            <w:tcW w:w="1310" w:type="dxa"/>
            <w:gridSpan w:val="2"/>
          </w:tcPr>
          <w:p w:rsidR="00906FDB" w:rsidRPr="00CC11F1" w:rsidRDefault="00906FDB" w:rsidP="00550292">
            <w:pPr>
              <w:spacing w:line="240" w:lineRule="auto"/>
              <w:jc w:val="center"/>
              <w:rPr>
                <w:rFonts w:ascii="Times New Roman" w:hAnsi="Times New Roman"/>
                <w:b/>
                <w:sz w:val="20"/>
                <w:szCs w:val="20"/>
              </w:rPr>
            </w:pPr>
            <w:r w:rsidRPr="00CC11F1">
              <w:rPr>
                <w:rFonts w:ascii="Times New Roman" w:hAnsi="Times New Roman"/>
                <w:b/>
                <w:sz w:val="20"/>
                <w:szCs w:val="20"/>
              </w:rPr>
              <w:t>3,0</w:t>
            </w:r>
          </w:p>
        </w:tc>
        <w:tc>
          <w:tcPr>
            <w:tcW w:w="659" w:type="dxa"/>
          </w:tcPr>
          <w:p w:rsidR="00906FDB" w:rsidRPr="00CC11F1" w:rsidRDefault="00906FDB" w:rsidP="00550292">
            <w:pPr>
              <w:spacing w:line="240" w:lineRule="auto"/>
              <w:jc w:val="center"/>
              <w:rPr>
                <w:rFonts w:ascii="Times New Roman" w:hAnsi="Times New Roman"/>
                <w:sz w:val="20"/>
                <w:szCs w:val="20"/>
              </w:rPr>
            </w:pPr>
            <w:r w:rsidRPr="00CC11F1">
              <w:rPr>
                <w:rFonts w:ascii="Times New Roman" w:hAnsi="Times New Roman"/>
                <w:sz w:val="20"/>
                <w:szCs w:val="20"/>
              </w:rPr>
              <w:t>19</w:t>
            </w:r>
          </w:p>
        </w:tc>
        <w:tc>
          <w:tcPr>
            <w:tcW w:w="659" w:type="dxa"/>
          </w:tcPr>
          <w:p w:rsidR="00906FDB" w:rsidRPr="00CC11F1" w:rsidRDefault="00906FDB" w:rsidP="00550292">
            <w:pPr>
              <w:spacing w:line="240" w:lineRule="auto"/>
              <w:jc w:val="center"/>
              <w:rPr>
                <w:rFonts w:ascii="Times New Roman" w:hAnsi="Times New Roman"/>
                <w:sz w:val="20"/>
                <w:szCs w:val="20"/>
              </w:rPr>
            </w:pPr>
            <w:r w:rsidRPr="00CC11F1">
              <w:rPr>
                <w:rFonts w:ascii="Times New Roman" w:hAnsi="Times New Roman"/>
                <w:sz w:val="20"/>
                <w:szCs w:val="20"/>
              </w:rPr>
              <w:t>100</w:t>
            </w:r>
          </w:p>
        </w:tc>
        <w:tc>
          <w:tcPr>
            <w:tcW w:w="659" w:type="dxa"/>
          </w:tcPr>
          <w:p w:rsidR="00906FDB" w:rsidRPr="00CC11F1" w:rsidRDefault="00906FDB" w:rsidP="00550292">
            <w:pPr>
              <w:spacing w:line="240" w:lineRule="auto"/>
              <w:jc w:val="center"/>
              <w:rPr>
                <w:rFonts w:ascii="Times New Roman" w:hAnsi="Times New Roman"/>
                <w:sz w:val="20"/>
                <w:szCs w:val="20"/>
              </w:rPr>
            </w:pPr>
            <w:r w:rsidRPr="00CC11F1">
              <w:rPr>
                <w:rFonts w:ascii="Times New Roman" w:hAnsi="Times New Roman"/>
                <w:sz w:val="20"/>
                <w:szCs w:val="20"/>
              </w:rPr>
              <w:t>41</w:t>
            </w:r>
          </w:p>
        </w:tc>
        <w:tc>
          <w:tcPr>
            <w:tcW w:w="659" w:type="dxa"/>
          </w:tcPr>
          <w:p w:rsidR="00906FDB" w:rsidRPr="00CC11F1" w:rsidRDefault="00906FDB" w:rsidP="00550292">
            <w:pPr>
              <w:spacing w:line="240" w:lineRule="auto"/>
              <w:jc w:val="center"/>
              <w:rPr>
                <w:rFonts w:ascii="Times New Roman" w:hAnsi="Times New Roman"/>
                <w:b/>
                <w:sz w:val="20"/>
                <w:szCs w:val="20"/>
              </w:rPr>
            </w:pPr>
            <w:r w:rsidRPr="00CC11F1">
              <w:rPr>
                <w:rFonts w:ascii="Times New Roman" w:hAnsi="Times New Roman"/>
                <w:b/>
                <w:sz w:val="20"/>
                <w:szCs w:val="20"/>
              </w:rPr>
              <w:t>3,2</w:t>
            </w:r>
          </w:p>
        </w:tc>
        <w:tc>
          <w:tcPr>
            <w:tcW w:w="651" w:type="dxa"/>
          </w:tcPr>
          <w:p w:rsidR="00906FDB" w:rsidRPr="00CC11F1" w:rsidRDefault="00906FDB" w:rsidP="00550292">
            <w:pPr>
              <w:spacing w:line="240" w:lineRule="auto"/>
              <w:jc w:val="center"/>
              <w:rPr>
                <w:rFonts w:ascii="Times New Roman" w:hAnsi="Times New Roman"/>
                <w:sz w:val="20"/>
                <w:szCs w:val="20"/>
              </w:rPr>
            </w:pPr>
          </w:p>
        </w:tc>
      </w:tr>
      <w:tr w:rsidR="00906FDB" w:rsidRPr="00CC11F1" w:rsidTr="00550292">
        <w:tc>
          <w:tcPr>
            <w:tcW w:w="1315" w:type="dxa"/>
          </w:tcPr>
          <w:p w:rsidR="00906FDB" w:rsidRPr="00CC11F1" w:rsidRDefault="00906FDB" w:rsidP="00550292">
            <w:pPr>
              <w:spacing w:line="240" w:lineRule="auto"/>
              <w:jc w:val="both"/>
              <w:rPr>
                <w:rFonts w:ascii="Times New Roman" w:hAnsi="Times New Roman"/>
                <w:b/>
                <w:sz w:val="20"/>
                <w:szCs w:val="20"/>
              </w:rPr>
            </w:pPr>
            <w:r w:rsidRPr="00CC11F1">
              <w:rPr>
                <w:rFonts w:ascii="Times New Roman" w:hAnsi="Times New Roman"/>
                <w:b/>
                <w:sz w:val="20"/>
                <w:szCs w:val="20"/>
              </w:rPr>
              <w:t>английский язык</w:t>
            </w: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1"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1"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both"/>
              <w:rPr>
                <w:rFonts w:ascii="Times New Roman" w:hAnsi="Times New Roman"/>
                <w:sz w:val="20"/>
                <w:szCs w:val="20"/>
              </w:rPr>
            </w:pPr>
          </w:p>
        </w:tc>
        <w:tc>
          <w:tcPr>
            <w:tcW w:w="659" w:type="dxa"/>
          </w:tcPr>
          <w:p w:rsidR="00906FDB" w:rsidRPr="00CC11F1" w:rsidRDefault="00906FDB" w:rsidP="00550292">
            <w:pPr>
              <w:spacing w:line="240" w:lineRule="auto"/>
              <w:jc w:val="center"/>
              <w:rPr>
                <w:rFonts w:ascii="Times New Roman" w:hAnsi="Times New Roman"/>
                <w:sz w:val="20"/>
                <w:szCs w:val="20"/>
              </w:rPr>
            </w:pPr>
            <w:r w:rsidRPr="00CC11F1">
              <w:rPr>
                <w:rFonts w:ascii="Times New Roman" w:hAnsi="Times New Roman"/>
                <w:sz w:val="20"/>
                <w:szCs w:val="20"/>
              </w:rPr>
              <w:t>8</w:t>
            </w:r>
          </w:p>
        </w:tc>
        <w:tc>
          <w:tcPr>
            <w:tcW w:w="659" w:type="dxa"/>
          </w:tcPr>
          <w:p w:rsidR="00906FDB" w:rsidRPr="00CC11F1" w:rsidRDefault="00906FDB" w:rsidP="00550292">
            <w:pPr>
              <w:spacing w:line="240" w:lineRule="auto"/>
              <w:jc w:val="center"/>
              <w:rPr>
                <w:rFonts w:ascii="Times New Roman" w:hAnsi="Times New Roman"/>
                <w:sz w:val="20"/>
                <w:szCs w:val="20"/>
              </w:rPr>
            </w:pPr>
            <w:r w:rsidRPr="00CC11F1">
              <w:rPr>
                <w:rFonts w:ascii="Times New Roman" w:hAnsi="Times New Roman"/>
                <w:sz w:val="20"/>
                <w:szCs w:val="20"/>
              </w:rPr>
              <w:t>88</w:t>
            </w:r>
          </w:p>
        </w:tc>
        <w:tc>
          <w:tcPr>
            <w:tcW w:w="659" w:type="dxa"/>
          </w:tcPr>
          <w:p w:rsidR="00906FDB" w:rsidRPr="00CC11F1" w:rsidRDefault="00906FDB" w:rsidP="00550292">
            <w:pPr>
              <w:spacing w:line="240" w:lineRule="auto"/>
              <w:jc w:val="center"/>
              <w:rPr>
                <w:rFonts w:ascii="Times New Roman" w:hAnsi="Times New Roman"/>
                <w:sz w:val="20"/>
                <w:szCs w:val="20"/>
              </w:rPr>
            </w:pPr>
            <w:r w:rsidRPr="00CC11F1">
              <w:rPr>
                <w:rFonts w:ascii="Times New Roman" w:hAnsi="Times New Roman"/>
                <w:sz w:val="20"/>
                <w:szCs w:val="20"/>
              </w:rPr>
              <w:t>50</w:t>
            </w:r>
          </w:p>
        </w:tc>
        <w:tc>
          <w:tcPr>
            <w:tcW w:w="659" w:type="dxa"/>
          </w:tcPr>
          <w:p w:rsidR="00906FDB" w:rsidRPr="00CC11F1" w:rsidRDefault="00906FDB" w:rsidP="00550292">
            <w:pPr>
              <w:spacing w:line="240" w:lineRule="auto"/>
              <w:jc w:val="center"/>
              <w:rPr>
                <w:rFonts w:ascii="Times New Roman" w:hAnsi="Times New Roman"/>
                <w:b/>
                <w:sz w:val="20"/>
                <w:szCs w:val="20"/>
              </w:rPr>
            </w:pPr>
            <w:r w:rsidRPr="00CC11F1">
              <w:rPr>
                <w:rFonts w:ascii="Times New Roman" w:hAnsi="Times New Roman"/>
                <w:b/>
                <w:sz w:val="20"/>
                <w:szCs w:val="20"/>
              </w:rPr>
              <w:t>3,3</w:t>
            </w:r>
          </w:p>
        </w:tc>
        <w:tc>
          <w:tcPr>
            <w:tcW w:w="651" w:type="dxa"/>
          </w:tcPr>
          <w:p w:rsidR="00906FDB" w:rsidRPr="00CC11F1" w:rsidRDefault="00906FDB" w:rsidP="00550292">
            <w:pPr>
              <w:spacing w:line="240" w:lineRule="auto"/>
              <w:jc w:val="center"/>
              <w:rPr>
                <w:rFonts w:ascii="Times New Roman" w:hAnsi="Times New Roman"/>
                <w:sz w:val="20"/>
                <w:szCs w:val="20"/>
              </w:rPr>
            </w:pPr>
          </w:p>
        </w:tc>
      </w:tr>
    </w:tbl>
    <w:p w:rsidR="00906FDB" w:rsidRPr="00241996" w:rsidRDefault="00906FDB" w:rsidP="00906FDB">
      <w:pPr>
        <w:spacing w:line="240" w:lineRule="auto"/>
        <w:jc w:val="both"/>
        <w:rPr>
          <w:rFonts w:ascii="Times New Roman" w:hAnsi="Times New Roman"/>
          <w:sz w:val="20"/>
          <w:szCs w:val="20"/>
        </w:rPr>
      </w:pPr>
    </w:p>
    <w:p w:rsidR="00906FDB" w:rsidRPr="00906FDB" w:rsidRDefault="00906FDB" w:rsidP="00906FDB">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906FDB">
        <w:rPr>
          <w:rFonts w:ascii="Times New Roman" w:hAnsi="Times New Roman"/>
          <w:sz w:val="28"/>
          <w:szCs w:val="28"/>
        </w:rPr>
        <w:t xml:space="preserve">Ежегодно выпускники набирают максимальное количество баллов по обязательным предметам и предметам по выбору: в 2014 году двое учащихся набрали по русскому языку максимальное количество  баллов (учитель Батуева Г.В.) , в 2015 году также двое учащихся набрали по русскому языку максимальное количество  баллов (учитель Кропман Е.Г.), в 2016 году 1 учащийся набрал максимальное количество баллов по русскому языку (учитель Кропман Е.Г.) и истории (учитель Миронова О.А.). Высокие результаты связаны как с высоким профессионализмом педагогов, так и с  систематической диагностикой уровня усвоения программного материала, организацией коррекционной  работы по результатам диагностических работ, грамотно выстроенной работой психологической службы школы. Определенную положительную роль сыграли и курсы предпрофильной подготовки.     </w:t>
      </w:r>
    </w:p>
    <w:p w:rsidR="00906FDB" w:rsidRPr="00906FDB" w:rsidRDefault="00906FDB" w:rsidP="00906FDB">
      <w:pPr>
        <w:spacing w:line="360" w:lineRule="auto"/>
        <w:ind w:firstLine="709"/>
        <w:jc w:val="both"/>
        <w:rPr>
          <w:rFonts w:ascii="Times New Roman" w:hAnsi="Times New Roman"/>
          <w:sz w:val="28"/>
          <w:szCs w:val="28"/>
        </w:rPr>
      </w:pPr>
      <w:r w:rsidRPr="00906FDB">
        <w:rPr>
          <w:rFonts w:ascii="Times New Roman" w:hAnsi="Times New Roman"/>
          <w:sz w:val="28"/>
          <w:szCs w:val="28"/>
        </w:rPr>
        <w:t xml:space="preserve">    По итогам результатов государственной (итоговой) аттестации в 2013 – 2016 учебном году было выдано </w:t>
      </w:r>
      <w:r w:rsidRPr="00906FDB">
        <w:rPr>
          <w:rFonts w:ascii="Times New Roman" w:hAnsi="Times New Roman"/>
          <w:b/>
          <w:sz w:val="28"/>
          <w:szCs w:val="28"/>
        </w:rPr>
        <w:t xml:space="preserve">четырнадцать </w:t>
      </w:r>
      <w:r w:rsidRPr="00906FDB">
        <w:rPr>
          <w:rFonts w:ascii="Times New Roman" w:hAnsi="Times New Roman"/>
          <w:sz w:val="28"/>
          <w:szCs w:val="28"/>
        </w:rPr>
        <w:t xml:space="preserve"> аттестатов с отличием за курс основной школы.</w:t>
      </w:r>
    </w:p>
    <w:p w:rsidR="00906FDB" w:rsidRPr="00906FDB" w:rsidRDefault="00906FDB" w:rsidP="00906FDB">
      <w:pPr>
        <w:spacing w:line="360" w:lineRule="auto"/>
        <w:ind w:firstLine="709"/>
        <w:jc w:val="both"/>
        <w:rPr>
          <w:rFonts w:ascii="Times New Roman" w:hAnsi="Times New Roman"/>
          <w:sz w:val="28"/>
          <w:szCs w:val="28"/>
        </w:rPr>
      </w:pPr>
      <w:r w:rsidRPr="00906FDB">
        <w:rPr>
          <w:rFonts w:ascii="Times New Roman" w:hAnsi="Times New Roman"/>
          <w:sz w:val="28"/>
          <w:szCs w:val="28"/>
        </w:rPr>
        <w:t xml:space="preserve">  В течение трех лет успеваемость учащихся выпускных классов 1 ступени по итогам года составляет  99,8 - 100%. Количество обучающихся на «4» и «5» - 47-65%.</w:t>
      </w:r>
    </w:p>
    <w:p w:rsidR="00906FDB" w:rsidRPr="00906FDB" w:rsidRDefault="00906FDB" w:rsidP="00906FDB">
      <w:pPr>
        <w:spacing w:line="360" w:lineRule="auto"/>
        <w:ind w:firstLine="709"/>
        <w:jc w:val="both"/>
        <w:rPr>
          <w:rFonts w:ascii="Times New Roman" w:hAnsi="Times New Roman"/>
          <w:b/>
          <w:sz w:val="28"/>
          <w:szCs w:val="28"/>
        </w:rPr>
      </w:pPr>
      <w:r w:rsidRPr="00906FDB">
        <w:rPr>
          <w:rFonts w:ascii="Times New Roman" w:hAnsi="Times New Roman"/>
          <w:b/>
          <w:sz w:val="28"/>
          <w:szCs w:val="28"/>
        </w:rPr>
        <w:t>1.5. Качество кадрового, учебно-методического обеспечения.</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Основной задачей службы управления персоналом является наиболее эффективное использование мастерства и возможностей работников в соответствии с целями организации, с учетом наиболее полного удовлетворения их своей работой, сохранения здоровья и становления конструктивного сотрудничества между собой. Важной задачей управления персоналом при этом следует считать обеспечение организации высококвалифицированными и заинтересованными работниками.</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 xml:space="preserve">          На сегодняшний день в работе с кадрами наступил период, характеризующийся возрастанием внимания к личности работника, к поискам новых стимулов, что выдвигает проблему создания системы управления персоналом, базирующейся в основном на экономических стимулах и социальных гарантиях, ориентированных на сближение интересов работника с интересами организации.</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bCs/>
          <w:sz w:val="28"/>
          <w:szCs w:val="28"/>
        </w:rPr>
      </w:pPr>
      <w:r w:rsidRPr="00906FDB">
        <w:rPr>
          <w:rFonts w:ascii="Times New Roman CYR" w:hAnsi="Times New Roman CYR" w:cs="Times New Roman CYR"/>
          <w:sz w:val="28"/>
          <w:szCs w:val="28"/>
        </w:rPr>
        <w:t xml:space="preserve">        </w:t>
      </w:r>
      <w:r w:rsidRPr="00906FDB">
        <w:rPr>
          <w:rFonts w:ascii="Times New Roman CYR" w:hAnsi="Times New Roman CYR" w:cs="Times New Roman CYR"/>
          <w:bCs/>
          <w:sz w:val="28"/>
          <w:szCs w:val="28"/>
        </w:rPr>
        <w:t>Непосредственное участие в развитии кадрового потенциала играет методическая служба ОО.</w:t>
      </w:r>
    </w:p>
    <w:p w:rsidR="00906FDB" w:rsidRPr="00906FDB" w:rsidRDefault="00906FDB" w:rsidP="00906FDB">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bCs/>
          <w:iCs/>
          <w:sz w:val="28"/>
          <w:szCs w:val="28"/>
        </w:rPr>
      </w:pPr>
      <w:r w:rsidRPr="00906FDB">
        <w:rPr>
          <w:rFonts w:ascii="Times New Roman CYR" w:hAnsi="Times New Roman CYR" w:cs="Times New Roman CYR"/>
          <w:bCs/>
          <w:iCs/>
          <w:sz w:val="28"/>
          <w:szCs w:val="28"/>
        </w:rPr>
        <w:t>Основные задачи методической службы школы на 2014 – 2015 учебный год в рамках данного направления:</w:t>
      </w:r>
    </w:p>
    <w:p w:rsidR="00906FDB" w:rsidRPr="00906FDB" w:rsidRDefault="00906FDB" w:rsidP="00575B30">
      <w:pPr>
        <w:pStyle w:val="a5"/>
        <w:numPr>
          <w:ilvl w:val="0"/>
          <w:numId w:val="37"/>
        </w:numPr>
        <w:spacing w:line="360" w:lineRule="auto"/>
        <w:ind w:firstLine="709"/>
        <w:jc w:val="both"/>
        <w:rPr>
          <w:rFonts w:ascii="Times New Roman" w:hAnsi="Times New Roman"/>
          <w:sz w:val="28"/>
          <w:szCs w:val="28"/>
        </w:rPr>
      </w:pPr>
      <w:r w:rsidRPr="00906FDB">
        <w:rPr>
          <w:rFonts w:ascii="Times New Roman" w:hAnsi="Times New Roman"/>
          <w:sz w:val="28"/>
          <w:szCs w:val="28"/>
        </w:rPr>
        <w:t>Достижение высокого уровня профессиональной компетентности педагогов для последующего взаимодействия и распространения опыта на различных уровнях;</w:t>
      </w:r>
    </w:p>
    <w:p w:rsidR="00906FDB" w:rsidRPr="00906FDB" w:rsidRDefault="00906FDB" w:rsidP="00575B30">
      <w:pPr>
        <w:pStyle w:val="a5"/>
        <w:numPr>
          <w:ilvl w:val="0"/>
          <w:numId w:val="37"/>
        </w:numPr>
        <w:spacing w:line="360" w:lineRule="auto"/>
        <w:ind w:firstLine="709"/>
        <w:jc w:val="both"/>
        <w:rPr>
          <w:rFonts w:ascii="Times New Roman" w:hAnsi="Times New Roman"/>
          <w:sz w:val="28"/>
          <w:szCs w:val="28"/>
        </w:rPr>
      </w:pPr>
      <w:r w:rsidRPr="00906FDB">
        <w:rPr>
          <w:rFonts w:ascii="Times New Roman" w:hAnsi="Times New Roman"/>
          <w:sz w:val="28"/>
          <w:szCs w:val="28"/>
        </w:rPr>
        <w:t>Разработка и апробация форм и способов предоставления школьникам качественных образовательных услуг;</w:t>
      </w:r>
    </w:p>
    <w:p w:rsidR="00906FDB" w:rsidRPr="00906FDB" w:rsidRDefault="00906FDB" w:rsidP="00575B30">
      <w:pPr>
        <w:pStyle w:val="a5"/>
        <w:numPr>
          <w:ilvl w:val="0"/>
          <w:numId w:val="37"/>
        </w:numPr>
        <w:spacing w:line="360" w:lineRule="auto"/>
        <w:ind w:firstLine="709"/>
        <w:jc w:val="both"/>
        <w:rPr>
          <w:rFonts w:ascii="Times New Roman" w:hAnsi="Times New Roman"/>
          <w:sz w:val="28"/>
          <w:szCs w:val="28"/>
        </w:rPr>
      </w:pPr>
      <w:r w:rsidRPr="00906FDB">
        <w:rPr>
          <w:rFonts w:ascii="Times New Roman" w:hAnsi="Times New Roman"/>
          <w:sz w:val="28"/>
          <w:szCs w:val="28"/>
        </w:rPr>
        <w:t>Активизация освоения педагогами инновационных востребованных педагогических технологий на основе деятельностного подхода в обучении;</w:t>
      </w:r>
    </w:p>
    <w:p w:rsidR="00906FDB" w:rsidRPr="00906FDB" w:rsidRDefault="00906FDB" w:rsidP="00575B30">
      <w:pPr>
        <w:pStyle w:val="a5"/>
        <w:numPr>
          <w:ilvl w:val="0"/>
          <w:numId w:val="37"/>
        </w:numPr>
        <w:spacing w:line="360" w:lineRule="auto"/>
        <w:ind w:firstLine="709"/>
        <w:jc w:val="both"/>
        <w:rPr>
          <w:rFonts w:ascii="Times New Roman" w:hAnsi="Times New Roman"/>
          <w:sz w:val="28"/>
          <w:szCs w:val="28"/>
        </w:rPr>
      </w:pPr>
      <w:r w:rsidRPr="00906FDB">
        <w:rPr>
          <w:rFonts w:ascii="Times New Roman" w:hAnsi="Times New Roman"/>
          <w:sz w:val="28"/>
          <w:szCs w:val="28"/>
        </w:rPr>
        <w:t>Обеспечение методического сопровождения реализации ФГОС начального общего образования и введения ФГОС основного общего образования;</w:t>
      </w:r>
    </w:p>
    <w:p w:rsidR="00906FDB" w:rsidRPr="00906FDB" w:rsidRDefault="00906FDB" w:rsidP="00575B30">
      <w:pPr>
        <w:pStyle w:val="a5"/>
        <w:numPr>
          <w:ilvl w:val="0"/>
          <w:numId w:val="37"/>
        </w:numPr>
        <w:spacing w:line="360" w:lineRule="auto"/>
        <w:ind w:firstLine="709"/>
        <w:jc w:val="both"/>
        <w:rPr>
          <w:rFonts w:ascii="Times New Roman" w:hAnsi="Times New Roman"/>
          <w:sz w:val="28"/>
          <w:szCs w:val="28"/>
        </w:rPr>
      </w:pPr>
      <w:r w:rsidRPr="00906FDB">
        <w:rPr>
          <w:rFonts w:ascii="Times New Roman" w:hAnsi="Times New Roman"/>
          <w:sz w:val="28"/>
          <w:szCs w:val="28"/>
        </w:rPr>
        <w:t>Расширение сферы педагогического мониторинга за результатами учебно-воспитательного процесса.</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906FDB" w:rsidRPr="00906FDB" w:rsidRDefault="00906FDB" w:rsidP="00906FDB">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u w:val="single"/>
        </w:rPr>
      </w:pPr>
      <w:r w:rsidRPr="00906FDB">
        <w:rPr>
          <w:rFonts w:ascii="Times New Roman CYR" w:hAnsi="Times New Roman CYR" w:cs="Times New Roman CYR"/>
          <w:sz w:val="28"/>
          <w:szCs w:val="28"/>
          <w:u w:val="single"/>
        </w:rPr>
        <w:t>Анализ работы по основным направлениям:</w:t>
      </w:r>
    </w:p>
    <w:p w:rsidR="00906FDB" w:rsidRPr="00906FDB" w:rsidRDefault="00906FDB" w:rsidP="00906FDB">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ab/>
        <w:t>1.Управление составом персонала.</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 xml:space="preserve">    Школа не допускает дискриминации при приеме на работу по любым мотивам, строго соблюдая требования действующего законодательства РФ. Набор педагогических кадров осуществляется при наличии вакансий. Основным источником в качестве пополнения молодыми кадрами являются ведущие вузы, в первую очередь – ПГГПУ, ПГНИУ, а также педагогические колледжи. Для привлечения высокоспециализированных специалистов, а в отдельных случаях заместителей руководителя, школа выходит на рынок труда.</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 xml:space="preserve">           При отборе педагогических сотрудников проводится собеседование,    анкетирование, при отборе сотрудников на руководящие должности всех уровней соблюдается конкурентный отбор.</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 xml:space="preserve">. </w:t>
      </w:r>
    </w:p>
    <w:p w:rsidR="00906FDB" w:rsidRPr="00906FDB" w:rsidRDefault="00906FDB" w:rsidP="00906FDB">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ab/>
        <w:t>2.Обучение персонала и управление его профессиональной карьерой.</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 xml:space="preserve">         В основе повышения квалификации педагогических кадров школы – перспективный план повышения квалификации педагогических работников школы, предусматривающий прохождение курсовой подготовки 1 раз в 3 года. Современные тенденции в развитии образования диктуют приоритетные направления обучения:</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 обучение современным информационно-коммуникационным технологиям;</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 обучение современному менеджменту;</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 обучение современным педагогическим, в том числе воспитательным, технологиям;</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 обучение современному содержанию образования, в т.ч. внедрению новых ФГОС НОО и ООО,</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поэтому обучение учителей проводится чаще в связи с потребностью школы в высококвалифицированных кадрах. В основе организации обучения педагогов школы – мониторинг профессионализма учителя. При оценке квалификации немалую роль играет и самооценка педагога.</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 xml:space="preserve">      Обучение учителей школы осуществляется как в самой ОО, так и вне ее. В феврале месяце формируется перспективный план по обучению педкадров на курсах предметно-тематической направленности, освоению современных педтехнологий, обучения современному менеджменту и др.  В основном педагогам оказывается </w:t>
      </w:r>
      <w:r w:rsidRPr="00906FDB">
        <w:rPr>
          <w:rFonts w:ascii="Times New Roman CYR" w:hAnsi="Times New Roman CYR" w:cs="Times New Roman CYR"/>
          <w:sz w:val="28"/>
          <w:szCs w:val="28"/>
          <w:u w:val="single"/>
        </w:rPr>
        <w:t>адресная</w:t>
      </w:r>
      <w:r w:rsidRPr="00906FDB">
        <w:rPr>
          <w:rFonts w:ascii="Times New Roman CYR" w:hAnsi="Times New Roman CYR" w:cs="Times New Roman CYR"/>
          <w:sz w:val="28"/>
          <w:szCs w:val="28"/>
        </w:rPr>
        <w:t xml:space="preserve"> помощь.</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 xml:space="preserve">        Обучение педагогов в самой ОО осуществляется через различные формы методической работы. Значительную помощь в повышении методического мастерства и расширения кругозора педагогического коллектива оказывает проведение тематических педагогических советов, на которых теория всегда сочетается с практикой. Тематика педсоветов нацеливает педагогов на реализацию основных направлений развития образования г.Перми.  Чтобы среда обучала, нужно, чтобы в ней были люди, у которых есть чему учиться.  В нашей школе есть учителя, ориентированные на передачу личного опыта, готовые поделиться с коллегами всем, что получили сами. Они являются опорой администрации. В школе работали МО:</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 xml:space="preserve">- ШМО «Компетентностный подход в современном  образовании» </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 руководитель – учитель  высшей кв.кат. Курдеча Л.И.);</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 ШМО учителей начальной школы (руководитель – Полыгалова М.Н.)</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906FDB" w:rsidRPr="00906FDB" w:rsidRDefault="00906FDB" w:rsidP="00906FDB">
      <w:pPr>
        <w:spacing w:line="360" w:lineRule="auto"/>
        <w:ind w:left="284" w:firstLine="709"/>
        <w:jc w:val="both"/>
        <w:rPr>
          <w:rFonts w:ascii="Times New Roman" w:hAnsi="Times New Roman"/>
          <w:sz w:val="28"/>
          <w:szCs w:val="28"/>
        </w:rPr>
      </w:pPr>
      <w:r w:rsidRPr="00906FDB">
        <w:rPr>
          <w:rFonts w:ascii="Times New Roman" w:hAnsi="Times New Roman"/>
          <w:sz w:val="28"/>
          <w:szCs w:val="28"/>
        </w:rPr>
        <w:t>Приоритетными задачами деятельности  ШМО стали:</w:t>
      </w:r>
    </w:p>
    <w:p w:rsidR="00906FDB" w:rsidRPr="00906FDB" w:rsidRDefault="00906FDB" w:rsidP="00575B30">
      <w:pPr>
        <w:numPr>
          <w:ilvl w:val="0"/>
          <w:numId w:val="4"/>
        </w:numPr>
        <w:spacing w:after="0" w:line="360" w:lineRule="auto"/>
        <w:ind w:firstLine="709"/>
        <w:jc w:val="both"/>
        <w:rPr>
          <w:rFonts w:ascii="Times New Roman" w:hAnsi="Times New Roman"/>
          <w:sz w:val="28"/>
          <w:szCs w:val="28"/>
        </w:rPr>
      </w:pPr>
      <w:r w:rsidRPr="00906FDB">
        <w:rPr>
          <w:rFonts w:ascii="Times New Roman" w:hAnsi="Times New Roman"/>
          <w:sz w:val="28"/>
          <w:szCs w:val="28"/>
        </w:rPr>
        <w:t>Обучение педагогов современным информационно-коммуникационным технологиям;</w:t>
      </w:r>
    </w:p>
    <w:p w:rsidR="00906FDB" w:rsidRPr="00906FDB" w:rsidRDefault="00906FDB" w:rsidP="00575B30">
      <w:pPr>
        <w:numPr>
          <w:ilvl w:val="0"/>
          <w:numId w:val="4"/>
        </w:numPr>
        <w:spacing w:after="0" w:line="360" w:lineRule="auto"/>
        <w:ind w:firstLine="709"/>
        <w:jc w:val="both"/>
        <w:rPr>
          <w:rFonts w:ascii="Times New Roman" w:hAnsi="Times New Roman"/>
          <w:sz w:val="28"/>
          <w:szCs w:val="28"/>
        </w:rPr>
      </w:pPr>
      <w:r w:rsidRPr="00906FDB">
        <w:rPr>
          <w:rFonts w:ascii="Times New Roman" w:hAnsi="Times New Roman"/>
          <w:sz w:val="28"/>
          <w:szCs w:val="28"/>
        </w:rPr>
        <w:t>Ознакомление    педагогов с новой парадигмой современного образования и вопросом формирования ключевых компетенций современных школьников, в том числе и с ФГОС нового поколения;</w:t>
      </w:r>
    </w:p>
    <w:p w:rsidR="00906FDB" w:rsidRPr="00906FDB" w:rsidRDefault="00906FDB" w:rsidP="00575B30">
      <w:pPr>
        <w:numPr>
          <w:ilvl w:val="0"/>
          <w:numId w:val="4"/>
        </w:numPr>
        <w:spacing w:after="0" w:line="360" w:lineRule="auto"/>
        <w:ind w:firstLine="709"/>
        <w:jc w:val="both"/>
        <w:rPr>
          <w:rFonts w:ascii="Times New Roman" w:hAnsi="Times New Roman"/>
          <w:sz w:val="28"/>
          <w:szCs w:val="28"/>
        </w:rPr>
      </w:pPr>
      <w:r w:rsidRPr="00906FDB">
        <w:rPr>
          <w:rFonts w:ascii="Times New Roman" w:hAnsi="Times New Roman"/>
          <w:sz w:val="28"/>
          <w:szCs w:val="28"/>
        </w:rPr>
        <w:t>Изучение и разработка нормативных документов, регламентирующих деятельность школы;</w:t>
      </w:r>
    </w:p>
    <w:p w:rsidR="00906FDB" w:rsidRPr="00906FDB" w:rsidRDefault="00906FDB" w:rsidP="00575B30">
      <w:pPr>
        <w:numPr>
          <w:ilvl w:val="0"/>
          <w:numId w:val="4"/>
        </w:numPr>
        <w:spacing w:after="0" w:line="360" w:lineRule="auto"/>
        <w:ind w:firstLine="709"/>
        <w:jc w:val="both"/>
        <w:rPr>
          <w:rFonts w:ascii="Times New Roman" w:hAnsi="Times New Roman"/>
          <w:sz w:val="28"/>
          <w:szCs w:val="28"/>
        </w:rPr>
      </w:pPr>
      <w:r w:rsidRPr="00906FDB">
        <w:rPr>
          <w:rFonts w:ascii="Times New Roman" w:hAnsi="Times New Roman"/>
          <w:sz w:val="28"/>
          <w:szCs w:val="28"/>
        </w:rPr>
        <w:t>Обобщение и представление педагогического опыта учителей школы через выступления на заседаниях МО, педсоветах, НПК и семинарах различного уровня, на курсах повышения квалификации;</w:t>
      </w:r>
    </w:p>
    <w:p w:rsidR="00906FDB" w:rsidRPr="00906FDB" w:rsidRDefault="00906FDB" w:rsidP="00575B30">
      <w:pPr>
        <w:numPr>
          <w:ilvl w:val="0"/>
          <w:numId w:val="4"/>
        </w:numPr>
        <w:spacing w:after="0" w:line="360" w:lineRule="auto"/>
        <w:ind w:firstLine="709"/>
        <w:jc w:val="both"/>
        <w:rPr>
          <w:rFonts w:ascii="Times New Roman" w:hAnsi="Times New Roman"/>
          <w:sz w:val="28"/>
          <w:szCs w:val="28"/>
        </w:rPr>
      </w:pPr>
      <w:r w:rsidRPr="00906FDB">
        <w:rPr>
          <w:rFonts w:ascii="Times New Roman" w:hAnsi="Times New Roman"/>
          <w:sz w:val="28"/>
          <w:szCs w:val="28"/>
        </w:rPr>
        <w:t>Совершенствование работы по формированию УУД  учащихся.</w:t>
      </w:r>
    </w:p>
    <w:p w:rsidR="00906FDB" w:rsidRPr="00906FDB" w:rsidRDefault="00906FDB" w:rsidP="00906FDB">
      <w:pPr>
        <w:spacing w:line="360" w:lineRule="auto"/>
        <w:ind w:firstLine="709"/>
        <w:jc w:val="both"/>
        <w:rPr>
          <w:rFonts w:ascii="Times New Roman" w:hAnsi="Times New Roman"/>
          <w:sz w:val="28"/>
          <w:szCs w:val="28"/>
        </w:rPr>
      </w:pPr>
      <w:r w:rsidRPr="00906FDB">
        <w:rPr>
          <w:rFonts w:ascii="Times New Roman" w:hAnsi="Times New Roman"/>
          <w:sz w:val="28"/>
          <w:szCs w:val="28"/>
        </w:rPr>
        <w:t xml:space="preserve"> В соответствии с поставленными целями руководителями ШМО был разработан план работы МО на год. Все учителя школы были охвачены методической работой по индивидуально выбранной теме в соответствии с приоритетными направлениями работы ОУ. Большинство педагогов работало в 2-х ШМО.</w:t>
      </w:r>
    </w:p>
    <w:p w:rsidR="00906FDB" w:rsidRPr="00906FDB" w:rsidRDefault="00906FDB" w:rsidP="00906FDB">
      <w:pPr>
        <w:spacing w:line="360" w:lineRule="auto"/>
        <w:ind w:firstLine="709"/>
        <w:jc w:val="both"/>
        <w:rPr>
          <w:rFonts w:ascii="Times New Roman" w:hAnsi="Times New Roman"/>
          <w:sz w:val="28"/>
          <w:szCs w:val="28"/>
        </w:rPr>
      </w:pPr>
      <w:r w:rsidRPr="00906FDB">
        <w:rPr>
          <w:rFonts w:ascii="Times New Roman" w:hAnsi="Times New Roman"/>
          <w:sz w:val="28"/>
          <w:szCs w:val="28"/>
        </w:rPr>
        <w:t>На заседаниях МО были рассмотрены не только теоретические вопросы, но и проведены тренинговые упражнения, мастер-классы педагогами школы.</w:t>
      </w:r>
    </w:p>
    <w:p w:rsidR="00906FDB" w:rsidRPr="00906FDB" w:rsidRDefault="00906FDB" w:rsidP="00906FDB">
      <w:pPr>
        <w:spacing w:line="360" w:lineRule="auto"/>
        <w:ind w:firstLine="709"/>
        <w:jc w:val="both"/>
        <w:rPr>
          <w:rFonts w:ascii="Times New Roman" w:hAnsi="Times New Roman"/>
          <w:sz w:val="28"/>
          <w:szCs w:val="28"/>
        </w:rPr>
      </w:pPr>
      <w:r w:rsidRPr="00906FDB">
        <w:rPr>
          <w:rFonts w:ascii="Times New Roman" w:hAnsi="Times New Roman"/>
          <w:sz w:val="28"/>
          <w:szCs w:val="28"/>
        </w:rPr>
        <w:t>Результат:</w:t>
      </w:r>
    </w:p>
    <w:p w:rsidR="00906FDB" w:rsidRPr="00906FDB" w:rsidRDefault="00906FDB" w:rsidP="00575B30">
      <w:pPr>
        <w:numPr>
          <w:ilvl w:val="0"/>
          <w:numId w:val="6"/>
        </w:numPr>
        <w:spacing w:after="0" w:line="360" w:lineRule="auto"/>
        <w:ind w:firstLine="709"/>
        <w:jc w:val="both"/>
        <w:rPr>
          <w:rFonts w:ascii="Times New Roman" w:hAnsi="Times New Roman"/>
          <w:sz w:val="28"/>
          <w:szCs w:val="28"/>
        </w:rPr>
      </w:pPr>
      <w:r w:rsidRPr="00906FDB">
        <w:rPr>
          <w:rFonts w:ascii="Times New Roman" w:hAnsi="Times New Roman"/>
          <w:sz w:val="28"/>
          <w:szCs w:val="28"/>
        </w:rPr>
        <w:t>100% педагогов школы реализуют муниципальную программу «Электронные журналы», 97% из них – на высоком уровне;</w:t>
      </w:r>
    </w:p>
    <w:p w:rsidR="00906FDB" w:rsidRPr="00906FDB" w:rsidRDefault="00906FDB" w:rsidP="00575B30">
      <w:pPr>
        <w:numPr>
          <w:ilvl w:val="0"/>
          <w:numId w:val="6"/>
        </w:numPr>
        <w:spacing w:after="0" w:line="360" w:lineRule="auto"/>
        <w:ind w:firstLine="709"/>
        <w:jc w:val="both"/>
        <w:rPr>
          <w:rFonts w:ascii="Times New Roman" w:hAnsi="Times New Roman"/>
          <w:sz w:val="28"/>
          <w:szCs w:val="28"/>
        </w:rPr>
      </w:pPr>
      <w:r w:rsidRPr="00906FDB">
        <w:rPr>
          <w:rFonts w:ascii="Times New Roman" w:hAnsi="Times New Roman"/>
          <w:sz w:val="28"/>
          <w:szCs w:val="28"/>
        </w:rPr>
        <w:t>100% педагогов начальной школы охвачены работой в рамках реализации проекта «Новые ФГОС НОО»;</w:t>
      </w:r>
    </w:p>
    <w:p w:rsidR="00906FDB" w:rsidRPr="00906FDB" w:rsidRDefault="00906FDB" w:rsidP="00575B30">
      <w:pPr>
        <w:numPr>
          <w:ilvl w:val="0"/>
          <w:numId w:val="6"/>
        </w:numPr>
        <w:spacing w:after="0" w:line="360" w:lineRule="auto"/>
        <w:ind w:firstLine="709"/>
        <w:jc w:val="both"/>
        <w:rPr>
          <w:rFonts w:ascii="Times New Roman" w:hAnsi="Times New Roman"/>
          <w:sz w:val="28"/>
          <w:szCs w:val="28"/>
        </w:rPr>
      </w:pPr>
      <w:r w:rsidRPr="00906FDB">
        <w:rPr>
          <w:rFonts w:ascii="Times New Roman" w:hAnsi="Times New Roman"/>
          <w:sz w:val="28"/>
          <w:szCs w:val="28"/>
        </w:rPr>
        <w:t>Промежуточная аттестация учащихся 5-8 классов проведена в рамках реализации компетентностного подхода в обучении;</w:t>
      </w:r>
    </w:p>
    <w:p w:rsidR="00906FDB" w:rsidRPr="00906FDB" w:rsidRDefault="00906FDB" w:rsidP="00906FDB">
      <w:pPr>
        <w:spacing w:line="360" w:lineRule="auto"/>
        <w:ind w:firstLine="709"/>
        <w:jc w:val="both"/>
        <w:rPr>
          <w:rFonts w:ascii="Times New Roman" w:hAnsi="Times New Roman"/>
          <w:sz w:val="28"/>
          <w:szCs w:val="28"/>
        </w:rPr>
      </w:pPr>
      <w:r w:rsidRPr="00906FDB">
        <w:rPr>
          <w:rFonts w:ascii="Times New Roman" w:hAnsi="Times New Roman"/>
          <w:sz w:val="28"/>
          <w:szCs w:val="28"/>
        </w:rPr>
        <w:t>Выводы:</w:t>
      </w:r>
    </w:p>
    <w:p w:rsidR="00906FDB" w:rsidRPr="00906FDB" w:rsidRDefault="00906FDB" w:rsidP="00575B30">
      <w:pPr>
        <w:numPr>
          <w:ilvl w:val="0"/>
          <w:numId w:val="5"/>
        </w:numPr>
        <w:spacing w:after="0" w:line="360" w:lineRule="auto"/>
        <w:ind w:firstLine="709"/>
        <w:jc w:val="both"/>
        <w:rPr>
          <w:rFonts w:ascii="Times New Roman" w:hAnsi="Times New Roman"/>
          <w:sz w:val="28"/>
          <w:szCs w:val="28"/>
        </w:rPr>
      </w:pPr>
      <w:r w:rsidRPr="00906FDB">
        <w:rPr>
          <w:rFonts w:ascii="Times New Roman" w:hAnsi="Times New Roman"/>
          <w:sz w:val="28"/>
          <w:szCs w:val="28"/>
        </w:rPr>
        <w:t>Деятельность ШМО можно признать удовлетворительной;</w:t>
      </w:r>
    </w:p>
    <w:p w:rsidR="00906FDB" w:rsidRPr="00906FDB" w:rsidRDefault="00906FDB" w:rsidP="00575B30">
      <w:pPr>
        <w:numPr>
          <w:ilvl w:val="0"/>
          <w:numId w:val="5"/>
        </w:numPr>
        <w:spacing w:after="0" w:line="360" w:lineRule="auto"/>
        <w:ind w:firstLine="709"/>
        <w:jc w:val="both"/>
        <w:rPr>
          <w:rFonts w:ascii="Times New Roman" w:hAnsi="Times New Roman"/>
          <w:sz w:val="28"/>
          <w:szCs w:val="28"/>
        </w:rPr>
      </w:pPr>
      <w:r w:rsidRPr="00906FDB">
        <w:rPr>
          <w:rFonts w:ascii="Times New Roman" w:hAnsi="Times New Roman"/>
          <w:sz w:val="28"/>
          <w:szCs w:val="28"/>
        </w:rPr>
        <w:t>Объединение педагогов в тематические ШМО является более эффективным, чем работа в предметном ШМО;</w:t>
      </w:r>
    </w:p>
    <w:p w:rsidR="00906FDB" w:rsidRPr="00906FDB" w:rsidRDefault="00906FDB" w:rsidP="00575B30">
      <w:pPr>
        <w:numPr>
          <w:ilvl w:val="0"/>
          <w:numId w:val="5"/>
        </w:numPr>
        <w:spacing w:after="0" w:line="360" w:lineRule="auto"/>
        <w:ind w:firstLine="709"/>
        <w:jc w:val="both"/>
        <w:rPr>
          <w:rFonts w:ascii="Times New Roman" w:hAnsi="Times New Roman"/>
          <w:sz w:val="28"/>
          <w:szCs w:val="28"/>
        </w:rPr>
      </w:pPr>
      <w:r w:rsidRPr="00906FDB">
        <w:rPr>
          <w:rFonts w:ascii="Times New Roman" w:hAnsi="Times New Roman"/>
          <w:sz w:val="28"/>
          <w:szCs w:val="28"/>
        </w:rPr>
        <w:t>78 % педагогов работают в 2-х ШМО;</w:t>
      </w:r>
    </w:p>
    <w:p w:rsidR="00906FDB" w:rsidRPr="00906FDB" w:rsidRDefault="00906FDB" w:rsidP="00575B30">
      <w:pPr>
        <w:numPr>
          <w:ilvl w:val="0"/>
          <w:numId w:val="5"/>
        </w:numPr>
        <w:spacing w:after="0" w:line="360" w:lineRule="auto"/>
        <w:ind w:firstLine="709"/>
        <w:jc w:val="both"/>
        <w:rPr>
          <w:rFonts w:ascii="Times New Roman" w:hAnsi="Times New Roman"/>
          <w:sz w:val="28"/>
          <w:szCs w:val="28"/>
        </w:rPr>
      </w:pPr>
      <w:r w:rsidRPr="00906FDB">
        <w:rPr>
          <w:rFonts w:ascii="Times New Roman" w:hAnsi="Times New Roman"/>
          <w:sz w:val="28"/>
          <w:szCs w:val="28"/>
        </w:rPr>
        <w:t>Учителя школы получают своевременную квалифицированную помощь, что позволяет совершенствовать профессиональное мастерство на рабочем месте.</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 xml:space="preserve">      Несомненно, наиболее значимой формой повышения квалификации является </w:t>
      </w:r>
      <w:r w:rsidRPr="00906FDB">
        <w:rPr>
          <w:rFonts w:ascii="Times New Roman CYR" w:hAnsi="Times New Roman CYR" w:cs="Times New Roman CYR"/>
          <w:sz w:val="28"/>
          <w:szCs w:val="28"/>
          <w:u w:val="single"/>
        </w:rPr>
        <w:t>самообразование.</w:t>
      </w:r>
      <w:r w:rsidRPr="00906FDB">
        <w:rPr>
          <w:rFonts w:ascii="Times New Roman CYR" w:hAnsi="Times New Roman CYR" w:cs="Times New Roman CYR"/>
          <w:sz w:val="28"/>
          <w:szCs w:val="28"/>
        </w:rPr>
        <w:t xml:space="preserve"> Все учителя школы имеют методический день (суббота), позволяющий учителю организовать самостоятельную работу по изучению новых приемов и методов работы.</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 xml:space="preserve">          На всех этапах работы с учителем важна обратная связь. Обучение включает этап оценки и контроля результатов. В связи с этим в школе осуществляются следующие мероприятия:</w:t>
      </w:r>
    </w:p>
    <w:p w:rsidR="00906FDB" w:rsidRPr="00906FDB" w:rsidRDefault="00906FDB" w:rsidP="00575B30">
      <w:pPr>
        <w:widowControl w:val="0"/>
        <w:numPr>
          <w:ilvl w:val="0"/>
          <w:numId w:val="2"/>
        </w:numPr>
        <w:autoSpaceDE w:val="0"/>
        <w:autoSpaceDN w:val="0"/>
        <w:adjustRightInd w:val="0"/>
        <w:spacing w:after="0" w:line="360" w:lineRule="auto"/>
        <w:ind w:left="284" w:hanging="284"/>
        <w:jc w:val="both"/>
        <w:rPr>
          <w:rFonts w:ascii="Times New Roman CYR" w:hAnsi="Times New Roman CYR" w:cs="Times New Roman CYR"/>
          <w:sz w:val="28"/>
          <w:szCs w:val="28"/>
        </w:rPr>
      </w:pPr>
      <w:r w:rsidRPr="00906FDB">
        <w:rPr>
          <w:rFonts w:ascii="Times New Roman CYR" w:hAnsi="Times New Roman CYR" w:cs="Times New Roman CYR"/>
          <w:sz w:val="28"/>
          <w:szCs w:val="28"/>
        </w:rPr>
        <w:t>Собеседование руководителя службы управления персоналом с педагогом по прохождению курсовой подготовки;</w:t>
      </w:r>
    </w:p>
    <w:p w:rsidR="00906FDB" w:rsidRPr="00906FDB" w:rsidRDefault="00906FDB" w:rsidP="00575B30">
      <w:pPr>
        <w:widowControl w:val="0"/>
        <w:numPr>
          <w:ilvl w:val="0"/>
          <w:numId w:val="3"/>
        </w:numPr>
        <w:tabs>
          <w:tab w:val="left" w:pos="1575"/>
        </w:tabs>
        <w:autoSpaceDE w:val="0"/>
        <w:autoSpaceDN w:val="0"/>
        <w:adjustRightInd w:val="0"/>
        <w:spacing w:after="0" w:line="360" w:lineRule="auto"/>
        <w:ind w:left="284" w:hanging="284"/>
        <w:jc w:val="both"/>
        <w:rPr>
          <w:rFonts w:ascii="Times New Roman CYR" w:hAnsi="Times New Roman CYR" w:cs="Times New Roman CYR"/>
          <w:sz w:val="28"/>
          <w:szCs w:val="28"/>
        </w:rPr>
      </w:pPr>
      <w:r w:rsidRPr="00906FDB">
        <w:rPr>
          <w:rFonts w:ascii="Times New Roman CYR" w:hAnsi="Times New Roman CYR" w:cs="Times New Roman CYR"/>
          <w:sz w:val="28"/>
          <w:szCs w:val="28"/>
        </w:rPr>
        <w:t>Анкетирование педагогов и учащихся школы;</w:t>
      </w:r>
    </w:p>
    <w:p w:rsidR="00906FDB" w:rsidRPr="00906FDB" w:rsidRDefault="00906FDB" w:rsidP="00575B30">
      <w:pPr>
        <w:widowControl w:val="0"/>
        <w:numPr>
          <w:ilvl w:val="0"/>
          <w:numId w:val="3"/>
        </w:numPr>
        <w:tabs>
          <w:tab w:val="left" w:pos="1575"/>
        </w:tabs>
        <w:autoSpaceDE w:val="0"/>
        <w:autoSpaceDN w:val="0"/>
        <w:adjustRightInd w:val="0"/>
        <w:spacing w:after="0" w:line="360" w:lineRule="auto"/>
        <w:ind w:left="284" w:hanging="284"/>
        <w:jc w:val="both"/>
        <w:rPr>
          <w:rFonts w:ascii="Times New Roman CYR" w:hAnsi="Times New Roman CYR" w:cs="Times New Roman CYR"/>
          <w:sz w:val="28"/>
          <w:szCs w:val="28"/>
        </w:rPr>
      </w:pPr>
      <w:r w:rsidRPr="00906FDB">
        <w:rPr>
          <w:rFonts w:ascii="Times New Roman CYR" w:hAnsi="Times New Roman CYR" w:cs="Times New Roman CYR"/>
          <w:sz w:val="28"/>
          <w:szCs w:val="28"/>
        </w:rPr>
        <w:t>Выступления педагогов на педсоветах, ШМС, заседаниях ШМО;</w:t>
      </w:r>
    </w:p>
    <w:p w:rsidR="00906FDB" w:rsidRPr="00906FDB" w:rsidRDefault="00906FDB" w:rsidP="00575B30">
      <w:pPr>
        <w:widowControl w:val="0"/>
        <w:numPr>
          <w:ilvl w:val="0"/>
          <w:numId w:val="3"/>
        </w:numPr>
        <w:tabs>
          <w:tab w:val="left" w:pos="1575"/>
        </w:tabs>
        <w:autoSpaceDE w:val="0"/>
        <w:autoSpaceDN w:val="0"/>
        <w:adjustRightInd w:val="0"/>
        <w:spacing w:after="0" w:line="360" w:lineRule="auto"/>
        <w:ind w:left="284" w:hanging="284"/>
        <w:jc w:val="both"/>
        <w:rPr>
          <w:rFonts w:ascii="Times New Roman CYR" w:hAnsi="Times New Roman CYR" w:cs="Times New Roman CYR"/>
          <w:sz w:val="28"/>
          <w:szCs w:val="28"/>
        </w:rPr>
      </w:pPr>
      <w:r w:rsidRPr="00906FDB">
        <w:rPr>
          <w:rFonts w:ascii="Times New Roman CYR" w:hAnsi="Times New Roman CYR" w:cs="Times New Roman CYR"/>
          <w:sz w:val="28"/>
          <w:szCs w:val="28"/>
        </w:rPr>
        <w:t>Внутришкольный контроль;</w:t>
      </w:r>
    </w:p>
    <w:p w:rsidR="00906FDB" w:rsidRPr="00906FDB" w:rsidRDefault="00906FDB" w:rsidP="00575B30">
      <w:pPr>
        <w:widowControl w:val="0"/>
        <w:numPr>
          <w:ilvl w:val="0"/>
          <w:numId w:val="3"/>
        </w:numPr>
        <w:tabs>
          <w:tab w:val="left" w:pos="1575"/>
        </w:tabs>
        <w:autoSpaceDE w:val="0"/>
        <w:autoSpaceDN w:val="0"/>
        <w:adjustRightInd w:val="0"/>
        <w:spacing w:after="0" w:line="360" w:lineRule="auto"/>
        <w:ind w:left="284" w:hanging="284"/>
        <w:jc w:val="both"/>
        <w:rPr>
          <w:rFonts w:ascii="Times New Roman CYR" w:hAnsi="Times New Roman CYR" w:cs="Times New Roman CYR"/>
          <w:sz w:val="28"/>
          <w:szCs w:val="28"/>
        </w:rPr>
      </w:pPr>
      <w:r w:rsidRPr="00906FDB">
        <w:rPr>
          <w:rFonts w:ascii="Times New Roman CYR" w:hAnsi="Times New Roman CYR" w:cs="Times New Roman CYR"/>
          <w:sz w:val="28"/>
          <w:szCs w:val="28"/>
        </w:rPr>
        <w:t>Мониторинг профессионализма учителя;</w:t>
      </w:r>
    </w:p>
    <w:p w:rsidR="00906FDB" w:rsidRPr="00906FDB" w:rsidRDefault="00906FDB" w:rsidP="00575B30">
      <w:pPr>
        <w:widowControl w:val="0"/>
        <w:numPr>
          <w:ilvl w:val="0"/>
          <w:numId w:val="3"/>
        </w:numPr>
        <w:tabs>
          <w:tab w:val="left" w:pos="1575"/>
        </w:tabs>
        <w:autoSpaceDE w:val="0"/>
        <w:autoSpaceDN w:val="0"/>
        <w:adjustRightInd w:val="0"/>
        <w:spacing w:after="0" w:line="360" w:lineRule="auto"/>
        <w:ind w:left="284" w:hanging="284"/>
        <w:jc w:val="both"/>
        <w:rPr>
          <w:rFonts w:ascii="Times New Roman CYR" w:hAnsi="Times New Roman CYR" w:cs="Times New Roman CYR"/>
          <w:sz w:val="28"/>
          <w:szCs w:val="28"/>
        </w:rPr>
      </w:pPr>
      <w:r w:rsidRPr="00906FDB">
        <w:rPr>
          <w:rFonts w:ascii="Times New Roman CYR" w:hAnsi="Times New Roman CYR" w:cs="Times New Roman CYR"/>
          <w:sz w:val="28"/>
          <w:szCs w:val="28"/>
        </w:rPr>
        <w:t>Отчет руководителей ШМО (1 раз в год).</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 xml:space="preserve">     Вопрос обучения кадров является актуальным и на сегодняшний день. В перспективе для нас – разработка и апробация диагностических материалов состояния и результатов обучения учителей, состояния управления процессом обучения кадров. </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sidRPr="00906FDB">
        <w:rPr>
          <w:rFonts w:ascii="Times New Roman CYR" w:hAnsi="Times New Roman CYR" w:cs="Times New Roman CYR"/>
          <w:sz w:val="28"/>
          <w:szCs w:val="28"/>
          <w:u w:val="single"/>
        </w:rPr>
        <w:t>4. Из опыта управления мотивацией в МБОУ «СОШ № 42».</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 xml:space="preserve">         Осуществление мотивации труда – занятие довольно сложное для современного руководителя. Многие стимулы, которые в прежние годы эффективно воздействовали на учителей, сегодня не дают желаемого результата. Мотивационное пространство в нашем образовательном учреждении складывается из нескольких составляющих:</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w:t>
      </w:r>
      <w:r w:rsidRPr="00906FDB">
        <w:rPr>
          <w:rFonts w:ascii="Times New Roman CYR" w:hAnsi="Times New Roman CYR" w:cs="Times New Roman CYR"/>
          <w:b/>
          <w:bCs/>
          <w:sz w:val="28"/>
          <w:szCs w:val="28"/>
        </w:rPr>
        <w:t>Стиля управленческой деятельности.</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 xml:space="preserve">    Анализируя деятельность всей управленческой команды, можем сделать вывод, что мы приближаемся к демократическому стилю руководства. Выражается это в том, что мы делегируем часть полномочий педагогам, родителям, практикуем коллегиальные подходы в решении проблем, определении стратегии развития ОО. При организации любого вида деятельности педагогам предлагается выбор способов, форм, методов для достижения оптимальных результатов. </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w:t>
      </w:r>
      <w:r w:rsidRPr="00906FDB">
        <w:rPr>
          <w:rFonts w:ascii="Times New Roman CYR" w:hAnsi="Times New Roman CYR" w:cs="Times New Roman CYR"/>
          <w:b/>
          <w:bCs/>
          <w:sz w:val="28"/>
          <w:szCs w:val="28"/>
        </w:rPr>
        <w:t>Благоприятного микроклимата в коллективе.</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 xml:space="preserve">       Администрации приходится заниматься профилактикой конфликтов, а по мере возникновения конфликтов - выявлением причин, выводом их на демократические отношения.</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3)</w:t>
      </w:r>
      <w:r w:rsidRPr="00906FDB">
        <w:rPr>
          <w:rFonts w:ascii="Times New Roman CYR" w:hAnsi="Times New Roman CYR" w:cs="Times New Roman CYR"/>
          <w:b/>
          <w:bCs/>
          <w:sz w:val="28"/>
          <w:szCs w:val="28"/>
        </w:rPr>
        <w:t>Создания условий для профессионального саморазвития.</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 xml:space="preserve">       Педагоги школы имеют возможность повышать свой профессиональный уровень через курсовую подготовку и переподготовку, через включение в инновационную деятельность на школьном и более высоких уровнях, через участие в конкурсах педмастерства, обобщение педагогического опыта.</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4)</w:t>
      </w:r>
      <w:r w:rsidRPr="00906FDB">
        <w:rPr>
          <w:rFonts w:ascii="Times New Roman CYR" w:hAnsi="Times New Roman CYR" w:cs="Times New Roman CYR"/>
          <w:b/>
          <w:bCs/>
          <w:sz w:val="28"/>
          <w:szCs w:val="28"/>
        </w:rPr>
        <w:t>Создания условий социально-экономической и психологической защищенности.</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 xml:space="preserve">          С этой целью работникам устанавливается щадящий режим работы в каникулярное время, выделяется методический день, оказывается материальная помощь при рождении ребенка, поступлении детей в ВУЗы и ССузы, на лечение и др.</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5)Нематериальное </w:t>
      </w:r>
      <w:r w:rsidRPr="00906FDB">
        <w:rPr>
          <w:rFonts w:ascii="Times New Roman CYR" w:hAnsi="Times New Roman CYR" w:cs="Times New Roman CYR"/>
          <w:b/>
          <w:bCs/>
          <w:sz w:val="28"/>
          <w:szCs w:val="28"/>
        </w:rPr>
        <w:t xml:space="preserve"> стимулирование.</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 xml:space="preserve">         По данному направлению в школе используются следующие виды стимулирования: размещение информации о педагоге и его деятельности  на сайте школы, публичная похвала, вручение грамот, дипломов, ценных подарков, занесение в книгу Почета, назначение наставником молодого педагога, вывод на самоконтроль.</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b/>
          <w:bCs/>
          <w:sz w:val="28"/>
          <w:szCs w:val="28"/>
        </w:rPr>
        <w:t>6)Материальное стимулирование.</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 xml:space="preserve">         В школе разработана система мер, направленных на материальное стимулирование труда педагогов. Разработан и принят ряд нормативных документов:</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«О стимулировании педагогических сотрудников МБОУ «СОШ № 42» г.Перми».</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Данное положение регулирует вопросы материального поощрения работников школы за добросовестный труд, достижение высоких результатов, качество выполняемой работы. Ежегодно в данное положение вносятся поправки, дополнения с учетом меняющихся условий.</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Таким образом, в МБОУ «СОШ № 42» сложилась определенная система мотивации педагогического коллектива на достижение оптимальных результатов.</w:t>
      </w:r>
    </w:p>
    <w:p w:rsidR="00906FDB" w:rsidRPr="00906FDB" w:rsidRDefault="00906FDB" w:rsidP="00906FDB">
      <w:pPr>
        <w:widowControl w:val="0"/>
        <w:autoSpaceDE w:val="0"/>
        <w:autoSpaceDN w:val="0"/>
        <w:adjustRightInd w:val="0"/>
        <w:spacing w:after="0" w:line="360" w:lineRule="auto"/>
        <w:ind w:left="870" w:firstLine="709"/>
        <w:jc w:val="both"/>
        <w:rPr>
          <w:rFonts w:ascii="Times New Roman CYR" w:hAnsi="Times New Roman CYR" w:cs="Times New Roman CYR"/>
          <w:sz w:val="28"/>
          <w:szCs w:val="28"/>
        </w:rPr>
      </w:pP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sidRPr="00906FDB">
        <w:rPr>
          <w:rFonts w:ascii="Times New Roman CYR" w:hAnsi="Times New Roman CYR" w:cs="Times New Roman CYR"/>
          <w:sz w:val="28"/>
          <w:szCs w:val="28"/>
          <w:u w:val="single"/>
        </w:rPr>
        <w:t>Оценка эффективности управления персоналом в МБОУ «СОШ № 42».</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 xml:space="preserve">       В качестве основных критериев оценки деятельности управления персоналом мы взяли количественные и качественные характеристики, определяющие, насколько кадровая составляющая способствует достижению целей школы, выполнению ее задач:</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 Школа практически полностью укомплектована кадрами ( вакансии: 2 ставки учителей начальной школы, что обусловлено расширением микрорайона школы и отсутствием набора учащихся в 1-й класс МАОУ «СОШ № 10» г.Перми );</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 Низкая текучесть кадров, сформирован стабильный, работоспособный коллектив;</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906FDB">
        <w:rPr>
          <w:rFonts w:ascii="Times New Roman CYR" w:hAnsi="Times New Roman CYR" w:cs="Times New Roman CYR"/>
          <w:sz w:val="28"/>
          <w:szCs w:val="28"/>
        </w:rPr>
        <w:t>- Быстрая адаптация вновь принятых работников, закрепление молодых специалистов (наставничество);</w:t>
      </w:r>
    </w:p>
    <w:p w:rsidR="00906FDB" w:rsidRP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b/>
          <w:sz w:val="28"/>
          <w:szCs w:val="28"/>
        </w:rPr>
      </w:pPr>
      <w:r w:rsidRPr="00906FDB">
        <w:rPr>
          <w:rFonts w:ascii="Times New Roman CYR" w:hAnsi="Times New Roman CYR" w:cs="Times New Roman CYR"/>
          <w:sz w:val="28"/>
          <w:szCs w:val="28"/>
        </w:rPr>
        <w:t>- Омоложение педагогического коллектива. Средний возраст педагогов за последние 3 года: 45 лет – 43 года – 42 года. Омоложение коллектива и уход стажистов на заслуженный отдых  вызвал снижение количества педагогов, имеющих высшую и первую квалификационные категории. В 2014-2015 учебном году с педагогами школы проведена индивидуальная работа по систематизации и анализу их деятельности, оказана помощь в заполнении  электронного Портфолио и как результат – положительная динамика аттестованных на высшую и первую категории.</w:t>
      </w:r>
      <w:r w:rsidRPr="00906FDB">
        <w:rPr>
          <w:rFonts w:ascii="Times New Roman CYR" w:hAnsi="Times New Roman CYR" w:cs="Times New Roman CYR"/>
          <w:b/>
          <w:sz w:val="28"/>
          <w:szCs w:val="28"/>
        </w:rPr>
        <w:t xml:space="preserve"> </w:t>
      </w:r>
    </w:p>
    <w:p w:rsidR="00906FDB" w:rsidRPr="00906FDB" w:rsidRDefault="00906FDB" w:rsidP="00906FDB">
      <w:pPr>
        <w:spacing w:line="360" w:lineRule="auto"/>
        <w:ind w:firstLine="709"/>
        <w:jc w:val="center"/>
        <w:rPr>
          <w:rFonts w:ascii="Times New Roman" w:hAnsi="Times New Roman"/>
          <w:b/>
          <w:sz w:val="28"/>
          <w:szCs w:val="28"/>
        </w:rPr>
      </w:pPr>
      <w:r w:rsidRPr="00906FDB">
        <w:rPr>
          <w:rFonts w:ascii="Times New Roman" w:hAnsi="Times New Roman"/>
          <w:b/>
          <w:sz w:val="28"/>
          <w:szCs w:val="28"/>
        </w:rPr>
        <w:t>Динамика аттестации педагогов и руководителей</w:t>
      </w:r>
    </w:p>
    <w:p w:rsidR="00906FDB" w:rsidRPr="00906FDB" w:rsidRDefault="00906FDB" w:rsidP="00906FDB">
      <w:pPr>
        <w:spacing w:line="360" w:lineRule="auto"/>
        <w:ind w:firstLine="709"/>
        <w:jc w:val="center"/>
        <w:rPr>
          <w:rFonts w:ascii="Times New Roman" w:hAnsi="Times New Roman"/>
          <w:b/>
          <w:sz w:val="28"/>
          <w:szCs w:val="28"/>
        </w:rPr>
      </w:pPr>
      <w:r w:rsidRPr="00906FDB">
        <w:rPr>
          <w:rFonts w:ascii="Times New Roman" w:hAnsi="Times New Roman"/>
          <w:b/>
          <w:sz w:val="28"/>
          <w:szCs w:val="28"/>
        </w:rPr>
        <w:t>МБОУ «СОШ № 42» г.Перми.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9"/>
        <w:gridCol w:w="867"/>
        <w:gridCol w:w="875"/>
        <w:gridCol w:w="955"/>
        <w:gridCol w:w="866"/>
        <w:gridCol w:w="875"/>
        <w:gridCol w:w="955"/>
        <w:gridCol w:w="678"/>
        <w:gridCol w:w="875"/>
        <w:gridCol w:w="955"/>
      </w:tblGrid>
      <w:tr w:rsidR="00906FDB" w:rsidRPr="00CC11F1" w:rsidTr="00550292">
        <w:tc>
          <w:tcPr>
            <w:tcW w:w="2943" w:type="dxa"/>
            <w:vMerge w:val="restart"/>
          </w:tcPr>
          <w:p w:rsidR="00906FDB" w:rsidRPr="004D12ED" w:rsidRDefault="00906FDB" w:rsidP="00550292">
            <w:pPr>
              <w:jc w:val="center"/>
              <w:rPr>
                <w:rFonts w:ascii="Times New Roman" w:hAnsi="Times New Roman"/>
              </w:rPr>
            </w:pPr>
          </w:p>
        </w:tc>
        <w:tc>
          <w:tcPr>
            <w:tcW w:w="3402" w:type="dxa"/>
            <w:gridSpan w:val="3"/>
          </w:tcPr>
          <w:p w:rsidR="00906FDB" w:rsidRPr="004D12ED" w:rsidRDefault="00906FDB" w:rsidP="00550292">
            <w:pPr>
              <w:jc w:val="center"/>
              <w:rPr>
                <w:rFonts w:ascii="Times New Roman" w:hAnsi="Times New Roman"/>
              </w:rPr>
            </w:pPr>
            <w:r w:rsidRPr="004D12ED">
              <w:rPr>
                <w:rFonts w:ascii="Times New Roman" w:hAnsi="Times New Roman"/>
              </w:rPr>
              <w:t>201</w:t>
            </w:r>
            <w:r>
              <w:rPr>
                <w:rFonts w:ascii="Times New Roman" w:hAnsi="Times New Roman"/>
              </w:rPr>
              <w:t>3</w:t>
            </w:r>
            <w:r w:rsidRPr="004D12ED">
              <w:rPr>
                <w:rFonts w:ascii="Times New Roman" w:hAnsi="Times New Roman"/>
              </w:rPr>
              <w:t xml:space="preserve"> - 201</w:t>
            </w:r>
            <w:r>
              <w:rPr>
                <w:rFonts w:ascii="Times New Roman" w:hAnsi="Times New Roman"/>
              </w:rPr>
              <w:t>4</w:t>
            </w:r>
          </w:p>
        </w:tc>
        <w:tc>
          <w:tcPr>
            <w:tcW w:w="3402" w:type="dxa"/>
            <w:gridSpan w:val="3"/>
          </w:tcPr>
          <w:p w:rsidR="00906FDB" w:rsidRPr="004D12ED" w:rsidRDefault="00906FDB" w:rsidP="00550292">
            <w:pPr>
              <w:jc w:val="center"/>
              <w:rPr>
                <w:rFonts w:ascii="Times New Roman" w:hAnsi="Times New Roman"/>
              </w:rPr>
            </w:pPr>
            <w:r w:rsidRPr="004D12ED">
              <w:rPr>
                <w:rFonts w:ascii="Times New Roman" w:hAnsi="Times New Roman"/>
              </w:rPr>
              <w:t>201</w:t>
            </w:r>
            <w:r>
              <w:rPr>
                <w:rFonts w:ascii="Times New Roman" w:hAnsi="Times New Roman"/>
              </w:rPr>
              <w:t>4</w:t>
            </w:r>
            <w:r w:rsidRPr="004D12ED">
              <w:rPr>
                <w:rFonts w:ascii="Times New Roman" w:hAnsi="Times New Roman"/>
              </w:rPr>
              <w:t xml:space="preserve"> - 201</w:t>
            </w:r>
            <w:r>
              <w:rPr>
                <w:rFonts w:ascii="Times New Roman" w:hAnsi="Times New Roman"/>
              </w:rPr>
              <w:t>5</w:t>
            </w:r>
          </w:p>
        </w:tc>
        <w:tc>
          <w:tcPr>
            <w:tcW w:w="3402" w:type="dxa"/>
            <w:gridSpan w:val="3"/>
          </w:tcPr>
          <w:p w:rsidR="00906FDB" w:rsidRPr="004D12ED" w:rsidRDefault="00906FDB" w:rsidP="00550292">
            <w:pPr>
              <w:jc w:val="center"/>
              <w:rPr>
                <w:rFonts w:ascii="Times New Roman" w:hAnsi="Times New Roman"/>
              </w:rPr>
            </w:pPr>
            <w:r w:rsidRPr="004D12ED">
              <w:rPr>
                <w:rFonts w:ascii="Times New Roman" w:hAnsi="Times New Roman"/>
              </w:rPr>
              <w:t>201</w:t>
            </w:r>
            <w:r>
              <w:rPr>
                <w:rFonts w:ascii="Times New Roman" w:hAnsi="Times New Roman"/>
              </w:rPr>
              <w:t>5</w:t>
            </w:r>
            <w:r w:rsidRPr="004D12ED">
              <w:rPr>
                <w:rFonts w:ascii="Times New Roman" w:hAnsi="Times New Roman"/>
              </w:rPr>
              <w:t xml:space="preserve"> - 201</w:t>
            </w:r>
            <w:r>
              <w:rPr>
                <w:rFonts w:ascii="Times New Roman" w:hAnsi="Times New Roman"/>
              </w:rPr>
              <w:t>6</w:t>
            </w:r>
          </w:p>
        </w:tc>
      </w:tr>
      <w:tr w:rsidR="00906FDB" w:rsidRPr="00CC11F1" w:rsidTr="00550292">
        <w:tc>
          <w:tcPr>
            <w:tcW w:w="2943" w:type="dxa"/>
            <w:vMerge/>
          </w:tcPr>
          <w:p w:rsidR="00906FDB" w:rsidRPr="004D12ED" w:rsidRDefault="00906FDB" w:rsidP="00550292">
            <w:pPr>
              <w:jc w:val="center"/>
              <w:rPr>
                <w:rFonts w:ascii="Times New Roman" w:hAnsi="Times New Roman"/>
              </w:rPr>
            </w:pPr>
          </w:p>
        </w:tc>
        <w:tc>
          <w:tcPr>
            <w:tcW w:w="1134" w:type="dxa"/>
          </w:tcPr>
          <w:p w:rsidR="00906FDB" w:rsidRPr="004D12ED" w:rsidRDefault="00906FDB" w:rsidP="00550292">
            <w:pPr>
              <w:jc w:val="center"/>
              <w:rPr>
                <w:rFonts w:ascii="Times New Roman" w:hAnsi="Times New Roman"/>
              </w:rPr>
            </w:pPr>
            <w:r w:rsidRPr="004D12ED">
              <w:rPr>
                <w:rFonts w:ascii="Times New Roman" w:hAnsi="Times New Roman"/>
              </w:rPr>
              <w:t>вторая</w:t>
            </w:r>
          </w:p>
        </w:tc>
        <w:tc>
          <w:tcPr>
            <w:tcW w:w="1134" w:type="dxa"/>
          </w:tcPr>
          <w:p w:rsidR="00906FDB" w:rsidRPr="004D12ED" w:rsidRDefault="00906FDB" w:rsidP="00550292">
            <w:pPr>
              <w:jc w:val="center"/>
              <w:rPr>
                <w:rFonts w:ascii="Times New Roman" w:hAnsi="Times New Roman"/>
              </w:rPr>
            </w:pPr>
            <w:r w:rsidRPr="004D12ED">
              <w:rPr>
                <w:rFonts w:ascii="Times New Roman" w:hAnsi="Times New Roman"/>
              </w:rPr>
              <w:t>первая</w:t>
            </w:r>
          </w:p>
        </w:tc>
        <w:tc>
          <w:tcPr>
            <w:tcW w:w="1134" w:type="dxa"/>
          </w:tcPr>
          <w:p w:rsidR="00906FDB" w:rsidRPr="004D12ED" w:rsidRDefault="00906FDB" w:rsidP="00550292">
            <w:pPr>
              <w:jc w:val="center"/>
              <w:rPr>
                <w:rFonts w:ascii="Times New Roman" w:hAnsi="Times New Roman"/>
              </w:rPr>
            </w:pPr>
            <w:r w:rsidRPr="004D12ED">
              <w:rPr>
                <w:rFonts w:ascii="Times New Roman" w:hAnsi="Times New Roman"/>
              </w:rPr>
              <w:t>высшая</w:t>
            </w:r>
          </w:p>
        </w:tc>
        <w:tc>
          <w:tcPr>
            <w:tcW w:w="1134" w:type="dxa"/>
          </w:tcPr>
          <w:p w:rsidR="00906FDB" w:rsidRPr="004D12ED" w:rsidRDefault="00906FDB" w:rsidP="00550292">
            <w:pPr>
              <w:jc w:val="center"/>
              <w:rPr>
                <w:rFonts w:ascii="Times New Roman" w:hAnsi="Times New Roman"/>
              </w:rPr>
            </w:pPr>
            <w:r w:rsidRPr="004D12ED">
              <w:rPr>
                <w:rFonts w:ascii="Times New Roman" w:hAnsi="Times New Roman"/>
              </w:rPr>
              <w:t>вторая</w:t>
            </w:r>
          </w:p>
        </w:tc>
        <w:tc>
          <w:tcPr>
            <w:tcW w:w="1134" w:type="dxa"/>
          </w:tcPr>
          <w:p w:rsidR="00906FDB" w:rsidRPr="004D12ED" w:rsidRDefault="00906FDB" w:rsidP="00550292">
            <w:pPr>
              <w:jc w:val="center"/>
              <w:rPr>
                <w:rFonts w:ascii="Times New Roman" w:hAnsi="Times New Roman"/>
              </w:rPr>
            </w:pPr>
            <w:r w:rsidRPr="004D12ED">
              <w:rPr>
                <w:rFonts w:ascii="Times New Roman" w:hAnsi="Times New Roman"/>
              </w:rPr>
              <w:t>первая</w:t>
            </w:r>
          </w:p>
        </w:tc>
        <w:tc>
          <w:tcPr>
            <w:tcW w:w="1134" w:type="dxa"/>
          </w:tcPr>
          <w:p w:rsidR="00906FDB" w:rsidRPr="004D12ED" w:rsidRDefault="00906FDB" w:rsidP="00550292">
            <w:pPr>
              <w:jc w:val="center"/>
              <w:rPr>
                <w:rFonts w:ascii="Times New Roman" w:hAnsi="Times New Roman"/>
              </w:rPr>
            </w:pPr>
            <w:r w:rsidRPr="004D12ED">
              <w:rPr>
                <w:rFonts w:ascii="Times New Roman" w:hAnsi="Times New Roman"/>
              </w:rPr>
              <w:t>высшая</w:t>
            </w:r>
          </w:p>
        </w:tc>
        <w:tc>
          <w:tcPr>
            <w:tcW w:w="1134" w:type="dxa"/>
          </w:tcPr>
          <w:p w:rsidR="00906FDB" w:rsidRPr="004D12ED" w:rsidRDefault="00906FDB" w:rsidP="00550292">
            <w:pPr>
              <w:jc w:val="center"/>
              <w:rPr>
                <w:rFonts w:ascii="Times New Roman" w:hAnsi="Times New Roman"/>
              </w:rPr>
            </w:pPr>
            <w:r>
              <w:rPr>
                <w:rFonts w:ascii="Times New Roman" w:hAnsi="Times New Roman"/>
              </w:rPr>
              <w:t>СЗД</w:t>
            </w:r>
          </w:p>
        </w:tc>
        <w:tc>
          <w:tcPr>
            <w:tcW w:w="1134" w:type="dxa"/>
          </w:tcPr>
          <w:p w:rsidR="00906FDB" w:rsidRPr="004D12ED" w:rsidRDefault="00906FDB" w:rsidP="00550292">
            <w:pPr>
              <w:jc w:val="center"/>
              <w:rPr>
                <w:rFonts w:ascii="Times New Roman" w:hAnsi="Times New Roman"/>
              </w:rPr>
            </w:pPr>
            <w:r w:rsidRPr="004D12ED">
              <w:rPr>
                <w:rFonts w:ascii="Times New Roman" w:hAnsi="Times New Roman"/>
              </w:rPr>
              <w:t>первая</w:t>
            </w:r>
          </w:p>
        </w:tc>
        <w:tc>
          <w:tcPr>
            <w:tcW w:w="1134" w:type="dxa"/>
          </w:tcPr>
          <w:p w:rsidR="00906FDB" w:rsidRPr="004D12ED" w:rsidRDefault="00906FDB" w:rsidP="00550292">
            <w:pPr>
              <w:jc w:val="center"/>
              <w:rPr>
                <w:rFonts w:ascii="Times New Roman" w:hAnsi="Times New Roman"/>
              </w:rPr>
            </w:pPr>
            <w:r w:rsidRPr="004D12ED">
              <w:rPr>
                <w:rFonts w:ascii="Times New Roman" w:hAnsi="Times New Roman"/>
              </w:rPr>
              <w:t>высшая</w:t>
            </w:r>
          </w:p>
        </w:tc>
      </w:tr>
      <w:tr w:rsidR="00906FDB" w:rsidRPr="00CC11F1" w:rsidTr="00550292">
        <w:tc>
          <w:tcPr>
            <w:tcW w:w="2943" w:type="dxa"/>
          </w:tcPr>
          <w:p w:rsidR="00906FDB" w:rsidRPr="004D12ED" w:rsidRDefault="00906FDB" w:rsidP="00550292">
            <w:pPr>
              <w:rPr>
                <w:rFonts w:ascii="Times New Roman" w:hAnsi="Times New Roman"/>
              </w:rPr>
            </w:pPr>
            <w:r w:rsidRPr="004D12ED">
              <w:rPr>
                <w:rFonts w:ascii="Times New Roman" w:hAnsi="Times New Roman"/>
              </w:rPr>
              <w:t>руководители</w:t>
            </w:r>
          </w:p>
        </w:tc>
        <w:tc>
          <w:tcPr>
            <w:tcW w:w="1134" w:type="dxa"/>
          </w:tcPr>
          <w:p w:rsidR="00906FDB" w:rsidRPr="004D12ED" w:rsidRDefault="00906FDB" w:rsidP="00550292">
            <w:pPr>
              <w:jc w:val="center"/>
              <w:rPr>
                <w:rFonts w:ascii="Times New Roman" w:hAnsi="Times New Roman"/>
              </w:rPr>
            </w:pPr>
          </w:p>
        </w:tc>
        <w:tc>
          <w:tcPr>
            <w:tcW w:w="1134" w:type="dxa"/>
          </w:tcPr>
          <w:p w:rsidR="00906FDB" w:rsidRPr="004D12ED" w:rsidRDefault="00906FDB" w:rsidP="00550292">
            <w:pPr>
              <w:jc w:val="center"/>
              <w:rPr>
                <w:rFonts w:ascii="Times New Roman" w:hAnsi="Times New Roman"/>
              </w:rPr>
            </w:pPr>
          </w:p>
        </w:tc>
        <w:tc>
          <w:tcPr>
            <w:tcW w:w="1134" w:type="dxa"/>
          </w:tcPr>
          <w:p w:rsidR="00906FDB" w:rsidRPr="004D12ED" w:rsidRDefault="00906FDB" w:rsidP="00550292">
            <w:pPr>
              <w:jc w:val="center"/>
              <w:rPr>
                <w:rFonts w:ascii="Times New Roman" w:hAnsi="Times New Roman"/>
              </w:rPr>
            </w:pPr>
            <w:r w:rsidRPr="004D12ED">
              <w:rPr>
                <w:rFonts w:ascii="Times New Roman" w:hAnsi="Times New Roman"/>
              </w:rPr>
              <w:t>1</w:t>
            </w:r>
          </w:p>
        </w:tc>
        <w:tc>
          <w:tcPr>
            <w:tcW w:w="1134" w:type="dxa"/>
          </w:tcPr>
          <w:p w:rsidR="00906FDB" w:rsidRPr="004D12ED" w:rsidRDefault="00906FDB" w:rsidP="00550292">
            <w:pPr>
              <w:jc w:val="center"/>
              <w:rPr>
                <w:rFonts w:ascii="Times New Roman" w:hAnsi="Times New Roman"/>
              </w:rPr>
            </w:pPr>
          </w:p>
        </w:tc>
        <w:tc>
          <w:tcPr>
            <w:tcW w:w="1134" w:type="dxa"/>
          </w:tcPr>
          <w:p w:rsidR="00906FDB" w:rsidRPr="004D12ED" w:rsidRDefault="00906FDB" w:rsidP="00550292">
            <w:pPr>
              <w:jc w:val="center"/>
              <w:rPr>
                <w:rFonts w:ascii="Times New Roman" w:hAnsi="Times New Roman"/>
              </w:rPr>
            </w:pPr>
          </w:p>
        </w:tc>
        <w:tc>
          <w:tcPr>
            <w:tcW w:w="1134" w:type="dxa"/>
          </w:tcPr>
          <w:p w:rsidR="00906FDB" w:rsidRPr="004D12ED" w:rsidRDefault="00906FDB" w:rsidP="00550292">
            <w:pPr>
              <w:jc w:val="center"/>
              <w:rPr>
                <w:rFonts w:ascii="Times New Roman" w:hAnsi="Times New Roman"/>
              </w:rPr>
            </w:pPr>
            <w:r w:rsidRPr="004D12ED">
              <w:rPr>
                <w:rFonts w:ascii="Times New Roman" w:hAnsi="Times New Roman"/>
              </w:rPr>
              <w:t>1</w:t>
            </w:r>
          </w:p>
        </w:tc>
        <w:tc>
          <w:tcPr>
            <w:tcW w:w="1134" w:type="dxa"/>
          </w:tcPr>
          <w:p w:rsidR="00906FDB" w:rsidRPr="004D12ED" w:rsidRDefault="00906FDB" w:rsidP="00550292">
            <w:pPr>
              <w:jc w:val="center"/>
              <w:rPr>
                <w:rFonts w:ascii="Times New Roman" w:hAnsi="Times New Roman"/>
              </w:rPr>
            </w:pPr>
          </w:p>
        </w:tc>
        <w:tc>
          <w:tcPr>
            <w:tcW w:w="1134" w:type="dxa"/>
          </w:tcPr>
          <w:p w:rsidR="00906FDB" w:rsidRPr="004D12ED" w:rsidRDefault="00906FDB" w:rsidP="00550292">
            <w:pPr>
              <w:jc w:val="center"/>
              <w:rPr>
                <w:rFonts w:ascii="Times New Roman" w:hAnsi="Times New Roman"/>
              </w:rPr>
            </w:pPr>
          </w:p>
        </w:tc>
        <w:tc>
          <w:tcPr>
            <w:tcW w:w="1134" w:type="dxa"/>
          </w:tcPr>
          <w:p w:rsidR="00906FDB" w:rsidRPr="004D12ED" w:rsidRDefault="00906FDB" w:rsidP="00550292">
            <w:pPr>
              <w:jc w:val="center"/>
              <w:rPr>
                <w:rFonts w:ascii="Times New Roman" w:hAnsi="Times New Roman"/>
              </w:rPr>
            </w:pPr>
            <w:r w:rsidRPr="004D12ED">
              <w:rPr>
                <w:rFonts w:ascii="Times New Roman" w:hAnsi="Times New Roman"/>
              </w:rPr>
              <w:t>1</w:t>
            </w:r>
          </w:p>
        </w:tc>
      </w:tr>
      <w:tr w:rsidR="00906FDB" w:rsidRPr="00CC11F1" w:rsidTr="00550292">
        <w:tc>
          <w:tcPr>
            <w:tcW w:w="2943" w:type="dxa"/>
          </w:tcPr>
          <w:p w:rsidR="00906FDB" w:rsidRPr="004D12ED" w:rsidRDefault="00906FDB" w:rsidP="00550292">
            <w:pPr>
              <w:rPr>
                <w:rFonts w:ascii="Times New Roman" w:hAnsi="Times New Roman"/>
              </w:rPr>
            </w:pPr>
            <w:r w:rsidRPr="004D12ED">
              <w:rPr>
                <w:rFonts w:ascii="Times New Roman" w:hAnsi="Times New Roman"/>
              </w:rPr>
              <w:t>заместители руководителя</w:t>
            </w:r>
          </w:p>
        </w:tc>
        <w:tc>
          <w:tcPr>
            <w:tcW w:w="1134" w:type="dxa"/>
          </w:tcPr>
          <w:p w:rsidR="00906FDB" w:rsidRPr="004D12ED" w:rsidRDefault="00906FDB" w:rsidP="00550292">
            <w:pPr>
              <w:jc w:val="center"/>
              <w:rPr>
                <w:rFonts w:ascii="Times New Roman" w:hAnsi="Times New Roman"/>
              </w:rPr>
            </w:pPr>
          </w:p>
        </w:tc>
        <w:tc>
          <w:tcPr>
            <w:tcW w:w="1134" w:type="dxa"/>
          </w:tcPr>
          <w:p w:rsidR="00906FDB" w:rsidRPr="004D12ED" w:rsidRDefault="00906FDB" w:rsidP="00550292">
            <w:pPr>
              <w:jc w:val="center"/>
              <w:rPr>
                <w:rFonts w:ascii="Times New Roman" w:hAnsi="Times New Roman"/>
              </w:rPr>
            </w:pPr>
            <w:r>
              <w:rPr>
                <w:rFonts w:ascii="Times New Roman" w:hAnsi="Times New Roman"/>
              </w:rPr>
              <w:t>1</w:t>
            </w:r>
          </w:p>
        </w:tc>
        <w:tc>
          <w:tcPr>
            <w:tcW w:w="1134" w:type="dxa"/>
          </w:tcPr>
          <w:p w:rsidR="00906FDB" w:rsidRPr="004D12ED" w:rsidRDefault="00906FDB" w:rsidP="00550292">
            <w:pPr>
              <w:jc w:val="center"/>
              <w:rPr>
                <w:rFonts w:ascii="Times New Roman" w:hAnsi="Times New Roman"/>
              </w:rPr>
            </w:pPr>
            <w:r w:rsidRPr="004D12ED">
              <w:rPr>
                <w:rFonts w:ascii="Times New Roman" w:hAnsi="Times New Roman"/>
              </w:rPr>
              <w:t>1</w:t>
            </w:r>
          </w:p>
        </w:tc>
        <w:tc>
          <w:tcPr>
            <w:tcW w:w="1134" w:type="dxa"/>
          </w:tcPr>
          <w:p w:rsidR="00906FDB" w:rsidRPr="004D12ED" w:rsidRDefault="00906FDB" w:rsidP="00550292">
            <w:pPr>
              <w:jc w:val="center"/>
              <w:rPr>
                <w:rFonts w:ascii="Times New Roman" w:hAnsi="Times New Roman"/>
              </w:rPr>
            </w:pPr>
          </w:p>
        </w:tc>
        <w:tc>
          <w:tcPr>
            <w:tcW w:w="1134" w:type="dxa"/>
          </w:tcPr>
          <w:p w:rsidR="00906FDB" w:rsidRPr="004D12ED" w:rsidRDefault="00906FDB" w:rsidP="00550292">
            <w:pPr>
              <w:jc w:val="center"/>
              <w:rPr>
                <w:rFonts w:ascii="Times New Roman" w:hAnsi="Times New Roman"/>
              </w:rPr>
            </w:pPr>
          </w:p>
        </w:tc>
        <w:tc>
          <w:tcPr>
            <w:tcW w:w="1134" w:type="dxa"/>
          </w:tcPr>
          <w:p w:rsidR="00906FDB" w:rsidRPr="004D12ED" w:rsidRDefault="00906FDB" w:rsidP="00550292">
            <w:pPr>
              <w:jc w:val="center"/>
              <w:rPr>
                <w:rFonts w:ascii="Times New Roman" w:hAnsi="Times New Roman"/>
              </w:rPr>
            </w:pPr>
            <w:r w:rsidRPr="004D12ED">
              <w:rPr>
                <w:rFonts w:ascii="Times New Roman" w:hAnsi="Times New Roman"/>
              </w:rPr>
              <w:t>1</w:t>
            </w:r>
          </w:p>
        </w:tc>
        <w:tc>
          <w:tcPr>
            <w:tcW w:w="1134" w:type="dxa"/>
          </w:tcPr>
          <w:p w:rsidR="00906FDB" w:rsidRPr="004D12ED" w:rsidRDefault="00906FDB" w:rsidP="00550292">
            <w:pPr>
              <w:jc w:val="center"/>
              <w:rPr>
                <w:rFonts w:ascii="Times New Roman" w:hAnsi="Times New Roman"/>
              </w:rPr>
            </w:pPr>
          </w:p>
        </w:tc>
        <w:tc>
          <w:tcPr>
            <w:tcW w:w="1134" w:type="dxa"/>
          </w:tcPr>
          <w:p w:rsidR="00906FDB" w:rsidRPr="004D12ED" w:rsidRDefault="00906FDB" w:rsidP="00550292">
            <w:pPr>
              <w:jc w:val="center"/>
              <w:rPr>
                <w:rFonts w:ascii="Times New Roman" w:hAnsi="Times New Roman"/>
              </w:rPr>
            </w:pPr>
          </w:p>
        </w:tc>
        <w:tc>
          <w:tcPr>
            <w:tcW w:w="1134" w:type="dxa"/>
          </w:tcPr>
          <w:p w:rsidR="00906FDB" w:rsidRPr="004D12ED" w:rsidRDefault="00906FDB" w:rsidP="00550292">
            <w:pPr>
              <w:jc w:val="center"/>
              <w:rPr>
                <w:rFonts w:ascii="Times New Roman" w:hAnsi="Times New Roman"/>
              </w:rPr>
            </w:pPr>
          </w:p>
        </w:tc>
      </w:tr>
      <w:tr w:rsidR="00906FDB" w:rsidRPr="00CC11F1" w:rsidTr="00550292">
        <w:tc>
          <w:tcPr>
            <w:tcW w:w="2943" w:type="dxa"/>
          </w:tcPr>
          <w:p w:rsidR="00906FDB" w:rsidRPr="004D12ED" w:rsidRDefault="00906FDB" w:rsidP="00550292">
            <w:pPr>
              <w:rPr>
                <w:rFonts w:ascii="Times New Roman" w:hAnsi="Times New Roman"/>
              </w:rPr>
            </w:pPr>
            <w:r w:rsidRPr="004D12ED">
              <w:rPr>
                <w:rFonts w:ascii="Times New Roman" w:hAnsi="Times New Roman"/>
              </w:rPr>
              <w:t>педагоги</w:t>
            </w:r>
          </w:p>
        </w:tc>
        <w:tc>
          <w:tcPr>
            <w:tcW w:w="1134" w:type="dxa"/>
          </w:tcPr>
          <w:p w:rsidR="00906FDB" w:rsidRPr="004D12ED" w:rsidRDefault="00906FDB" w:rsidP="00550292">
            <w:pPr>
              <w:jc w:val="center"/>
              <w:rPr>
                <w:rFonts w:ascii="Times New Roman" w:hAnsi="Times New Roman"/>
              </w:rPr>
            </w:pPr>
            <w:r>
              <w:rPr>
                <w:rFonts w:ascii="Times New Roman" w:hAnsi="Times New Roman"/>
              </w:rPr>
              <w:t>5</w:t>
            </w:r>
          </w:p>
        </w:tc>
        <w:tc>
          <w:tcPr>
            <w:tcW w:w="1134" w:type="dxa"/>
          </w:tcPr>
          <w:p w:rsidR="00906FDB" w:rsidRPr="004D12ED" w:rsidRDefault="00906FDB" w:rsidP="00550292">
            <w:pPr>
              <w:jc w:val="center"/>
              <w:rPr>
                <w:rFonts w:ascii="Times New Roman" w:hAnsi="Times New Roman"/>
              </w:rPr>
            </w:pPr>
            <w:r>
              <w:rPr>
                <w:rFonts w:ascii="Times New Roman" w:hAnsi="Times New Roman"/>
              </w:rPr>
              <w:t>10</w:t>
            </w:r>
          </w:p>
        </w:tc>
        <w:tc>
          <w:tcPr>
            <w:tcW w:w="1134" w:type="dxa"/>
          </w:tcPr>
          <w:p w:rsidR="00906FDB" w:rsidRPr="004D12ED" w:rsidRDefault="00906FDB" w:rsidP="00550292">
            <w:pPr>
              <w:jc w:val="center"/>
              <w:rPr>
                <w:rFonts w:ascii="Times New Roman" w:hAnsi="Times New Roman"/>
              </w:rPr>
            </w:pPr>
            <w:r>
              <w:rPr>
                <w:rFonts w:ascii="Times New Roman" w:hAnsi="Times New Roman"/>
              </w:rPr>
              <w:t>10</w:t>
            </w:r>
          </w:p>
        </w:tc>
        <w:tc>
          <w:tcPr>
            <w:tcW w:w="1134" w:type="dxa"/>
          </w:tcPr>
          <w:p w:rsidR="00906FDB" w:rsidRPr="004D12ED" w:rsidRDefault="00906FDB" w:rsidP="00550292">
            <w:pPr>
              <w:jc w:val="center"/>
              <w:rPr>
                <w:rFonts w:ascii="Times New Roman" w:hAnsi="Times New Roman"/>
              </w:rPr>
            </w:pPr>
            <w:r>
              <w:rPr>
                <w:rFonts w:ascii="Times New Roman" w:hAnsi="Times New Roman"/>
              </w:rPr>
              <w:t>4</w:t>
            </w:r>
          </w:p>
        </w:tc>
        <w:tc>
          <w:tcPr>
            <w:tcW w:w="1134" w:type="dxa"/>
          </w:tcPr>
          <w:p w:rsidR="00906FDB" w:rsidRPr="004D12ED" w:rsidRDefault="00906FDB" w:rsidP="00550292">
            <w:pPr>
              <w:jc w:val="center"/>
              <w:rPr>
                <w:rFonts w:ascii="Times New Roman" w:hAnsi="Times New Roman"/>
              </w:rPr>
            </w:pPr>
            <w:r>
              <w:rPr>
                <w:rFonts w:ascii="Times New Roman" w:hAnsi="Times New Roman"/>
              </w:rPr>
              <w:t>8</w:t>
            </w:r>
          </w:p>
        </w:tc>
        <w:tc>
          <w:tcPr>
            <w:tcW w:w="1134" w:type="dxa"/>
          </w:tcPr>
          <w:p w:rsidR="00906FDB" w:rsidRPr="004D12ED" w:rsidRDefault="00906FDB" w:rsidP="00550292">
            <w:pPr>
              <w:jc w:val="center"/>
              <w:rPr>
                <w:rFonts w:ascii="Times New Roman" w:hAnsi="Times New Roman"/>
              </w:rPr>
            </w:pPr>
            <w:r>
              <w:rPr>
                <w:rFonts w:ascii="Times New Roman" w:hAnsi="Times New Roman"/>
              </w:rPr>
              <w:t>11</w:t>
            </w:r>
          </w:p>
        </w:tc>
        <w:tc>
          <w:tcPr>
            <w:tcW w:w="1134" w:type="dxa"/>
          </w:tcPr>
          <w:p w:rsidR="00906FDB" w:rsidRPr="004D12ED" w:rsidRDefault="00906FDB" w:rsidP="00550292">
            <w:pPr>
              <w:jc w:val="center"/>
              <w:rPr>
                <w:rFonts w:ascii="Times New Roman" w:hAnsi="Times New Roman"/>
              </w:rPr>
            </w:pPr>
            <w:r>
              <w:rPr>
                <w:rFonts w:ascii="Times New Roman" w:hAnsi="Times New Roman"/>
              </w:rPr>
              <w:t>12</w:t>
            </w:r>
          </w:p>
        </w:tc>
        <w:tc>
          <w:tcPr>
            <w:tcW w:w="1134" w:type="dxa"/>
          </w:tcPr>
          <w:p w:rsidR="00906FDB" w:rsidRPr="004D12ED" w:rsidRDefault="00906FDB" w:rsidP="00550292">
            <w:pPr>
              <w:jc w:val="center"/>
              <w:rPr>
                <w:rFonts w:ascii="Times New Roman" w:hAnsi="Times New Roman"/>
              </w:rPr>
            </w:pPr>
            <w:r>
              <w:rPr>
                <w:rFonts w:ascii="Times New Roman" w:hAnsi="Times New Roman"/>
              </w:rPr>
              <w:t>15</w:t>
            </w:r>
          </w:p>
        </w:tc>
        <w:tc>
          <w:tcPr>
            <w:tcW w:w="1134" w:type="dxa"/>
          </w:tcPr>
          <w:p w:rsidR="00906FDB" w:rsidRPr="004D12ED" w:rsidRDefault="00906FDB" w:rsidP="00550292">
            <w:pPr>
              <w:jc w:val="center"/>
              <w:rPr>
                <w:rFonts w:ascii="Times New Roman" w:hAnsi="Times New Roman"/>
              </w:rPr>
            </w:pPr>
            <w:r>
              <w:rPr>
                <w:rFonts w:ascii="Times New Roman" w:hAnsi="Times New Roman"/>
              </w:rPr>
              <w:t>12</w:t>
            </w:r>
          </w:p>
        </w:tc>
      </w:tr>
      <w:tr w:rsidR="00906FDB" w:rsidRPr="00CC11F1" w:rsidTr="00550292">
        <w:tc>
          <w:tcPr>
            <w:tcW w:w="2943" w:type="dxa"/>
          </w:tcPr>
          <w:p w:rsidR="00906FDB" w:rsidRPr="004D12ED" w:rsidRDefault="00906FDB" w:rsidP="00550292">
            <w:pPr>
              <w:rPr>
                <w:rFonts w:ascii="Times New Roman" w:hAnsi="Times New Roman"/>
                <w:b/>
              </w:rPr>
            </w:pPr>
            <w:r w:rsidRPr="004D12ED">
              <w:rPr>
                <w:rFonts w:ascii="Times New Roman" w:hAnsi="Times New Roman"/>
                <w:b/>
              </w:rPr>
              <w:t>Всего:</w:t>
            </w:r>
          </w:p>
        </w:tc>
        <w:tc>
          <w:tcPr>
            <w:tcW w:w="1134" w:type="dxa"/>
          </w:tcPr>
          <w:p w:rsidR="00906FDB" w:rsidRPr="004D12ED" w:rsidRDefault="00906FDB" w:rsidP="00550292">
            <w:pPr>
              <w:jc w:val="center"/>
              <w:rPr>
                <w:rFonts w:ascii="Times New Roman" w:hAnsi="Times New Roman"/>
                <w:b/>
              </w:rPr>
            </w:pPr>
            <w:r>
              <w:rPr>
                <w:rFonts w:ascii="Times New Roman" w:hAnsi="Times New Roman"/>
                <w:b/>
              </w:rPr>
              <w:t>5</w:t>
            </w:r>
          </w:p>
        </w:tc>
        <w:tc>
          <w:tcPr>
            <w:tcW w:w="1134" w:type="dxa"/>
          </w:tcPr>
          <w:p w:rsidR="00906FDB" w:rsidRPr="004D12ED" w:rsidRDefault="00906FDB" w:rsidP="00550292">
            <w:pPr>
              <w:jc w:val="center"/>
              <w:rPr>
                <w:rFonts w:ascii="Times New Roman" w:hAnsi="Times New Roman"/>
                <w:b/>
              </w:rPr>
            </w:pPr>
            <w:r>
              <w:rPr>
                <w:rFonts w:ascii="Times New Roman" w:hAnsi="Times New Roman"/>
                <w:b/>
              </w:rPr>
              <w:t>11</w:t>
            </w:r>
          </w:p>
        </w:tc>
        <w:tc>
          <w:tcPr>
            <w:tcW w:w="1134" w:type="dxa"/>
          </w:tcPr>
          <w:p w:rsidR="00906FDB" w:rsidRPr="004D12ED" w:rsidRDefault="00906FDB" w:rsidP="00550292">
            <w:pPr>
              <w:jc w:val="center"/>
              <w:rPr>
                <w:rFonts w:ascii="Times New Roman" w:hAnsi="Times New Roman"/>
                <w:b/>
              </w:rPr>
            </w:pPr>
            <w:r>
              <w:rPr>
                <w:rFonts w:ascii="Times New Roman" w:hAnsi="Times New Roman"/>
                <w:b/>
              </w:rPr>
              <w:t>12</w:t>
            </w:r>
          </w:p>
        </w:tc>
        <w:tc>
          <w:tcPr>
            <w:tcW w:w="1134" w:type="dxa"/>
          </w:tcPr>
          <w:p w:rsidR="00906FDB" w:rsidRPr="004D12ED" w:rsidRDefault="00906FDB" w:rsidP="00550292">
            <w:pPr>
              <w:jc w:val="center"/>
              <w:rPr>
                <w:rFonts w:ascii="Times New Roman" w:hAnsi="Times New Roman"/>
                <w:b/>
              </w:rPr>
            </w:pPr>
            <w:r>
              <w:rPr>
                <w:rFonts w:ascii="Times New Roman" w:hAnsi="Times New Roman"/>
                <w:b/>
              </w:rPr>
              <w:t>4</w:t>
            </w:r>
          </w:p>
        </w:tc>
        <w:tc>
          <w:tcPr>
            <w:tcW w:w="1134" w:type="dxa"/>
          </w:tcPr>
          <w:p w:rsidR="00906FDB" w:rsidRPr="004D12ED" w:rsidRDefault="00906FDB" w:rsidP="00550292">
            <w:pPr>
              <w:jc w:val="center"/>
              <w:rPr>
                <w:rFonts w:ascii="Times New Roman" w:hAnsi="Times New Roman"/>
                <w:b/>
              </w:rPr>
            </w:pPr>
            <w:r>
              <w:rPr>
                <w:rFonts w:ascii="Times New Roman" w:hAnsi="Times New Roman"/>
                <w:b/>
              </w:rPr>
              <w:t>8</w:t>
            </w:r>
          </w:p>
        </w:tc>
        <w:tc>
          <w:tcPr>
            <w:tcW w:w="1134" w:type="dxa"/>
          </w:tcPr>
          <w:p w:rsidR="00906FDB" w:rsidRPr="004D12ED" w:rsidRDefault="00906FDB" w:rsidP="00550292">
            <w:pPr>
              <w:jc w:val="center"/>
              <w:rPr>
                <w:rFonts w:ascii="Times New Roman" w:hAnsi="Times New Roman"/>
                <w:b/>
              </w:rPr>
            </w:pPr>
            <w:r>
              <w:rPr>
                <w:rFonts w:ascii="Times New Roman" w:hAnsi="Times New Roman"/>
                <w:b/>
              </w:rPr>
              <w:t>13</w:t>
            </w:r>
          </w:p>
        </w:tc>
        <w:tc>
          <w:tcPr>
            <w:tcW w:w="1134" w:type="dxa"/>
          </w:tcPr>
          <w:p w:rsidR="00906FDB" w:rsidRPr="004D12ED" w:rsidRDefault="00906FDB" w:rsidP="00550292">
            <w:pPr>
              <w:jc w:val="center"/>
              <w:rPr>
                <w:rFonts w:ascii="Times New Roman" w:hAnsi="Times New Roman"/>
                <w:b/>
              </w:rPr>
            </w:pPr>
            <w:r>
              <w:rPr>
                <w:rFonts w:ascii="Times New Roman" w:hAnsi="Times New Roman"/>
                <w:b/>
              </w:rPr>
              <w:t>4</w:t>
            </w:r>
          </w:p>
        </w:tc>
        <w:tc>
          <w:tcPr>
            <w:tcW w:w="1134" w:type="dxa"/>
          </w:tcPr>
          <w:p w:rsidR="00906FDB" w:rsidRPr="004D12ED" w:rsidRDefault="00906FDB" w:rsidP="00550292">
            <w:pPr>
              <w:jc w:val="center"/>
              <w:rPr>
                <w:rFonts w:ascii="Times New Roman" w:hAnsi="Times New Roman"/>
                <w:b/>
              </w:rPr>
            </w:pPr>
            <w:r>
              <w:rPr>
                <w:rFonts w:ascii="Times New Roman" w:hAnsi="Times New Roman"/>
                <w:b/>
              </w:rPr>
              <w:t>15</w:t>
            </w:r>
          </w:p>
        </w:tc>
        <w:tc>
          <w:tcPr>
            <w:tcW w:w="1134" w:type="dxa"/>
          </w:tcPr>
          <w:p w:rsidR="00906FDB" w:rsidRPr="004D12ED" w:rsidRDefault="00906FDB" w:rsidP="00550292">
            <w:pPr>
              <w:jc w:val="center"/>
              <w:rPr>
                <w:rFonts w:ascii="Times New Roman" w:hAnsi="Times New Roman"/>
                <w:b/>
              </w:rPr>
            </w:pPr>
            <w:r w:rsidRPr="004D12ED">
              <w:rPr>
                <w:rFonts w:ascii="Times New Roman" w:hAnsi="Times New Roman"/>
                <w:b/>
              </w:rPr>
              <w:t>1</w:t>
            </w:r>
            <w:r>
              <w:rPr>
                <w:rFonts w:ascii="Times New Roman" w:hAnsi="Times New Roman"/>
                <w:b/>
              </w:rPr>
              <w:t>3</w:t>
            </w:r>
          </w:p>
        </w:tc>
      </w:tr>
    </w:tbl>
    <w:p w:rsidR="00906FDB" w:rsidRDefault="00906FDB" w:rsidP="00906FDB">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906FDB" w:rsidRDefault="00906FDB" w:rsidP="00906FD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квалификационные категории имеют 59 % педагогов. Следует отметить, что 8 педагогов (17%)  являются молодыми специалистами со стажем работы 1 – 2 года.</w:t>
      </w:r>
    </w:p>
    <w:p w:rsidR="00906FDB" w:rsidRDefault="00906FDB" w:rsidP="00906FDB">
      <w:pPr>
        <w:widowControl w:val="0"/>
        <w:autoSpaceDE w:val="0"/>
        <w:autoSpaceDN w:val="0"/>
        <w:adjustRightInd w:val="0"/>
        <w:spacing w:after="0" w:line="240" w:lineRule="auto"/>
        <w:jc w:val="center"/>
        <w:rPr>
          <w:rFonts w:ascii="Times New Roman CYR" w:hAnsi="Times New Roman CYR" w:cs="Times New Roman CYR"/>
          <w:b/>
          <w:sz w:val="28"/>
          <w:szCs w:val="28"/>
        </w:rPr>
      </w:pPr>
    </w:p>
    <w:p w:rsidR="00906FDB" w:rsidRDefault="00906FDB" w:rsidP="00906FDB">
      <w:pPr>
        <w:widowControl w:val="0"/>
        <w:autoSpaceDE w:val="0"/>
        <w:autoSpaceDN w:val="0"/>
        <w:adjustRightInd w:val="0"/>
        <w:spacing w:after="0" w:line="240" w:lineRule="auto"/>
        <w:jc w:val="center"/>
        <w:rPr>
          <w:rFonts w:ascii="Times New Roman CYR" w:hAnsi="Times New Roman CYR" w:cs="Times New Roman CYR"/>
          <w:b/>
          <w:sz w:val="28"/>
          <w:szCs w:val="28"/>
        </w:rPr>
      </w:pPr>
      <w:r w:rsidRPr="00F5409F">
        <w:rPr>
          <w:rFonts w:ascii="Times New Roman CYR" w:hAnsi="Times New Roman CYR" w:cs="Times New Roman CYR"/>
          <w:b/>
          <w:sz w:val="28"/>
          <w:szCs w:val="28"/>
        </w:rPr>
        <w:t xml:space="preserve">Адресная помощь педагогам при обучении на курсах </w:t>
      </w:r>
    </w:p>
    <w:p w:rsidR="00906FDB" w:rsidRPr="00F5409F" w:rsidRDefault="00906FDB" w:rsidP="00906FDB">
      <w:pPr>
        <w:widowControl w:val="0"/>
        <w:autoSpaceDE w:val="0"/>
        <w:autoSpaceDN w:val="0"/>
        <w:adjustRightInd w:val="0"/>
        <w:spacing w:after="0" w:line="240" w:lineRule="auto"/>
        <w:jc w:val="center"/>
        <w:rPr>
          <w:rFonts w:ascii="Times New Roman CYR" w:hAnsi="Times New Roman CYR" w:cs="Times New Roman CYR"/>
          <w:b/>
          <w:sz w:val="28"/>
          <w:szCs w:val="28"/>
        </w:rPr>
      </w:pPr>
      <w:r w:rsidRPr="00F5409F">
        <w:rPr>
          <w:rFonts w:ascii="Times New Roman CYR" w:hAnsi="Times New Roman CYR" w:cs="Times New Roman CYR"/>
          <w:b/>
          <w:sz w:val="28"/>
          <w:szCs w:val="28"/>
        </w:rPr>
        <w:t>повышения квалификации</w:t>
      </w:r>
    </w:p>
    <w:tbl>
      <w:tblPr>
        <w:tblW w:w="0" w:type="auto"/>
        <w:tblLayout w:type="fixed"/>
        <w:tblLook w:val="0000"/>
      </w:tblPr>
      <w:tblGrid>
        <w:gridCol w:w="2628"/>
        <w:gridCol w:w="2340"/>
        <w:gridCol w:w="1908"/>
        <w:gridCol w:w="1908"/>
      </w:tblGrid>
      <w:tr w:rsidR="00906FDB" w:rsidRPr="00CC11F1" w:rsidTr="00550292">
        <w:tc>
          <w:tcPr>
            <w:tcW w:w="2628" w:type="dxa"/>
            <w:tcBorders>
              <w:top w:val="single" w:sz="6" w:space="0" w:color="auto"/>
              <w:left w:val="single" w:sz="6" w:space="0" w:color="auto"/>
              <w:bottom w:val="single" w:sz="6" w:space="0" w:color="auto"/>
              <w:right w:val="single" w:sz="6" w:space="0" w:color="auto"/>
            </w:tcBorders>
          </w:tcPr>
          <w:p w:rsidR="00906FDB" w:rsidRPr="00013794" w:rsidRDefault="00906FDB" w:rsidP="00550292">
            <w:pPr>
              <w:widowControl w:val="0"/>
              <w:autoSpaceDE w:val="0"/>
              <w:autoSpaceDN w:val="0"/>
              <w:adjustRightInd w:val="0"/>
              <w:spacing w:after="0" w:line="240" w:lineRule="auto"/>
              <w:jc w:val="both"/>
              <w:rPr>
                <w:rFonts w:ascii="Times New Roman CYR" w:hAnsi="Times New Roman CYR" w:cs="Times New Roman CYR"/>
                <w:sz w:val="28"/>
                <w:szCs w:val="28"/>
              </w:rPr>
            </w:pPr>
          </w:p>
        </w:tc>
        <w:tc>
          <w:tcPr>
            <w:tcW w:w="2340" w:type="dxa"/>
            <w:tcBorders>
              <w:top w:val="single" w:sz="6" w:space="0" w:color="auto"/>
              <w:left w:val="single" w:sz="6" w:space="0" w:color="auto"/>
              <w:bottom w:val="single" w:sz="6" w:space="0" w:color="auto"/>
              <w:right w:val="single" w:sz="6" w:space="0" w:color="auto"/>
            </w:tcBorders>
          </w:tcPr>
          <w:p w:rsidR="00906FDB" w:rsidRPr="00013794" w:rsidRDefault="00906FDB" w:rsidP="00550292">
            <w:pPr>
              <w:widowControl w:val="0"/>
              <w:autoSpaceDE w:val="0"/>
              <w:autoSpaceDN w:val="0"/>
              <w:adjustRightInd w:val="0"/>
              <w:spacing w:after="0" w:line="240" w:lineRule="auto"/>
              <w:jc w:val="both"/>
              <w:rPr>
                <w:rFonts w:ascii="Times New Roman CYR" w:hAnsi="Times New Roman CYR" w:cs="Times New Roman CYR"/>
                <w:sz w:val="28"/>
                <w:szCs w:val="28"/>
              </w:rPr>
            </w:pPr>
            <w:r w:rsidRPr="00013794">
              <w:rPr>
                <w:rFonts w:ascii="Times New Roman CYR" w:hAnsi="Times New Roman CYR" w:cs="Times New Roman CYR"/>
                <w:sz w:val="28"/>
                <w:szCs w:val="28"/>
              </w:rPr>
              <w:t>20</w:t>
            </w:r>
            <w:r>
              <w:rPr>
                <w:rFonts w:ascii="Times New Roman CYR" w:hAnsi="Times New Roman CYR" w:cs="Times New Roman CYR"/>
                <w:sz w:val="28"/>
                <w:szCs w:val="28"/>
              </w:rPr>
              <w:t>13</w:t>
            </w:r>
            <w:r w:rsidRPr="00013794">
              <w:rPr>
                <w:rFonts w:ascii="Times New Roman CYR" w:hAnsi="Times New Roman CYR" w:cs="Times New Roman CYR"/>
                <w:sz w:val="28"/>
                <w:szCs w:val="28"/>
              </w:rPr>
              <w:t xml:space="preserve"> - 20</w:t>
            </w:r>
            <w:r>
              <w:rPr>
                <w:rFonts w:ascii="Times New Roman CYR" w:hAnsi="Times New Roman CYR" w:cs="Times New Roman CYR"/>
                <w:sz w:val="28"/>
                <w:szCs w:val="28"/>
              </w:rPr>
              <w:t>14</w:t>
            </w:r>
          </w:p>
        </w:tc>
        <w:tc>
          <w:tcPr>
            <w:tcW w:w="1908" w:type="dxa"/>
            <w:tcBorders>
              <w:top w:val="single" w:sz="6" w:space="0" w:color="auto"/>
              <w:left w:val="single" w:sz="6" w:space="0" w:color="auto"/>
              <w:bottom w:val="single" w:sz="6" w:space="0" w:color="auto"/>
              <w:right w:val="single" w:sz="6" w:space="0" w:color="auto"/>
            </w:tcBorders>
          </w:tcPr>
          <w:p w:rsidR="00906FDB" w:rsidRPr="00013794" w:rsidRDefault="00906FDB" w:rsidP="00550292">
            <w:pPr>
              <w:widowControl w:val="0"/>
              <w:autoSpaceDE w:val="0"/>
              <w:autoSpaceDN w:val="0"/>
              <w:adjustRightInd w:val="0"/>
              <w:spacing w:after="0" w:line="240" w:lineRule="auto"/>
              <w:jc w:val="both"/>
              <w:rPr>
                <w:rFonts w:ascii="Times New Roman CYR" w:hAnsi="Times New Roman CYR" w:cs="Times New Roman CYR"/>
                <w:sz w:val="28"/>
                <w:szCs w:val="28"/>
              </w:rPr>
            </w:pPr>
            <w:r w:rsidRPr="00013794">
              <w:rPr>
                <w:rFonts w:ascii="Times New Roman CYR" w:hAnsi="Times New Roman CYR" w:cs="Times New Roman CYR"/>
                <w:sz w:val="28"/>
                <w:szCs w:val="28"/>
              </w:rPr>
              <w:t>20</w:t>
            </w:r>
            <w:r>
              <w:rPr>
                <w:rFonts w:ascii="Times New Roman CYR" w:hAnsi="Times New Roman CYR" w:cs="Times New Roman CYR"/>
                <w:sz w:val="28"/>
                <w:szCs w:val="28"/>
              </w:rPr>
              <w:t>14</w:t>
            </w:r>
            <w:r w:rsidRPr="00013794">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Pr="00013794">
              <w:rPr>
                <w:rFonts w:ascii="Times New Roman CYR" w:hAnsi="Times New Roman CYR" w:cs="Times New Roman CYR"/>
                <w:sz w:val="28"/>
                <w:szCs w:val="28"/>
              </w:rPr>
              <w:t xml:space="preserve"> 20</w:t>
            </w:r>
            <w:r>
              <w:rPr>
                <w:rFonts w:ascii="Times New Roman CYR" w:hAnsi="Times New Roman CYR" w:cs="Times New Roman CYR"/>
                <w:sz w:val="28"/>
                <w:szCs w:val="28"/>
              </w:rPr>
              <w:t>15</w:t>
            </w:r>
          </w:p>
        </w:tc>
        <w:tc>
          <w:tcPr>
            <w:tcW w:w="1908" w:type="dxa"/>
            <w:tcBorders>
              <w:top w:val="single" w:sz="6" w:space="0" w:color="auto"/>
              <w:left w:val="single" w:sz="6" w:space="0" w:color="auto"/>
              <w:bottom w:val="single" w:sz="6" w:space="0" w:color="auto"/>
              <w:right w:val="single" w:sz="6" w:space="0" w:color="auto"/>
            </w:tcBorders>
          </w:tcPr>
          <w:p w:rsidR="00906FDB" w:rsidRPr="00013794" w:rsidRDefault="00906FDB" w:rsidP="00550292">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2015 – 2016 </w:t>
            </w:r>
          </w:p>
        </w:tc>
      </w:tr>
      <w:tr w:rsidR="00906FDB" w:rsidRPr="00CC11F1" w:rsidTr="00550292">
        <w:tc>
          <w:tcPr>
            <w:tcW w:w="2628" w:type="dxa"/>
            <w:tcBorders>
              <w:top w:val="single" w:sz="6" w:space="0" w:color="auto"/>
              <w:left w:val="single" w:sz="6" w:space="0" w:color="auto"/>
              <w:bottom w:val="single" w:sz="6" w:space="0" w:color="auto"/>
              <w:right w:val="single" w:sz="6" w:space="0" w:color="auto"/>
            </w:tcBorders>
          </w:tcPr>
          <w:p w:rsidR="00906FDB" w:rsidRPr="00013794" w:rsidRDefault="00906FDB" w:rsidP="00550292">
            <w:pPr>
              <w:widowControl w:val="0"/>
              <w:autoSpaceDE w:val="0"/>
              <w:autoSpaceDN w:val="0"/>
              <w:adjustRightInd w:val="0"/>
              <w:spacing w:after="0" w:line="240" w:lineRule="auto"/>
              <w:jc w:val="both"/>
              <w:rPr>
                <w:rFonts w:ascii="Times New Roman CYR" w:hAnsi="Times New Roman CYR" w:cs="Times New Roman CYR"/>
                <w:sz w:val="28"/>
                <w:szCs w:val="28"/>
              </w:rPr>
            </w:pPr>
            <w:r w:rsidRPr="00013794">
              <w:rPr>
                <w:rFonts w:ascii="Times New Roman CYR" w:hAnsi="Times New Roman CYR" w:cs="Times New Roman CYR"/>
                <w:sz w:val="28"/>
                <w:szCs w:val="28"/>
              </w:rPr>
              <w:t>Прошли обучение на курсах</w:t>
            </w:r>
          </w:p>
        </w:tc>
        <w:tc>
          <w:tcPr>
            <w:tcW w:w="2340" w:type="dxa"/>
            <w:tcBorders>
              <w:top w:val="single" w:sz="6" w:space="0" w:color="auto"/>
              <w:left w:val="single" w:sz="6" w:space="0" w:color="auto"/>
              <w:bottom w:val="single" w:sz="6" w:space="0" w:color="auto"/>
              <w:right w:val="single" w:sz="6" w:space="0" w:color="auto"/>
            </w:tcBorders>
          </w:tcPr>
          <w:p w:rsidR="00906FDB" w:rsidRPr="00013794" w:rsidRDefault="00906FDB" w:rsidP="00550292">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26</w:t>
            </w:r>
            <w:r w:rsidRPr="00013794">
              <w:rPr>
                <w:rFonts w:ascii="Times New Roman CYR" w:hAnsi="Times New Roman CYR" w:cs="Times New Roman CYR"/>
                <w:sz w:val="28"/>
                <w:szCs w:val="28"/>
              </w:rPr>
              <w:t xml:space="preserve"> чел. (</w:t>
            </w:r>
            <w:r>
              <w:rPr>
                <w:rFonts w:ascii="Times New Roman CYR" w:hAnsi="Times New Roman CYR" w:cs="Times New Roman CYR"/>
                <w:sz w:val="28"/>
                <w:szCs w:val="28"/>
              </w:rPr>
              <w:t>59</w:t>
            </w:r>
            <w:r w:rsidRPr="00013794">
              <w:rPr>
                <w:rFonts w:ascii="Times New Roman CYR" w:hAnsi="Times New Roman CYR" w:cs="Times New Roman CYR"/>
                <w:sz w:val="28"/>
                <w:szCs w:val="28"/>
              </w:rPr>
              <w:t>%)</w:t>
            </w:r>
          </w:p>
        </w:tc>
        <w:tc>
          <w:tcPr>
            <w:tcW w:w="1908" w:type="dxa"/>
            <w:tcBorders>
              <w:top w:val="single" w:sz="6" w:space="0" w:color="auto"/>
              <w:left w:val="single" w:sz="6" w:space="0" w:color="auto"/>
              <w:bottom w:val="single" w:sz="6" w:space="0" w:color="auto"/>
              <w:right w:val="single" w:sz="6" w:space="0" w:color="auto"/>
            </w:tcBorders>
          </w:tcPr>
          <w:p w:rsidR="00906FDB" w:rsidRPr="00013794" w:rsidRDefault="00906FDB" w:rsidP="00550292">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22</w:t>
            </w:r>
            <w:r w:rsidRPr="00013794">
              <w:rPr>
                <w:rFonts w:ascii="Times New Roman CYR" w:hAnsi="Times New Roman CYR" w:cs="Times New Roman CYR"/>
                <w:sz w:val="28"/>
                <w:szCs w:val="28"/>
              </w:rPr>
              <w:t xml:space="preserve"> чел.(</w:t>
            </w:r>
            <w:r>
              <w:rPr>
                <w:rFonts w:ascii="Times New Roman CYR" w:hAnsi="Times New Roman CYR" w:cs="Times New Roman CYR"/>
                <w:sz w:val="28"/>
                <w:szCs w:val="28"/>
              </w:rPr>
              <w:t>50</w:t>
            </w:r>
            <w:r w:rsidRPr="00013794">
              <w:rPr>
                <w:rFonts w:ascii="Times New Roman CYR" w:hAnsi="Times New Roman CYR" w:cs="Times New Roman CYR"/>
                <w:sz w:val="28"/>
                <w:szCs w:val="28"/>
              </w:rPr>
              <w:t>%)</w:t>
            </w:r>
          </w:p>
        </w:tc>
        <w:tc>
          <w:tcPr>
            <w:tcW w:w="1908" w:type="dxa"/>
            <w:tcBorders>
              <w:top w:val="single" w:sz="6" w:space="0" w:color="auto"/>
              <w:left w:val="single" w:sz="6" w:space="0" w:color="auto"/>
              <w:bottom w:val="single" w:sz="6" w:space="0" w:color="auto"/>
              <w:right w:val="single" w:sz="6" w:space="0" w:color="auto"/>
            </w:tcBorders>
          </w:tcPr>
          <w:p w:rsidR="00906FDB" w:rsidRDefault="00906FDB" w:rsidP="00550292">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32 чел. (68%)</w:t>
            </w:r>
          </w:p>
        </w:tc>
      </w:tr>
    </w:tbl>
    <w:p w:rsidR="00906FDB" w:rsidRDefault="00906FDB" w:rsidP="00906FDB">
      <w:pPr>
        <w:widowControl w:val="0"/>
        <w:autoSpaceDE w:val="0"/>
        <w:autoSpaceDN w:val="0"/>
        <w:adjustRightInd w:val="0"/>
        <w:spacing w:after="0" w:line="240" w:lineRule="auto"/>
        <w:jc w:val="both"/>
        <w:rPr>
          <w:rFonts w:ascii="Times New Roman CYR" w:hAnsi="Times New Roman CYR" w:cs="Times New Roman CYR"/>
          <w:sz w:val="28"/>
          <w:szCs w:val="28"/>
        </w:rPr>
      </w:pPr>
    </w:p>
    <w:p w:rsidR="00906FDB" w:rsidRDefault="00906FDB" w:rsidP="00906FD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 последние 3 года 100% педагогов прошли обучение по приоритетным направлениям развития образования; повышение квалификации в рамках ФГОС НОО прошли 100% педагогов, ФГОС ООО – 88% педагогов. </w:t>
      </w:r>
    </w:p>
    <w:p w:rsidR="00906FDB" w:rsidRDefault="00906FDB" w:rsidP="00906FDB">
      <w:pPr>
        <w:spacing w:line="360" w:lineRule="auto"/>
        <w:jc w:val="both"/>
        <w:rPr>
          <w:rFonts w:ascii="Times New Roman" w:hAnsi="Times New Roman"/>
          <w:sz w:val="28"/>
          <w:szCs w:val="28"/>
        </w:rPr>
      </w:pPr>
      <w:r>
        <w:rPr>
          <w:rFonts w:ascii="Times New Roman CYR" w:hAnsi="Times New Roman CYR" w:cs="Times New Roman CYR"/>
          <w:sz w:val="28"/>
          <w:szCs w:val="28"/>
        </w:rPr>
        <w:t xml:space="preserve">    </w:t>
      </w:r>
      <w:r w:rsidRPr="00923F1E">
        <w:rPr>
          <w:rFonts w:ascii="Times New Roman" w:hAnsi="Times New Roman"/>
          <w:sz w:val="28"/>
          <w:szCs w:val="28"/>
        </w:rPr>
        <w:t>Педагоги школы – активные участники профессиональных конкурсов, НПК, фестивалей,</w:t>
      </w:r>
      <w:r>
        <w:rPr>
          <w:rFonts w:ascii="Times New Roman" w:hAnsi="Times New Roman"/>
          <w:sz w:val="28"/>
          <w:szCs w:val="28"/>
        </w:rPr>
        <w:t xml:space="preserve"> чемпионатов различного уровня.</w:t>
      </w:r>
    </w:p>
    <w:p w:rsidR="00906FDB" w:rsidRDefault="00906FDB" w:rsidP="00906FDB">
      <w:pPr>
        <w:spacing w:line="360" w:lineRule="auto"/>
        <w:jc w:val="center"/>
        <w:rPr>
          <w:rFonts w:ascii="Times New Roman" w:hAnsi="Times New Roman"/>
          <w:b/>
          <w:sz w:val="28"/>
          <w:szCs w:val="28"/>
        </w:rPr>
      </w:pPr>
      <w:r>
        <w:rPr>
          <w:rFonts w:ascii="Times New Roman" w:hAnsi="Times New Roman"/>
          <w:b/>
          <w:sz w:val="28"/>
          <w:szCs w:val="28"/>
        </w:rPr>
        <w:t>Участие педагогов в конкурсах профессионального мастерства.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6"/>
        <w:gridCol w:w="989"/>
        <w:gridCol w:w="1622"/>
        <w:gridCol w:w="1006"/>
        <w:gridCol w:w="1652"/>
        <w:gridCol w:w="1111"/>
        <w:gridCol w:w="1594"/>
      </w:tblGrid>
      <w:tr w:rsidR="00906FDB" w:rsidRPr="00CC11F1" w:rsidTr="00550292">
        <w:tc>
          <w:tcPr>
            <w:tcW w:w="1607" w:type="dxa"/>
            <w:vMerge w:val="restart"/>
          </w:tcPr>
          <w:p w:rsidR="00906FDB" w:rsidRPr="004D12ED" w:rsidRDefault="00906FDB" w:rsidP="00550292">
            <w:pPr>
              <w:jc w:val="center"/>
              <w:rPr>
                <w:rFonts w:ascii="Times New Roman" w:hAnsi="Times New Roman"/>
              </w:rPr>
            </w:pPr>
          </w:p>
        </w:tc>
        <w:tc>
          <w:tcPr>
            <w:tcW w:w="2546" w:type="dxa"/>
            <w:gridSpan w:val="2"/>
          </w:tcPr>
          <w:p w:rsidR="00906FDB" w:rsidRPr="004D12ED" w:rsidRDefault="00906FDB" w:rsidP="00550292">
            <w:pPr>
              <w:jc w:val="center"/>
              <w:rPr>
                <w:rFonts w:ascii="Times New Roman" w:hAnsi="Times New Roman"/>
              </w:rPr>
            </w:pPr>
            <w:r w:rsidRPr="004D12ED">
              <w:rPr>
                <w:rFonts w:ascii="Times New Roman" w:hAnsi="Times New Roman"/>
              </w:rPr>
              <w:t>201</w:t>
            </w:r>
            <w:r>
              <w:rPr>
                <w:rFonts w:ascii="Times New Roman" w:hAnsi="Times New Roman"/>
              </w:rPr>
              <w:t>3</w:t>
            </w:r>
            <w:r w:rsidRPr="004D12ED">
              <w:rPr>
                <w:rFonts w:ascii="Times New Roman" w:hAnsi="Times New Roman"/>
              </w:rPr>
              <w:t xml:space="preserve"> - 201</w:t>
            </w:r>
            <w:r>
              <w:rPr>
                <w:rFonts w:ascii="Times New Roman" w:hAnsi="Times New Roman"/>
              </w:rPr>
              <w:t>4</w:t>
            </w:r>
          </w:p>
        </w:tc>
        <w:tc>
          <w:tcPr>
            <w:tcW w:w="2662" w:type="dxa"/>
            <w:gridSpan w:val="2"/>
          </w:tcPr>
          <w:p w:rsidR="00906FDB" w:rsidRPr="004D12ED" w:rsidRDefault="00906FDB" w:rsidP="00550292">
            <w:pPr>
              <w:jc w:val="center"/>
              <w:rPr>
                <w:rFonts w:ascii="Times New Roman" w:hAnsi="Times New Roman"/>
              </w:rPr>
            </w:pPr>
            <w:r w:rsidRPr="004D12ED">
              <w:rPr>
                <w:rFonts w:ascii="Times New Roman" w:hAnsi="Times New Roman"/>
              </w:rPr>
              <w:t>201</w:t>
            </w:r>
            <w:r>
              <w:rPr>
                <w:rFonts w:ascii="Times New Roman" w:hAnsi="Times New Roman"/>
              </w:rPr>
              <w:t>4</w:t>
            </w:r>
            <w:r w:rsidRPr="004D12ED">
              <w:rPr>
                <w:rFonts w:ascii="Times New Roman" w:hAnsi="Times New Roman"/>
              </w:rPr>
              <w:t xml:space="preserve"> - 201</w:t>
            </w:r>
            <w:r>
              <w:rPr>
                <w:rFonts w:ascii="Times New Roman" w:hAnsi="Times New Roman"/>
              </w:rPr>
              <w:t>5</w:t>
            </w:r>
          </w:p>
        </w:tc>
        <w:tc>
          <w:tcPr>
            <w:tcW w:w="2756" w:type="dxa"/>
            <w:gridSpan w:val="2"/>
          </w:tcPr>
          <w:p w:rsidR="00906FDB" w:rsidRPr="004D12ED" w:rsidRDefault="00906FDB" w:rsidP="00550292">
            <w:pPr>
              <w:jc w:val="center"/>
              <w:rPr>
                <w:rFonts w:ascii="Times New Roman" w:hAnsi="Times New Roman"/>
              </w:rPr>
            </w:pPr>
            <w:r w:rsidRPr="004D12ED">
              <w:rPr>
                <w:rFonts w:ascii="Times New Roman" w:hAnsi="Times New Roman"/>
              </w:rPr>
              <w:t>201</w:t>
            </w:r>
            <w:r>
              <w:rPr>
                <w:rFonts w:ascii="Times New Roman" w:hAnsi="Times New Roman"/>
              </w:rPr>
              <w:t>4</w:t>
            </w:r>
            <w:r w:rsidRPr="004D12ED">
              <w:rPr>
                <w:rFonts w:ascii="Times New Roman" w:hAnsi="Times New Roman"/>
              </w:rPr>
              <w:t xml:space="preserve"> - 201</w:t>
            </w:r>
            <w:r>
              <w:rPr>
                <w:rFonts w:ascii="Times New Roman" w:hAnsi="Times New Roman"/>
              </w:rPr>
              <w:t>5</w:t>
            </w:r>
          </w:p>
        </w:tc>
      </w:tr>
      <w:tr w:rsidR="00906FDB" w:rsidRPr="00CC11F1" w:rsidTr="00550292">
        <w:tc>
          <w:tcPr>
            <w:tcW w:w="1607" w:type="dxa"/>
            <w:vMerge/>
          </w:tcPr>
          <w:p w:rsidR="00906FDB" w:rsidRPr="004D12ED" w:rsidRDefault="00906FDB" w:rsidP="00550292">
            <w:pPr>
              <w:jc w:val="center"/>
              <w:rPr>
                <w:rFonts w:ascii="Times New Roman" w:hAnsi="Times New Roman"/>
              </w:rPr>
            </w:pPr>
          </w:p>
        </w:tc>
        <w:tc>
          <w:tcPr>
            <w:tcW w:w="995" w:type="dxa"/>
          </w:tcPr>
          <w:p w:rsidR="00906FDB" w:rsidRPr="004D12ED" w:rsidRDefault="00906FDB" w:rsidP="00550292">
            <w:pPr>
              <w:jc w:val="center"/>
              <w:rPr>
                <w:rFonts w:ascii="Times New Roman" w:hAnsi="Times New Roman"/>
              </w:rPr>
            </w:pPr>
            <w:r>
              <w:rPr>
                <w:rFonts w:ascii="Times New Roman" w:hAnsi="Times New Roman"/>
              </w:rPr>
              <w:t>очное участие</w:t>
            </w:r>
          </w:p>
        </w:tc>
        <w:tc>
          <w:tcPr>
            <w:tcW w:w="1551" w:type="dxa"/>
          </w:tcPr>
          <w:p w:rsidR="00906FDB" w:rsidRPr="004D12ED" w:rsidRDefault="00906FDB" w:rsidP="00550292">
            <w:pPr>
              <w:jc w:val="center"/>
              <w:rPr>
                <w:rFonts w:ascii="Times New Roman" w:hAnsi="Times New Roman"/>
              </w:rPr>
            </w:pPr>
            <w:r>
              <w:rPr>
                <w:rFonts w:ascii="Times New Roman" w:hAnsi="Times New Roman"/>
              </w:rPr>
              <w:t>заочное участие</w:t>
            </w:r>
          </w:p>
        </w:tc>
        <w:tc>
          <w:tcPr>
            <w:tcW w:w="1006" w:type="dxa"/>
          </w:tcPr>
          <w:p w:rsidR="00906FDB" w:rsidRPr="004D12ED" w:rsidRDefault="00906FDB" w:rsidP="00550292">
            <w:pPr>
              <w:jc w:val="center"/>
              <w:rPr>
                <w:rFonts w:ascii="Times New Roman" w:hAnsi="Times New Roman"/>
              </w:rPr>
            </w:pPr>
            <w:r>
              <w:rPr>
                <w:rFonts w:ascii="Times New Roman" w:hAnsi="Times New Roman"/>
              </w:rPr>
              <w:t>очное участие</w:t>
            </w:r>
          </w:p>
        </w:tc>
        <w:tc>
          <w:tcPr>
            <w:tcW w:w="1656" w:type="dxa"/>
          </w:tcPr>
          <w:p w:rsidR="00906FDB" w:rsidRPr="004D12ED" w:rsidRDefault="00906FDB" w:rsidP="00550292">
            <w:pPr>
              <w:jc w:val="center"/>
              <w:rPr>
                <w:rFonts w:ascii="Times New Roman" w:hAnsi="Times New Roman"/>
              </w:rPr>
            </w:pPr>
            <w:r>
              <w:rPr>
                <w:rFonts w:ascii="Times New Roman" w:hAnsi="Times New Roman"/>
              </w:rPr>
              <w:t>заочное участие</w:t>
            </w:r>
          </w:p>
        </w:tc>
        <w:tc>
          <w:tcPr>
            <w:tcW w:w="1134" w:type="dxa"/>
          </w:tcPr>
          <w:p w:rsidR="00906FDB" w:rsidRPr="004D12ED" w:rsidRDefault="00906FDB" w:rsidP="00550292">
            <w:pPr>
              <w:jc w:val="center"/>
              <w:rPr>
                <w:rFonts w:ascii="Times New Roman" w:hAnsi="Times New Roman"/>
              </w:rPr>
            </w:pPr>
            <w:r>
              <w:rPr>
                <w:rFonts w:ascii="Times New Roman" w:hAnsi="Times New Roman"/>
              </w:rPr>
              <w:t>очное участие</w:t>
            </w:r>
          </w:p>
        </w:tc>
        <w:tc>
          <w:tcPr>
            <w:tcW w:w="1622" w:type="dxa"/>
          </w:tcPr>
          <w:p w:rsidR="00906FDB" w:rsidRPr="004D12ED" w:rsidRDefault="00906FDB" w:rsidP="00550292">
            <w:pPr>
              <w:jc w:val="center"/>
              <w:rPr>
                <w:rFonts w:ascii="Times New Roman" w:hAnsi="Times New Roman"/>
              </w:rPr>
            </w:pPr>
            <w:r>
              <w:rPr>
                <w:rFonts w:ascii="Times New Roman" w:hAnsi="Times New Roman"/>
              </w:rPr>
              <w:t>заочное участие</w:t>
            </w:r>
          </w:p>
        </w:tc>
      </w:tr>
      <w:tr w:rsidR="00906FDB" w:rsidRPr="00CC11F1" w:rsidTr="00550292">
        <w:tc>
          <w:tcPr>
            <w:tcW w:w="1607" w:type="dxa"/>
          </w:tcPr>
          <w:p w:rsidR="00906FDB" w:rsidRPr="004D12ED" w:rsidRDefault="00906FDB" w:rsidP="00550292">
            <w:pPr>
              <w:rPr>
                <w:rFonts w:ascii="Times New Roman" w:hAnsi="Times New Roman"/>
              </w:rPr>
            </w:pPr>
            <w:r w:rsidRPr="004D12ED">
              <w:rPr>
                <w:rFonts w:ascii="Times New Roman" w:hAnsi="Times New Roman"/>
              </w:rPr>
              <w:t>руководители</w:t>
            </w:r>
          </w:p>
        </w:tc>
        <w:tc>
          <w:tcPr>
            <w:tcW w:w="995" w:type="dxa"/>
          </w:tcPr>
          <w:p w:rsidR="00906FDB" w:rsidRPr="004D12ED" w:rsidRDefault="00906FDB" w:rsidP="00550292">
            <w:pPr>
              <w:jc w:val="center"/>
              <w:rPr>
                <w:rFonts w:ascii="Times New Roman" w:hAnsi="Times New Roman"/>
              </w:rPr>
            </w:pPr>
            <w:r>
              <w:rPr>
                <w:rFonts w:ascii="Times New Roman" w:hAnsi="Times New Roman"/>
              </w:rPr>
              <w:t>0</w:t>
            </w:r>
          </w:p>
        </w:tc>
        <w:tc>
          <w:tcPr>
            <w:tcW w:w="1551" w:type="dxa"/>
          </w:tcPr>
          <w:p w:rsidR="00906FDB" w:rsidRPr="004D12ED" w:rsidRDefault="00906FDB" w:rsidP="00550292">
            <w:pPr>
              <w:jc w:val="center"/>
              <w:rPr>
                <w:rFonts w:ascii="Times New Roman" w:hAnsi="Times New Roman"/>
              </w:rPr>
            </w:pPr>
            <w:r>
              <w:rPr>
                <w:rFonts w:ascii="Times New Roman" w:hAnsi="Times New Roman"/>
              </w:rPr>
              <w:t>0</w:t>
            </w:r>
          </w:p>
        </w:tc>
        <w:tc>
          <w:tcPr>
            <w:tcW w:w="1006" w:type="dxa"/>
          </w:tcPr>
          <w:p w:rsidR="00906FDB" w:rsidRDefault="00906FDB" w:rsidP="00550292">
            <w:pPr>
              <w:jc w:val="center"/>
              <w:rPr>
                <w:rFonts w:ascii="Times New Roman" w:hAnsi="Times New Roman"/>
              </w:rPr>
            </w:pPr>
            <w:r>
              <w:rPr>
                <w:rFonts w:ascii="Times New Roman" w:hAnsi="Times New Roman"/>
              </w:rPr>
              <w:t xml:space="preserve">1 </w:t>
            </w:r>
          </w:p>
          <w:p w:rsidR="00906FDB" w:rsidRPr="004D12ED" w:rsidRDefault="00906FDB" w:rsidP="00550292">
            <w:pPr>
              <w:jc w:val="center"/>
              <w:rPr>
                <w:rFonts w:ascii="Times New Roman" w:hAnsi="Times New Roman"/>
              </w:rPr>
            </w:pPr>
            <w:r>
              <w:rPr>
                <w:rFonts w:ascii="Times New Roman" w:hAnsi="Times New Roman"/>
              </w:rPr>
              <w:t>призер</w:t>
            </w:r>
          </w:p>
        </w:tc>
        <w:tc>
          <w:tcPr>
            <w:tcW w:w="1656" w:type="dxa"/>
          </w:tcPr>
          <w:p w:rsidR="00906FDB" w:rsidRDefault="00906FDB" w:rsidP="00550292">
            <w:pPr>
              <w:jc w:val="center"/>
              <w:rPr>
                <w:rFonts w:ascii="Times New Roman" w:hAnsi="Times New Roman"/>
              </w:rPr>
            </w:pPr>
            <w:r>
              <w:rPr>
                <w:rFonts w:ascii="Times New Roman" w:hAnsi="Times New Roman"/>
              </w:rPr>
              <w:t xml:space="preserve">1 </w:t>
            </w:r>
          </w:p>
          <w:p w:rsidR="00906FDB" w:rsidRPr="004D12ED" w:rsidRDefault="00906FDB" w:rsidP="00550292">
            <w:pPr>
              <w:jc w:val="center"/>
              <w:rPr>
                <w:rFonts w:ascii="Times New Roman" w:hAnsi="Times New Roman"/>
              </w:rPr>
            </w:pPr>
            <w:r>
              <w:rPr>
                <w:rFonts w:ascii="Times New Roman" w:hAnsi="Times New Roman"/>
              </w:rPr>
              <w:t>победитель</w:t>
            </w:r>
          </w:p>
        </w:tc>
        <w:tc>
          <w:tcPr>
            <w:tcW w:w="1134" w:type="dxa"/>
          </w:tcPr>
          <w:p w:rsidR="00906FDB" w:rsidRPr="004D12ED" w:rsidRDefault="00906FDB" w:rsidP="00550292">
            <w:pPr>
              <w:jc w:val="center"/>
              <w:rPr>
                <w:rFonts w:ascii="Times New Roman" w:hAnsi="Times New Roman"/>
              </w:rPr>
            </w:pPr>
            <w:r>
              <w:rPr>
                <w:rFonts w:ascii="Times New Roman" w:hAnsi="Times New Roman"/>
              </w:rPr>
              <w:t>0</w:t>
            </w:r>
          </w:p>
        </w:tc>
        <w:tc>
          <w:tcPr>
            <w:tcW w:w="1622" w:type="dxa"/>
          </w:tcPr>
          <w:p w:rsidR="00906FDB" w:rsidRPr="004D12ED" w:rsidRDefault="00906FDB" w:rsidP="00550292">
            <w:pPr>
              <w:jc w:val="center"/>
              <w:rPr>
                <w:rFonts w:ascii="Times New Roman" w:hAnsi="Times New Roman"/>
              </w:rPr>
            </w:pPr>
            <w:r>
              <w:rPr>
                <w:rFonts w:ascii="Times New Roman" w:hAnsi="Times New Roman"/>
              </w:rPr>
              <w:t>1</w:t>
            </w:r>
          </w:p>
        </w:tc>
      </w:tr>
      <w:tr w:rsidR="00906FDB" w:rsidRPr="00CC11F1" w:rsidTr="00550292">
        <w:tc>
          <w:tcPr>
            <w:tcW w:w="1607" w:type="dxa"/>
          </w:tcPr>
          <w:p w:rsidR="00906FDB" w:rsidRPr="004D12ED" w:rsidRDefault="00906FDB" w:rsidP="00550292">
            <w:pPr>
              <w:rPr>
                <w:rFonts w:ascii="Times New Roman" w:hAnsi="Times New Roman"/>
              </w:rPr>
            </w:pPr>
            <w:r w:rsidRPr="004D12ED">
              <w:rPr>
                <w:rFonts w:ascii="Times New Roman" w:hAnsi="Times New Roman"/>
              </w:rPr>
              <w:t>заместители руководителя</w:t>
            </w:r>
          </w:p>
        </w:tc>
        <w:tc>
          <w:tcPr>
            <w:tcW w:w="995" w:type="dxa"/>
          </w:tcPr>
          <w:p w:rsidR="00906FDB" w:rsidRPr="004D12ED" w:rsidRDefault="00906FDB" w:rsidP="00550292">
            <w:pPr>
              <w:jc w:val="center"/>
              <w:rPr>
                <w:rFonts w:ascii="Times New Roman" w:hAnsi="Times New Roman"/>
              </w:rPr>
            </w:pPr>
            <w:r>
              <w:rPr>
                <w:rFonts w:ascii="Times New Roman" w:hAnsi="Times New Roman"/>
              </w:rPr>
              <w:t>0</w:t>
            </w:r>
          </w:p>
        </w:tc>
        <w:tc>
          <w:tcPr>
            <w:tcW w:w="1551" w:type="dxa"/>
          </w:tcPr>
          <w:p w:rsidR="00906FDB" w:rsidRPr="004D12ED" w:rsidRDefault="00906FDB" w:rsidP="00550292">
            <w:pPr>
              <w:jc w:val="center"/>
              <w:rPr>
                <w:rFonts w:ascii="Times New Roman" w:hAnsi="Times New Roman"/>
              </w:rPr>
            </w:pPr>
            <w:r>
              <w:rPr>
                <w:rFonts w:ascii="Times New Roman" w:hAnsi="Times New Roman"/>
              </w:rPr>
              <w:t>2</w:t>
            </w:r>
          </w:p>
        </w:tc>
        <w:tc>
          <w:tcPr>
            <w:tcW w:w="1006" w:type="dxa"/>
          </w:tcPr>
          <w:p w:rsidR="00906FDB" w:rsidRPr="004D12ED" w:rsidRDefault="00906FDB" w:rsidP="00550292">
            <w:pPr>
              <w:jc w:val="center"/>
              <w:rPr>
                <w:rFonts w:ascii="Times New Roman" w:hAnsi="Times New Roman"/>
              </w:rPr>
            </w:pPr>
            <w:r>
              <w:rPr>
                <w:rFonts w:ascii="Times New Roman" w:hAnsi="Times New Roman"/>
              </w:rPr>
              <w:t>2 призеры</w:t>
            </w:r>
          </w:p>
        </w:tc>
        <w:tc>
          <w:tcPr>
            <w:tcW w:w="1656" w:type="dxa"/>
          </w:tcPr>
          <w:p w:rsidR="00906FDB" w:rsidRDefault="00906FDB" w:rsidP="00550292">
            <w:pPr>
              <w:jc w:val="center"/>
              <w:rPr>
                <w:rFonts w:ascii="Times New Roman" w:hAnsi="Times New Roman"/>
              </w:rPr>
            </w:pPr>
            <w:r>
              <w:rPr>
                <w:rFonts w:ascii="Times New Roman" w:hAnsi="Times New Roman"/>
              </w:rPr>
              <w:t xml:space="preserve">2 </w:t>
            </w:r>
          </w:p>
          <w:p w:rsidR="00906FDB" w:rsidRPr="004D12ED" w:rsidRDefault="00906FDB" w:rsidP="00550292">
            <w:pPr>
              <w:jc w:val="center"/>
              <w:rPr>
                <w:rFonts w:ascii="Times New Roman" w:hAnsi="Times New Roman"/>
              </w:rPr>
            </w:pPr>
            <w:r>
              <w:rPr>
                <w:rFonts w:ascii="Times New Roman" w:hAnsi="Times New Roman"/>
              </w:rPr>
              <w:t>победители</w:t>
            </w:r>
          </w:p>
        </w:tc>
        <w:tc>
          <w:tcPr>
            <w:tcW w:w="1134" w:type="dxa"/>
          </w:tcPr>
          <w:p w:rsidR="00906FDB" w:rsidRPr="004D12ED" w:rsidRDefault="00906FDB" w:rsidP="00550292">
            <w:pPr>
              <w:jc w:val="center"/>
              <w:rPr>
                <w:rFonts w:ascii="Times New Roman" w:hAnsi="Times New Roman"/>
              </w:rPr>
            </w:pPr>
            <w:r>
              <w:rPr>
                <w:rFonts w:ascii="Times New Roman" w:hAnsi="Times New Roman"/>
              </w:rPr>
              <w:t>0</w:t>
            </w:r>
          </w:p>
        </w:tc>
        <w:tc>
          <w:tcPr>
            <w:tcW w:w="1622" w:type="dxa"/>
          </w:tcPr>
          <w:p w:rsidR="00906FDB" w:rsidRPr="004D12ED" w:rsidRDefault="00906FDB" w:rsidP="00550292">
            <w:pPr>
              <w:jc w:val="center"/>
              <w:rPr>
                <w:rFonts w:ascii="Times New Roman" w:hAnsi="Times New Roman"/>
              </w:rPr>
            </w:pPr>
            <w:r>
              <w:rPr>
                <w:rFonts w:ascii="Times New Roman" w:hAnsi="Times New Roman"/>
              </w:rPr>
              <w:t>1</w:t>
            </w:r>
          </w:p>
        </w:tc>
      </w:tr>
      <w:tr w:rsidR="00906FDB" w:rsidRPr="00CC11F1" w:rsidTr="00550292">
        <w:tc>
          <w:tcPr>
            <w:tcW w:w="1607" w:type="dxa"/>
          </w:tcPr>
          <w:p w:rsidR="00906FDB" w:rsidRPr="004D12ED" w:rsidRDefault="00906FDB" w:rsidP="00550292">
            <w:pPr>
              <w:rPr>
                <w:rFonts w:ascii="Times New Roman" w:hAnsi="Times New Roman"/>
              </w:rPr>
            </w:pPr>
            <w:r w:rsidRPr="004D12ED">
              <w:rPr>
                <w:rFonts w:ascii="Times New Roman" w:hAnsi="Times New Roman"/>
              </w:rPr>
              <w:t>педагоги</w:t>
            </w:r>
          </w:p>
        </w:tc>
        <w:tc>
          <w:tcPr>
            <w:tcW w:w="995" w:type="dxa"/>
          </w:tcPr>
          <w:p w:rsidR="00906FDB" w:rsidRPr="004D12ED" w:rsidRDefault="00906FDB" w:rsidP="00550292">
            <w:pPr>
              <w:jc w:val="center"/>
              <w:rPr>
                <w:rFonts w:ascii="Times New Roman" w:hAnsi="Times New Roman"/>
              </w:rPr>
            </w:pPr>
            <w:r>
              <w:rPr>
                <w:rFonts w:ascii="Times New Roman" w:hAnsi="Times New Roman"/>
              </w:rPr>
              <w:t>0</w:t>
            </w:r>
          </w:p>
        </w:tc>
        <w:tc>
          <w:tcPr>
            <w:tcW w:w="1551" w:type="dxa"/>
          </w:tcPr>
          <w:p w:rsidR="00906FDB" w:rsidRDefault="00906FDB" w:rsidP="00550292">
            <w:pPr>
              <w:spacing w:line="240" w:lineRule="auto"/>
              <w:jc w:val="center"/>
              <w:rPr>
                <w:rFonts w:ascii="Times New Roman" w:hAnsi="Times New Roman"/>
              </w:rPr>
            </w:pPr>
            <w:r>
              <w:rPr>
                <w:rFonts w:ascii="Times New Roman" w:hAnsi="Times New Roman"/>
              </w:rPr>
              <w:t xml:space="preserve">38 </w:t>
            </w:r>
          </w:p>
          <w:p w:rsidR="00906FDB" w:rsidRPr="004D12ED" w:rsidRDefault="00906FDB" w:rsidP="00550292">
            <w:pPr>
              <w:rPr>
                <w:rFonts w:ascii="Times New Roman" w:hAnsi="Times New Roman"/>
              </w:rPr>
            </w:pPr>
            <w:r>
              <w:rPr>
                <w:rFonts w:ascii="Times New Roman" w:hAnsi="Times New Roman"/>
              </w:rPr>
              <w:t>12победителей</w:t>
            </w:r>
          </w:p>
        </w:tc>
        <w:tc>
          <w:tcPr>
            <w:tcW w:w="1006" w:type="dxa"/>
          </w:tcPr>
          <w:p w:rsidR="00906FDB" w:rsidRDefault="00906FDB" w:rsidP="00550292">
            <w:pPr>
              <w:jc w:val="center"/>
              <w:rPr>
                <w:rFonts w:ascii="Times New Roman" w:hAnsi="Times New Roman"/>
              </w:rPr>
            </w:pPr>
            <w:r>
              <w:rPr>
                <w:rFonts w:ascii="Times New Roman" w:hAnsi="Times New Roman"/>
              </w:rPr>
              <w:t xml:space="preserve">1 </w:t>
            </w:r>
          </w:p>
          <w:p w:rsidR="00906FDB" w:rsidRPr="004D12ED" w:rsidRDefault="00906FDB" w:rsidP="00550292">
            <w:pPr>
              <w:jc w:val="center"/>
              <w:rPr>
                <w:rFonts w:ascii="Times New Roman" w:hAnsi="Times New Roman"/>
              </w:rPr>
            </w:pPr>
            <w:r>
              <w:rPr>
                <w:rFonts w:ascii="Times New Roman" w:hAnsi="Times New Roman"/>
              </w:rPr>
              <w:t>призер</w:t>
            </w:r>
          </w:p>
        </w:tc>
        <w:tc>
          <w:tcPr>
            <w:tcW w:w="1656" w:type="dxa"/>
          </w:tcPr>
          <w:p w:rsidR="00906FDB" w:rsidRDefault="00906FDB" w:rsidP="00550292">
            <w:pPr>
              <w:jc w:val="center"/>
              <w:rPr>
                <w:rFonts w:ascii="Times New Roman" w:hAnsi="Times New Roman"/>
              </w:rPr>
            </w:pPr>
            <w:r>
              <w:rPr>
                <w:rFonts w:ascii="Times New Roman" w:hAnsi="Times New Roman"/>
              </w:rPr>
              <w:t>43</w:t>
            </w:r>
          </w:p>
          <w:p w:rsidR="00906FDB" w:rsidRPr="004D12ED" w:rsidRDefault="00906FDB" w:rsidP="00550292">
            <w:pPr>
              <w:spacing w:line="240" w:lineRule="auto"/>
              <w:rPr>
                <w:rFonts w:ascii="Times New Roman" w:hAnsi="Times New Roman"/>
              </w:rPr>
            </w:pPr>
            <w:r>
              <w:rPr>
                <w:rFonts w:ascii="Times New Roman" w:hAnsi="Times New Roman"/>
              </w:rPr>
              <w:t>18победителей</w:t>
            </w:r>
          </w:p>
        </w:tc>
        <w:tc>
          <w:tcPr>
            <w:tcW w:w="1134" w:type="dxa"/>
          </w:tcPr>
          <w:p w:rsidR="00906FDB" w:rsidRDefault="00906FDB" w:rsidP="00550292">
            <w:pPr>
              <w:jc w:val="center"/>
              <w:rPr>
                <w:rFonts w:ascii="Times New Roman" w:hAnsi="Times New Roman"/>
              </w:rPr>
            </w:pPr>
            <w:r>
              <w:rPr>
                <w:rFonts w:ascii="Times New Roman" w:hAnsi="Times New Roman"/>
              </w:rPr>
              <w:t>6</w:t>
            </w:r>
          </w:p>
          <w:p w:rsidR="00906FDB" w:rsidRPr="004D12ED" w:rsidRDefault="00906FDB" w:rsidP="00550292">
            <w:pPr>
              <w:jc w:val="center"/>
              <w:rPr>
                <w:rFonts w:ascii="Times New Roman" w:hAnsi="Times New Roman"/>
              </w:rPr>
            </w:pPr>
            <w:r>
              <w:rPr>
                <w:rFonts w:ascii="Times New Roman" w:hAnsi="Times New Roman"/>
              </w:rPr>
              <w:t>3 призера</w:t>
            </w:r>
          </w:p>
        </w:tc>
        <w:tc>
          <w:tcPr>
            <w:tcW w:w="1622" w:type="dxa"/>
          </w:tcPr>
          <w:p w:rsidR="00906FDB" w:rsidRDefault="00906FDB" w:rsidP="00550292">
            <w:pPr>
              <w:jc w:val="center"/>
              <w:rPr>
                <w:rFonts w:ascii="Times New Roman" w:hAnsi="Times New Roman"/>
              </w:rPr>
            </w:pPr>
            <w:r>
              <w:rPr>
                <w:rFonts w:ascii="Times New Roman" w:hAnsi="Times New Roman"/>
              </w:rPr>
              <w:t>23</w:t>
            </w:r>
          </w:p>
          <w:p w:rsidR="00906FDB" w:rsidRDefault="00906FDB" w:rsidP="00550292">
            <w:pPr>
              <w:jc w:val="center"/>
              <w:rPr>
                <w:rFonts w:ascii="Times New Roman" w:hAnsi="Times New Roman"/>
              </w:rPr>
            </w:pPr>
            <w:r>
              <w:rPr>
                <w:rFonts w:ascii="Times New Roman" w:hAnsi="Times New Roman"/>
              </w:rPr>
              <w:t>11 победителей</w:t>
            </w:r>
          </w:p>
          <w:p w:rsidR="00906FDB" w:rsidRPr="004D12ED" w:rsidRDefault="00906FDB" w:rsidP="00550292">
            <w:pPr>
              <w:rPr>
                <w:rFonts w:ascii="Times New Roman" w:hAnsi="Times New Roman"/>
              </w:rPr>
            </w:pPr>
          </w:p>
        </w:tc>
      </w:tr>
    </w:tbl>
    <w:p w:rsidR="00906FDB" w:rsidRDefault="00906FDB" w:rsidP="00906FDB">
      <w:pPr>
        <w:spacing w:line="360" w:lineRule="auto"/>
        <w:ind w:firstLine="709"/>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Можно сделать вывод о росте числа педагогов, принимающих участие в заочных конкурсах педагогического мастерства. Педагоги школы активно осваивают интернет-ресурсы, участвуя в конкурсах Всероссийского и Международного уровней. </w:t>
      </w:r>
    </w:p>
    <w:p w:rsidR="00906FDB" w:rsidRPr="00EF0412" w:rsidRDefault="00906FDB" w:rsidP="00906FDB">
      <w:pPr>
        <w:spacing w:line="360" w:lineRule="auto"/>
        <w:ind w:firstLine="709"/>
        <w:jc w:val="both"/>
        <w:rPr>
          <w:rFonts w:ascii="Times New Roman" w:hAnsi="Times New Roman"/>
          <w:sz w:val="28"/>
          <w:szCs w:val="28"/>
        </w:rPr>
      </w:pPr>
      <w:r>
        <w:rPr>
          <w:rFonts w:ascii="Times New Roman" w:hAnsi="Times New Roman"/>
          <w:sz w:val="28"/>
          <w:szCs w:val="28"/>
        </w:rPr>
        <w:t xml:space="preserve">   Ежегодно педагоги школы участвуют в Международной Олимпиаде «Профи-край», выходя в очные этапы, в мониторинговых обследованиях программы «Любимые предметы», в 2015 – 2016  годах – в мониторинговых обследованиях учителей НОО. Считаем, что участие в данных мероприятиях позволяет учителю проанализировать свою деятельность и наметить план своего развития.</w:t>
      </w:r>
    </w:p>
    <w:p w:rsidR="00906FDB" w:rsidRDefault="00906FDB" w:rsidP="00906FDB">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bCs/>
          <w:iCs/>
          <w:sz w:val="28"/>
          <w:szCs w:val="28"/>
        </w:rPr>
      </w:pPr>
      <w:r>
        <w:rPr>
          <w:rFonts w:ascii="Times New Roman CYR" w:hAnsi="Times New Roman CYR" w:cs="Times New Roman CYR"/>
          <w:bCs/>
          <w:iCs/>
          <w:sz w:val="28"/>
          <w:szCs w:val="28"/>
        </w:rPr>
        <w:t xml:space="preserve">Анализ </w:t>
      </w:r>
      <w:r w:rsidRPr="00933C1C">
        <w:rPr>
          <w:rFonts w:ascii="Times New Roman CYR" w:hAnsi="Times New Roman CYR" w:cs="Times New Roman CYR"/>
          <w:bCs/>
          <w:iCs/>
          <w:sz w:val="28"/>
          <w:szCs w:val="28"/>
        </w:rPr>
        <w:t xml:space="preserve">работы методической службы по направлению </w:t>
      </w:r>
      <w:r>
        <w:rPr>
          <w:rFonts w:ascii="Times New Roman CYR" w:hAnsi="Times New Roman CYR" w:cs="Times New Roman CYR"/>
          <w:bCs/>
          <w:iCs/>
          <w:sz w:val="28"/>
          <w:szCs w:val="28"/>
        </w:rPr>
        <w:t>«Развитие кадрового потенциала» выявил основные проблемы, которые будут учтены при планировании деятельности на  2016 – 2017 учебный год:</w:t>
      </w:r>
    </w:p>
    <w:p w:rsidR="00906FDB" w:rsidRDefault="00906FDB" w:rsidP="00906FDB">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bCs/>
          <w:iCs/>
          <w:sz w:val="28"/>
          <w:szCs w:val="28"/>
        </w:rPr>
      </w:pPr>
      <w:r>
        <w:rPr>
          <w:rFonts w:ascii="Times New Roman CYR" w:hAnsi="Times New Roman CYR" w:cs="Times New Roman CYR"/>
          <w:bCs/>
          <w:iCs/>
          <w:sz w:val="28"/>
          <w:szCs w:val="28"/>
        </w:rPr>
        <w:t>1.Обучение педагогических работников по программе «Реализация ФГОС ООО» (в рамках реализации ММОШ);</w:t>
      </w:r>
    </w:p>
    <w:p w:rsidR="00906FDB" w:rsidRDefault="00906FDB" w:rsidP="00906FDB">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bCs/>
          <w:iCs/>
          <w:sz w:val="28"/>
          <w:szCs w:val="28"/>
        </w:rPr>
      </w:pPr>
      <w:r>
        <w:rPr>
          <w:rFonts w:ascii="Times New Roman CYR" w:hAnsi="Times New Roman CYR" w:cs="Times New Roman CYR"/>
          <w:bCs/>
          <w:iCs/>
          <w:sz w:val="28"/>
          <w:szCs w:val="28"/>
        </w:rPr>
        <w:t>2.С увеличением числа молодых специалистов – работа ПДС «Школа молодого учителя», наставничество стажистов;</w:t>
      </w:r>
    </w:p>
    <w:p w:rsidR="00906FDB" w:rsidRDefault="00906FDB" w:rsidP="00906FDB">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bCs/>
          <w:iCs/>
          <w:sz w:val="28"/>
          <w:szCs w:val="28"/>
        </w:rPr>
      </w:pPr>
      <w:r>
        <w:rPr>
          <w:rFonts w:ascii="Times New Roman CYR" w:hAnsi="Times New Roman CYR" w:cs="Times New Roman CYR"/>
          <w:bCs/>
          <w:iCs/>
          <w:sz w:val="28"/>
          <w:szCs w:val="28"/>
        </w:rPr>
        <w:t>3.Стимулирование учителей к участию в очных конкурсах профессионального мастерства;</w:t>
      </w:r>
    </w:p>
    <w:p w:rsidR="00906FDB" w:rsidRDefault="00906FDB" w:rsidP="00906FDB">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bCs/>
          <w:iCs/>
          <w:sz w:val="28"/>
          <w:szCs w:val="28"/>
        </w:rPr>
      </w:pPr>
      <w:r>
        <w:rPr>
          <w:rFonts w:ascii="Times New Roman CYR" w:hAnsi="Times New Roman CYR" w:cs="Times New Roman CYR"/>
          <w:bCs/>
          <w:iCs/>
          <w:sz w:val="28"/>
          <w:szCs w:val="28"/>
        </w:rPr>
        <w:t>4.Реализация дидактических форм методической работы с учетом актуальных вопросов развития образования, результатов диагностики методических затруднений учителей;</w:t>
      </w:r>
    </w:p>
    <w:p w:rsidR="00906FDB" w:rsidRDefault="00906FDB" w:rsidP="00906FDB">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bCs/>
          <w:iCs/>
          <w:sz w:val="28"/>
          <w:szCs w:val="28"/>
        </w:rPr>
      </w:pPr>
      <w:r>
        <w:rPr>
          <w:rFonts w:ascii="Times New Roman CYR" w:hAnsi="Times New Roman CYR" w:cs="Times New Roman CYR"/>
          <w:bCs/>
          <w:iCs/>
          <w:sz w:val="28"/>
          <w:szCs w:val="28"/>
        </w:rPr>
        <w:t>6.Методическое сопровождение учителей, аттестующихся на квалификационную работу.</w:t>
      </w:r>
    </w:p>
    <w:p w:rsidR="00906FDB" w:rsidRDefault="00906FDB" w:rsidP="00906F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C80774" w:rsidRPr="00797517" w:rsidRDefault="00797517" w:rsidP="00C80774">
      <w:pPr>
        <w:rPr>
          <w:rFonts w:ascii="Times New Roman" w:hAnsi="Times New Roman" w:cs="Times New Roman"/>
          <w:b/>
          <w:sz w:val="28"/>
          <w:szCs w:val="28"/>
        </w:rPr>
      </w:pPr>
      <w:r w:rsidRPr="00797517">
        <w:rPr>
          <w:rFonts w:ascii="Times New Roman" w:hAnsi="Times New Roman" w:cs="Times New Roman"/>
          <w:b/>
          <w:sz w:val="28"/>
          <w:szCs w:val="28"/>
        </w:rPr>
        <w:t>Качество учебно-методического, библиотечно-информационного обеспечения</w:t>
      </w:r>
    </w:p>
    <w:p w:rsidR="00C80774" w:rsidRDefault="00797517" w:rsidP="00797517">
      <w:pPr>
        <w:spacing w:line="360" w:lineRule="auto"/>
        <w:ind w:firstLine="709"/>
        <w:jc w:val="both"/>
        <w:rPr>
          <w:rFonts w:ascii="Times New Roman" w:hAnsi="Times New Roman" w:cs="Times New Roman"/>
          <w:sz w:val="28"/>
          <w:szCs w:val="28"/>
        </w:rPr>
      </w:pPr>
      <w:r w:rsidRPr="00797517">
        <w:rPr>
          <w:rFonts w:ascii="Times New Roman" w:hAnsi="Times New Roman" w:cs="Times New Roman"/>
          <w:sz w:val="28"/>
          <w:szCs w:val="28"/>
        </w:rPr>
        <w:t xml:space="preserve">В МБОУ «СОШ№42» </w:t>
      </w:r>
      <w:r>
        <w:rPr>
          <w:rFonts w:ascii="Times New Roman" w:hAnsi="Times New Roman" w:cs="Times New Roman"/>
          <w:sz w:val="28"/>
          <w:szCs w:val="28"/>
        </w:rPr>
        <w:t>библиотека находится на первом этаже и совмещает в себе помещения читального зала и книгохранилища. Пополнение и обновление библиотечного фонда является одной из приоритетных задач финансово- хозяйственной деятельности школы. Ежегодно приобретаются учебные пособия (учебники)  на сумму свыше 600 000 рублей, чтобы обеспечить реализацию Федеральных государственных образовательных стандартов.  На сегодняшний день обучающиеся школы  на 100% обеспечены учебниками. В достаточном количестве учебная и справочная литература по разделам учебной программы 1-11 классов. В библиотеке собрана подборка цифровых образовательных ресурсов. К сожалению, помещение библиотеки сегодня не позволяет установить оснащенные компьютерами рабочие места для учащихся с целью осуществления поиска информации и работы с библиотечными системами в сети Интернет.</w:t>
      </w:r>
    </w:p>
    <w:p w:rsidR="00797517" w:rsidRPr="00797517" w:rsidRDefault="00797517" w:rsidP="007975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школе есть выход в интернет через оптоволоконную сеть и беспроводную сеть. Разработан и активно используется школьный сайт, есть корпоративная электронная почта. Педагоги школы являются активными пользователями ресурса «Электронный журнал». В школе налажена система электронного документооборота.</w:t>
      </w:r>
    </w:p>
    <w:p w:rsidR="00797517" w:rsidRPr="000D0266" w:rsidRDefault="00797517" w:rsidP="00575B30">
      <w:pPr>
        <w:pStyle w:val="a5"/>
        <w:numPr>
          <w:ilvl w:val="1"/>
          <w:numId w:val="8"/>
        </w:numPr>
        <w:rPr>
          <w:rFonts w:ascii="Times New Roman" w:hAnsi="Times New Roman"/>
          <w:b/>
          <w:sz w:val="28"/>
          <w:szCs w:val="28"/>
        </w:rPr>
      </w:pPr>
      <w:r w:rsidRPr="000D0266">
        <w:rPr>
          <w:rFonts w:ascii="Times New Roman" w:hAnsi="Times New Roman"/>
          <w:b/>
          <w:sz w:val="28"/>
          <w:szCs w:val="28"/>
        </w:rPr>
        <w:t>Материально- техническая база</w:t>
      </w:r>
    </w:p>
    <w:p w:rsidR="000D0266" w:rsidRPr="000D0266" w:rsidRDefault="000D0266" w:rsidP="000D0266">
      <w:pPr>
        <w:pStyle w:val="Style9"/>
        <w:widowControl/>
        <w:tabs>
          <w:tab w:val="left" w:pos="202"/>
        </w:tabs>
        <w:spacing w:line="360" w:lineRule="auto"/>
        <w:ind w:firstLine="0"/>
        <w:jc w:val="both"/>
        <w:rPr>
          <w:rStyle w:val="FontStyle11"/>
          <w:sz w:val="28"/>
          <w:szCs w:val="28"/>
        </w:rPr>
      </w:pPr>
      <w:r w:rsidRPr="000D0266">
        <w:rPr>
          <w:rStyle w:val="FontStyle11"/>
          <w:sz w:val="28"/>
          <w:szCs w:val="28"/>
        </w:rPr>
        <w:t>Нормативная наполняемость учреждения (расчетная вместимость учреждения, исходя из нормы площади на 1 учащегося 2,5 кв.м. при проведении фронтальных занятий): 680 человек</w:t>
      </w:r>
    </w:p>
    <w:p w:rsidR="000D0266" w:rsidRPr="000D0266" w:rsidRDefault="000D0266" w:rsidP="000D0266">
      <w:pPr>
        <w:pStyle w:val="Style9"/>
        <w:widowControl/>
        <w:tabs>
          <w:tab w:val="left" w:pos="202"/>
        </w:tabs>
        <w:spacing w:line="360" w:lineRule="auto"/>
        <w:ind w:firstLine="0"/>
        <w:jc w:val="both"/>
        <w:rPr>
          <w:rStyle w:val="FontStyle11"/>
          <w:sz w:val="28"/>
          <w:szCs w:val="28"/>
        </w:rPr>
      </w:pPr>
      <w:r w:rsidRPr="000D0266">
        <w:rPr>
          <w:rStyle w:val="FontStyle11"/>
          <w:sz w:val="28"/>
          <w:szCs w:val="28"/>
        </w:rPr>
        <w:t>Фактическая наполняемость учреждения:9</w:t>
      </w:r>
      <w:r w:rsidR="00906FDB">
        <w:rPr>
          <w:rStyle w:val="FontStyle11"/>
          <w:sz w:val="28"/>
          <w:szCs w:val="28"/>
        </w:rPr>
        <w:t>94</w:t>
      </w:r>
      <w:r w:rsidRPr="000D0266">
        <w:rPr>
          <w:rStyle w:val="FontStyle11"/>
          <w:sz w:val="28"/>
          <w:szCs w:val="28"/>
        </w:rPr>
        <w:t xml:space="preserve"> человек</w:t>
      </w:r>
    </w:p>
    <w:p w:rsidR="000D0266" w:rsidRPr="000D0266" w:rsidRDefault="000D0266" w:rsidP="000D0266">
      <w:pPr>
        <w:pStyle w:val="Style9"/>
        <w:widowControl/>
        <w:tabs>
          <w:tab w:val="left" w:pos="202"/>
        </w:tabs>
        <w:spacing w:line="360" w:lineRule="auto"/>
        <w:ind w:firstLine="0"/>
        <w:jc w:val="both"/>
        <w:rPr>
          <w:rStyle w:val="FontStyle11"/>
          <w:sz w:val="28"/>
          <w:szCs w:val="28"/>
        </w:rPr>
      </w:pPr>
      <w:r w:rsidRPr="000D0266">
        <w:rPr>
          <w:rStyle w:val="FontStyle11"/>
          <w:sz w:val="28"/>
          <w:szCs w:val="28"/>
        </w:rPr>
        <w:t>Строительный объем здания (зданий) учреждения:18 277,00 куб.м.</w:t>
      </w:r>
    </w:p>
    <w:p w:rsidR="000D0266" w:rsidRPr="000D0266" w:rsidRDefault="000D0266" w:rsidP="000D0266">
      <w:pPr>
        <w:pStyle w:val="Style9"/>
        <w:widowControl/>
        <w:tabs>
          <w:tab w:val="left" w:pos="202"/>
        </w:tabs>
        <w:spacing w:line="360" w:lineRule="auto"/>
        <w:ind w:firstLine="0"/>
        <w:jc w:val="both"/>
        <w:rPr>
          <w:rStyle w:val="FontStyle11"/>
          <w:sz w:val="28"/>
          <w:szCs w:val="28"/>
        </w:rPr>
      </w:pPr>
      <w:r w:rsidRPr="000D0266">
        <w:rPr>
          <w:rStyle w:val="FontStyle11"/>
          <w:sz w:val="28"/>
          <w:szCs w:val="28"/>
        </w:rPr>
        <w:t>Полезная площадь здания (зданий) учреждения: 1925,2 кв.м</w:t>
      </w:r>
    </w:p>
    <w:p w:rsidR="000D0266" w:rsidRPr="000D0266" w:rsidRDefault="000D0266" w:rsidP="000D0266">
      <w:pPr>
        <w:pStyle w:val="Style13"/>
        <w:widowControl/>
        <w:tabs>
          <w:tab w:val="left" w:leader="underscore" w:pos="9350"/>
        </w:tabs>
        <w:spacing w:line="360" w:lineRule="auto"/>
        <w:ind w:firstLine="0"/>
        <w:jc w:val="both"/>
        <w:rPr>
          <w:sz w:val="28"/>
          <w:szCs w:val="28"/>
        </w:rPr>
      </w:pPr>
      <w:r w:rsidRPr="000D0266">
        <w:rPr>
          <w:rStyle w:val="FontStyle18"/>
          <w:b/>
          <w:sz w:val="28"/>
          <w:szCs w:val="28"/>
        </w:rPr>
        <w:t>Соблюдение санитарно-гигиенических нормативов, требований к материально- техническому обеспечению образовательного процесса.</w:t>
      </w:r>
    </w:p>
    <w:p w:rsidR="000D0266" w:rsidRPr="000D0266" w:rsidRDefault="000D0266" w:rsidP="000D0266">
      <w:pPr>
        <w:pStyle w:val="Style13"/>
        <w:widowControl/>
        <w:spacing w:line="360" w:lineRule="auto"/>
        <w:ind w:firstLine="0"/>
        <w:jc w:val="both"/>
        <w:rPr>
          <w:sz w:val="28"/>
          <w:szCs w:val="28"/>
        </w:rPr>
      </w:pPr>
      <w:r w:rsidRPr="000D0266">
        <w:rPr>
          <w:rStyle w:val="FontStyle18"/>
          <w:sz w:val="28"/>
          <w:szCs w:val="28"/>
        </w:rPr>
        <w:t>Материально-техническая оснащенность образовательного процесса</w:t>
      </w:r>
    </w:p>
    <w:tbl>
      <w:tblPr>
        <w:tblW w:w="0" w:type="auto"/>
        <w:tblInd w:w="40" w:type="dxa"/>
        <w:tblLayout w:type="fixed"/>
        <w:tblCellMar>
          <w:left w:w="40" w:type="dxa"/>
          <w:right w:w="40" w:type="dxa"/>
        </w:tblCellMar>
        <w:tblLook w:val="0000"/>
      </w:tblPr>
      <w:tblGrid>
        <w:gridCol w:w="360"/>
        <w:gridCol w:w="1620"/>
        <w:gridCol w:w="1080"/>
        <w:gridCol w:w="1080"/>
        <w:gridCol w:w="854"/>
        <w:gridCol w:w="1560"/>
        <w:gridCol w:w="1366"/>
        <w:gridCol w:w="1440"/>
      </w:tblGrid>
      <w:tr w:rsidR="000D0266" w:rsidRPr="00F06B2A" w:rsidTr="0084220B">
        <w:tc>
          <w:tcPr>
            <w:tcW w:w="360" w:type="dxa"/>
            <w:tcBorders>
              <w:top w:val="single" w:sz="6" w:space="0" w:color="auto"/>
              <w:left w:val="single" w:sz="6" w:space="0" w:color="auto"/>
              <w:bottom w:val="nil"/>
              <w:right w:val="single" w:sz="6" w:space="0" w:color="auto"/>
            </w:tcBorders>
          </w:tcPr>
          <w:p w:rsidR="000D0266" w:rsidRPr="00F06B2A" w:rsidRDefault="000D0266" w:rsidP="0084220B">
            <w:pPr>
              <w:pStyle w:val="Style7"/>
              <w:widowControl/>
              <w:jc w:val="both"/>
              <w:rPr>
                <w:rStyle w:val="FontStyle19"/>
                <w:sz w:val="20"/>
                <w:szCs w:val="20"/>
              </w:rPr>
            </w:pPr>
            <w:r w:rsidRPr="00F06B2A">
              <w:rPr>
                <w:rStyle w:val="FontStyle19"/>
                <w:sz w:val="20"/>
                <w:szCs w:val="20"/>
              </w:rPr>
              <w:t>№</w:t>
            </w:r>
          </w:p>
        </w:tc>
        <w:tc>
          <w:tcPr>
            <w:tcW w:w="1620" w:type="dxa"/>
            <w:tcBorders>
              <w:top w:val="single" w:sz="6" w:space="0" w:color="auto"/>
              <w:left w:val="single" w:sz="6" w:space="0" w:color="auto"/>
              <w:bottom w:val="nil"/>
              <w:right w:val="single" w:sz="6" w:space="0" w:color="auto"/>
            </w:tcBorders>
          </w:tcPr>
          <w:p w:rsidR="000D0266" w:rsidRPr="00F06B2A" w:rsidRDefault="000D0266" w:rsidP="0084220B">
            <w:pPr>
              <w:pStyle w:val="Style14"/>
              <w:widowControl/>
              <w:spacing w:line="240" w:lineRule="auto"/>
              <w:jc w:val="both"/>
              <w:rPr>
                <w:rStyle w:val="FontStyle18"/>
                <w:sz w:val="20"/>
                <w:szCs w:val="20"/>
              </w:rPr>
            </w:pPr>
            <w:r w:rsidRPr="00F06B2A">
              <w:rPr>
                <w:rStyle w:val="FontStyle18"/>
                <w:sz w:val="20"/>
                <w:szCs w:val="20"/>
              </w:rPr>
              <w:t>Наименование кабинетов, лабораторных, учебных классов, иных помещений для учебной деятельности</w:t>
            </w:r>
          </w:p>
        </w:tc>
        <w:tc>
          <w:tcPr>
            <w:tcW w:w="1080" w:type="dxa"/>
            <w:tcBorders>
              <w:top w:val="single" w:sz="6" w:space="0" w:color="auto"/>
              <w:left w:val="single" w:sz="6" w:space="0" w:color="auto"/>
              <w:bottom w:val="nil"/>
              <w:right w:val="single" w:sz="6" w:space="0" w:color="auto"/>
            </w:tcBorders>
          </w:tcPr>
          <w:p w:rsidR="000D0266" w:rsidRPr="00F06B2A" w:rsidRDefault="000D0266" w:rsidP="0084220B">
            <w:pPr>
              <w:pStyle w:val="Style14"/>
              <w:widowControl/>
              <w:spacing w:line="240" w:lineRule="auto"/>
              <w:jc w:val="both"/>
              <w:rPr>
                <w:rStyle w:val="FontStyle18"/>
                <w:sz w:val="20"/>
                <w:szCs w:val="20"/>
              </w:rPr>
            </w:pPr>
            <w:r w:rsidRPr="00F06B2A">
              <w:rPr>
                <w:rStyle w:val="FontStyle18"/>
                <w:sz w:val="20"/>
                <w:szCs w:val="20"/>
              </w:rPr>
              <w:t>Необходимое количество</w:t>
            </w:r>
          </w:p>
        </w:tc>
        <w:tc>
          <w:tcPr>
            <w:tcW w:w="1080" w:type="dxa"/>
            <w:tcBorders>
              <w:top w:val="single" w:sz="6" w:space="0" w:color="auto"/>
              <w:left w:val="single" w:sz="6" w:space="0" w:color="auto"/>
              <w:bottom w:val="nil"/>
              <w:right w:val="single" w:sz="6" w:space="0" w:color="auto"/>
            </w:tcBorders>
          </w:tcPr>
          <w:p w:rsidR="000D0266" w:rsidRPr="00F06B2A" w:rsidRDefault="000D0266" w:rsidP="0084220B">
            <w:pPr>
              <w:pStyle w:val="Style14"/>
              <w:widowControl/>
              <w:spacing w:line="240" w:lineRule="auto"/>
              <w:jc w:val="both"/>
              <w:rPr>
                <w:rStyle w:val="FontStyle18"/>
                <w:sz w:val="20"/>
                <w:szCs w:val="20"/>
              </w:rPr>
            </w:pPr>
            <w:r w:rsidRPr="00F06B2A">
              <w:rPr>
                <w:rStyle w:val="FontStyle18"/>
                <w:sz w:val="20"/>
                <w:szCs w:val="20"/>
              </w:rPr>
              <w:t>Фактически имеется</w:t>
            </w:r>
          </w:p>
        </w:tc>
        <w:tc>
          <w:tcPr>
            <w:tcW w:w="854" w:type="dxa"/>
            <w:tcBorders>
              <w:top w:val="single" w:sz="6" w:space="0" w:color="auto"/>
              <w:left w:val="single" w:sz="6" w:space="0" w:color="auto"/>
              <w:bottom w:val="nil"/>
              <w:right w:val="single" w:sz="6" w:space="0" w:color="auto"/>
            </w:tcBorders>
          </w:tcPr>
          <w:p w:rsidR="000D0266" w:rsidRPr="00F06B2A" w:rsidRDefault="000D0266" w:rsidP="0084220B">
            <w:pPr>
              <w:pStyle w:val="Style14"/>
              <w:widowControl/>
              <w:spacing w:line="240" w:lineRule="auto"/>
              <w:jc w:val="both"/>
              <w:rPr>
                <w:rStyle w:val="FontStyle18"/>
                <w:sz w:val="20"/>
                <w:szCs w:val="20"/>
              </w:rPr>
            </w:pPr>
            <w:r w:rsidRPr="00F06B2A">
              <w:rPr>
                <w:rStyle w:val="FontStyle18"/>
                <w:sz w:val="20"/>
                <w:szCs w:val="20"/>
              </w:rPr>
              <w:t>Оснащенность (%)</w:t>
            </w:r>
          </w:p>
        </w:tc>
        <w:tc>
          <w:tcPr>
            <w:tcW w:w="1560" w:type="dxa"/>
            <w:tcBorders>
              <w:top w:val="single" w:sz="6" w:space="0" w:color="auto"/>
              <w:left w:val="single" w:sz="6" w:space="0" w:color="auto"/>
              <w:bottom w:val="nil"/>
              <w:right w:val="single" w:sz="6" w:space="0" w:color="auto"/>
            </w:tcBorders>
          </w:tcPr>
          <w:p w:rsidR="000D0266" w:rsidRPr="00F06B2A" w:rsidRDefault="000D0266" w:rsidP="0084220B">
            <w:pPr>
              <w:pStyle w:val="Style14"/>
              <w:widowControl/>
              <w:spacing w:line="240" w:lineRule="auto"/>
              <w:jc w:val="both"/>
              <w:rPr>
                <w:rStyle w:val="FontStyle18"/>
                <w:sz w:val="20"/>
                <w:szCs w:val="20"/>
              </w:rPr>
            </w:pPr>
            <w:r w:rsidRPr="00F06B2A">
              <w:rPr>
                <w:rStyle w:val="FontStyle18"/>
                <w:sz w:val="20"/>
                <w:szCs w:val="20"/>
              </w:rPr>
              <w:t>Наличие инструкции по технике безопасности</w:t>
            </w:r>
          </w:p>
        </w:tc>
        <w:tc>
          <w:tcPr>
            <w:tcW w:w="1366" w:type="dxa"/>
            <w:tcBorders>
              <w:top w:val="single" w:sz="6" w:space="0" w:color="auto"/>
              <w:left w:val="single" w:sz="6" w:space="0" w:color="auto"/>
              <w:bottom w:val="nil"/>
              <w:right w:val="single" w:sz="6" w:space="0" w:color="auto"/>
            </w:tcBorders>
          </w:tcPr>
          <w:p w:rsidR="000D0266" w:rsidRPr="00F06B2A" w:rsidRDefault="000D0266" w:rsidP="0084220B">
            <w:pPr>
              <w:pStyle w:val="Style14"/>
              <w:widowControl/>
              <w:spacing w:line="240" w:lineRule="auto"/>
              <w:jc w:val="both"/>
              <w:rPr>
                <w:rStyle w:val="FontStyle18"/>
                <w:sz w:val="20"/>
                <w:szCs w:val="20"/>
              </w:rPr>
            </w:pPr>
            <w:r w:rsidRPr="00F06B2A">
              <w:rPr>
                <w:rStyle w:val="FontStyle18"/>
                <w:sz w:val="20"/>
                <w:szCs w:val="20"/>
              </w:rPr>
              <w:t>Наличие акта, разрешения</w:t>
            </w:r>
          </w:p>
        </w:tc>
        <w:tc>
          <w:tcPr>
            <w:tcW w:w="1440" w:type="dxa"/>
            <w:tcBorders>
              <w:top w:val="single" w:sz="6" w:space="0" w:color="auto"/>
              <w:left w:val="single" w:sz="6" w:space="0" w:color="auto"/>
              <w:bottom w:val="nil"/>
              <w:right w:val="single" w:sz="6" w:space="0" w:color="auto"/>
            </w:tcBorders>
          </w:tcPr>
          <w:p w:rsidR="000D0266" w:rsidRPr="00F06B2A" w:rsidRDefault="000D0266" w:rsidP="0084220B">
            <w:pPr>
              <w:pStyle w:val="Style14"/>
              <w:widowControl/>
              <w:spacing w:line="240" w:lineRule="auto"/>
              <w:jc w:val="both"/>
              <w:rPr>
                <w:rStyle w:val="FontStyle18"/>
                <w:sz w:val="20"/>
                <w:szCs w:val="20"/>
              </w:rPr>
            </w:pPr>
            <w:r w:rsidRPr="00F06B2A">
              <w:rPr>
                <w:rStyle w:val="FontStyle18"/>
                <w:sz w:val="20"/>
                <w:szCs w:val="20"/>
              </w:rPr>
              <w:t>Наличие и состояние учебной мебели (количество комплектов, соответствие ГОСТ)</w:t>
            </w:r>
          </w:p>
        </w:tc>
      </w:tr>
      <w:tr w:rsidR="000D0266" w:rsidRPr="00F06B2A" w:rsidTr="0084220B">
        <w:tc>
          <w:tcPr>
            <w:tcW w:w="360" w:type="dxa"/>
            <w:tcBorders>
              <w:top w:val="single" w:sz="6" w:space="0" w:color="auto"/>
              <w:left w:val="single" w:sz="6" w:space="0" w:color="auto"/>
              <w:bottom w:val="single" w:sz="4" w:space="0" w:color="auto"/>
              <w:right w:val="single" w:sz="6" w:space="0" w:color="auto"/>
            </w:tcBorders>
          </w:tcPr>
          <w:p w:rsidR="000D0266" w:rsidRPr="00F06B2A" w:rsidRDefault="000D0266" w:rsidP="0084220B">
            <w:pPr>
              <w:pStyle w:val="Style2"/>
              <w:widowControl/>
              <w:jc w:val="both"/>
              <w:rPr>
                <w:sz w:val="20"/>
                <w:szCs w:val="20"/>
              </w:rPr>
            </w:pPr>
            <w:r w:rsidRPr="00F06B2A">
              <w:rPr>
                <w:sz w:val="20"/>
                <w:szCs w:val="20"/>
              </w:rPr>
              <w:t>1</w:t>
            </w:r>
          </w:p>
        </w:tc>
        <w:tc>
          <w:tcPr>
            <w:tcW w:w="1620" w:type="dxa"/>
            <w:tcBorders>
              <w:top w:val="single" w:sz="6" w:space="0" w:color="auto"/>
              <w:left w:val="single" w:sz="6" w:space="0" w:color="auto"/>
              <w:bottom w:val="single" w:sz="4" w:space="0" w:color="auto"/>
              <w:right w:val="single" w:sz="6" w:space="0" w:color="auto"/>
            </w:tcBorders>
          </w:tcPr>
          <w:p w:rsidR="000D0266" w:rsidRPr="00F06B2A" w:rsidRDefault="000D0266" w:rsidP="0084220B">
            <w:pPr>
              <w:pStyle w:val="Style14"/>
              <w:widowControl/>
              <w:spacing w:line="240" w:lineRule="auto"/>
              <w:jc w:val="both"/>
              <w:rPr>
                <w:rStyle w:val="FontStyle18"/>
                <w:sz w:val="20"/>
                <w:szCs w:val="20"/>
              </w:rPr>
            </w:pPr>
            <w:r w:rsidRPr="00F06B2A">
              <w:rPr>
                <w:rStyle w:val="FontStyle18"/>
                <w:sz w:val="20"/>
                <w:szCs w:val="20"/>
              </w:rPr>
              <w:t>Химии</w:t>
            </w:r>
          </w:p>
        </w:tc>
        <w:tc>
          <w:tcPr>
            <w:tcW w:w="1080" w:type="dxa"/>
            <w:tcBorders>
              <w:top w:val="single" w:sz="6" w:space="0" w:color="auto"/>
              <w:left w:val="single" w:sz="6" w:space="0" w:color="auto"/>
              <w:bottom w:val="single" w:sz="4" w:space="0" w:color="auto"/>
              <w:right w:val="single" w:sz="6" w:space="0" w:color="auto"/>
            </w:tcBorders>
          </w:tcPr>
          <w:p w:rsidR="000D0266" w:rsidRPr="00F06B2A" w:rsidRDefault="000D0266" w:rsidP="0084220B">
            <w:pPr>
              <w:pStyle w:val="Style14"/>
              <w:widowControl/>
              <w:spacing w:line="240" w:lineRule="auto"/>
              <w:jc w:val="both"/>
              <w:rPr>
                <w:rStyle w:val="FontStyle18"/>
                <w:sz w:val="20"/>
                <w:szCs w:val="20"/>
              </w:rPr>
            </w:pPr>
            <w:r w:rsidRPr="00F06B2A">
              <w:rPr>
                <w:rStyle w:val="FontStyle18"/>
                <w:sz w:val="20"/>
                <w:szCs w:val="20"/>
              </w:rPr>
              <w:t>1</w:t>
            </w:r>
          </w:p>
        </w:tc>
        <w:tc>
          <w:tcPr>
            <w:tcW w:w="1080" w:type="dxa"/>
            <w:tcBorders>
              <w:top w:val="single" w:sz="6" w:space="0" w:color="auto"/>
              <w:left w:val="single" w:sz="6" w:space="0" w:color="auto"/>
              <w:bottom w:val="single" w:sz="4" w:space="0" w:color="auto"/>
              <w:right w:val="single" w:sz="6" w:space="0" w:color="auto"/>
            </w:tcBorders>
          </w:tcPr>
          <w:p w:rsidR="000D0266" w:rsidRPr="00F06B2A" w:rsidRDefault="000D0266" w:rsidP="0084220B">
            <w:pPr>
              <w:pStyle w:val="Style14"/>
              <w:widowControl/>
              <w:spacing w:line="240" w:lineRule="auto"/>
              <w:jc w:val="both"/>
              <w:rPr>
                <w:rStyle w:val="FontStyle18"/>
                <w:sz w:val="20"/>
                <w:szCs w:val="20"/>
              </w:rPr>
            </w:pPr>
            <w:r w:rsidRPr="00F06B2A">
              <w:rPr>
                <w:rStyle w:val="FontStyle18"/>
                <w:sz w:val="20"/>
                <w:szCs w:val="20"/>
              </w:rPr>
              <w:t>1</w:t>
            </w:r>
          </w:p>
        </w:tc>
        <w:tc>
          <w:tcPr>
            <w:tcW w:w="854" w:type="dxa"/>
            <w:tcBorders>
              <w:top w:val="single" w:sz="6" w:space="0" w:color="auto"/>
              <w:left w:val="single" w:sz="6" w:space="0" w:color="auto"/>
              <w:bottom w:val="single" w:sz="4" w:space="0" w:color="auto"/>
              <w:right w:val="single" w:sz="6" w:space="0" w:color="auto"/>
            </w:tcBorders>
          </w:tcPr>
          <w:p w:rsidR="000D0266" w:rsidRPr="00F06B2A" w:rsidRDefault="000D0266" w:rsidP="0084220B">
            <w:pPr>
              <w:pStyle w:val="Style14"/>
              <w:widowControl/>
              <w:spacing w:line="240" w:lineRule="auto"/>
              <w:jc w:val="both"/>
              <w:rPr>
                <w:rStyle w:val="FontStyle18"/>
                <w:sz w:val="20"/>
                <w:szCs w:val="20"/>
              </w:rPr>
            </w:pPr>
            <w:r w:rsidRPr="00F06B2A">
              <w:rPr>
                <w:rStyle w:val="FontStyle18"/>
                <w:sz w:val="20"/>
                <w:szCs w:val="20"/>
              </w:rPr>
              <w:t>100</w:t>
            </w:r>
          </w:p>
        </w:tc>
        <w:tc>
          <w:tcPr>
            <w:tcW w:w="1560" w:type="dxa"/>
            <w:tcBorders>
              <w:top w:val="single" w:sz="6" w:space="0" w:color="auto"/>
              <w:left w:val="single" w:sz="6" w:space="0" w:color="auto"/>
              <w:bottom w:val="single" w:sz="4" w:space="0" w:color="auto"/>
              <w:right w:val="single" w:sz="6" w:space="0" w:color="auto"/>
            </w:tcBorders>
          </w:tcPr>
          <w:p w:rsidR="000D0266" w:rsidRPr="00F06B2A" w:rsidRDefault="000D0266" w:rsidP="0084220B">
            <w:pPr>
              <w:pStyle w:val="Style14"/>
              <w:widowControl/>
              <w:spacing w:line="240" w:lineRule="auto"/>
              <w:jc w:val="both"/>
              <w:rPr>
                <w:rStyle w:val="FontStyle18"/>
                <w:sz w:val="20"/>
                <w:szCs w:val="20"/>
              </w:rPr>
            </w:pPr>
            <w:r w:rsidRPr="00F06B2A">
              <w:rPr>
                <w:rStyle w:val="FontStyle18"/>
                <w:sz w:val="20"/>
                <w:szCs w:val="20"/>
              </w:rPr>
              <w:t>+</w:t>
            </w:r>
          </w:p>
        </w:tc>
        <w:tc>
          <w:tcPr>
            <w:tcW w:w="1366" w:type="dxa"/>
            <w:tcBorders>
              <w:top w:val="single" w:sz="6" w:space="0" w:color="auto"/>
              <w:left w:val="single" w:sz="6" w:space="0" w:color="auto"/>
              <w:bottom w:val="single" w:sz="4" w:space="0" w:color="auto"/>
              <w:right w:val="single" w:sz="6" w:space="0" w:color="auto"/>
            </w:tcBorders>
          </w:tcPr>
          <w:p w:rsidR="000D0266" w:rsidRPr="00F06B2A" w:rsidRDefault="002D29AA" w:rsidP="0084220B">
            <w:pPr>
              <w:pStyle w:val="Style14"/>
              <w:widowControl/>
              <w:spacing w:line="240" w:lineRule="auto"/>
              <w:jc w:val="both"/>
              <w:rPr>
                <w:rStyle w:val="FontStyle18"/>
                <w:sz w:val="20"/>
                <w:szCs w:val="20"/>
              </w:rPr>
            </w:pPr>
            <w:r>
              <w:rPr>
                <w:rStyle w:val="FontStyle18"/>
                <w:sz w:val="20"/>
                <w:szCs w:val="20"/>
              </w:rPr>
              <w:t>от 18.07.2016</w:t>
            </w:r>
            <w:r w:rsidR="000D0266" w:rsidRPr="00F06B2A">
              <w:rPr>
                <w:rStyle w:val="FontStyle18"/>
                <w:sz w:val="20"/>
                <w:szCs w:val="20"/>
              </w:rPr>
              <w:t xml:space="preserve"> </w:t>
            </w:r>
          </w:p>
        </w:tc>
        <w:tc>
          <w:tcPr>
            <w:tcW w:w="1440" w:type="dxa"/>
            <w:tcBorders>
              <w:top w:val="single" w:sz="6" w:space="0" w:color="auto"/>
              <w:left w:val="single" w:sz="6" w:space="0" w:color="auto"/>
              <w:bottom w:val="single" w:sz="4" w:space="0" w:color="auto"/>
              <w:right w:val="single" w:sz="6" w:space="0" w:color="auto"/>
            </w:tcBorders>
          </w:tcPr>
          <w:p w:rsidR="000D0266" w:rsidRPr="00F06B2A" w:rsidRDefault="000D0266" w:rsidP="0084220B">
            <w:pPr>
              <w:pStyle w:val="Style14"/>
              <w:widowControl/>
              <w:spacing w:line="240" w:lineRule="auto"/>
              <w:jc w:val="both"/>
              <w:rPr>
                <w:rStyle w:val="FontStyle18"/>
                <w:sz w:val="20"/>
                <w:szCs w:val="20"/>
              </w:rPr>
            </w:pPr>
            <w:r w:rsidRPr="00F06B2A">
              <w:rPr>
                <w:rStyle w:val="FontStyle18"/>
                <w:sz w:val="20"/>
                <w:szCs w:val="20"/>
              </w:rPr>
              <w:t>Удовлетворительное. Соответствует. Комплект ученический 2-х местный 15 шт.</w:t>
            </w:r>
          </w:p>
        </w:tc>
      </w:tr>
      <w:tr w:rsidR="000D0266" w:rsidRPr="00F06B2A" w:rsidTr="0084220B">
        <w:tc>
          <w:tcPr>
            <w:tcW w:w="360" w:type="dxa"/>
            <w:tcBorders>
              <w:top w:val="single" w:sz="4" w:space="0" w:color="auto"/>
              <w:left w:val="single" w:sz="4" w:space="0" w:color="auto"/>
              <w:bottom w:val="single" w:sz="4" w:space="0" w:color="auto"/>
              <w:right w:val="single" w:sz="4" w:space="0" w:color="auto"/>
            </w:tcBorders>
          </w:tcPr>
          <w:p w:rsidR="000D0266" w:rsidRPr="00F06B2A" w:rsidRDefault="000D0266" w:rsidP="0084220B">
            <w:pPr>
              <w:pStyle w:val="Style2"/>
              <w:widowControl/>
              <w:jc w:val="both"/>
              <w:rPr>
                <w:sz w:val="20"/>
                <w:szCs w:val="20"/>
              </w:rPr>
            </w:pPr>
            <w:r w:rsidRPr="00F06B2A">
              <w:rPr>
                <w:sz w:val="20"/>
                <w:szCs w:val="20"/>
              </w:rPr>
              <w:t>2</w:t>
            </w:r>
          </w:p>
        </w:tc>
        <w:tc>
          <w:tcPr>
            <w:tcW w:w="1620" w:type="dxa"/>
            <w:tcBorders>
              <w:top w:val="single" w:sz="4" w:space="0" w:color="auto"/>
              <w:left w:val="single" w:sz="4" w:space="0" w:color="auto"/>
              <w:bottom w:val="single" w:sz="4" w:space="0" w:color="auto"/>
              <w:right w:val="single" w:sz="4" w:space="0" w:color="auto"/>
            </w:tcBorders>
          </w:tcPr>
          <w:p w:rsidR="000D0266" w:rsidRPr="00F06B2A" w:rsidRDefault="000D0266" w:rsidP="0084220B">
            <w:pPr>
              <w:pStyle w:val="Style14"/>
              <w:widowControl/>
              <w:spacing w:line="240" w:lineRule="auto"/>
              <w:jc w:val="both"/>
              <w:rPr>
                <w:rStyle w:val="FontStyle18"/>
                <w:sz w:val="20"/>
                <w:szCs w:val="20"/>
              </w:rPr>
            </w:pPr>
            <w:r w:rsidRPr="00F06B2A">
              <w:rPr>
                <w:rStyle w:val="FontStyle18"/>
                <w:sz w:val="20"/>
                <w:szCs w:val="20"/>
              </w:rPr>
              <w:t>Физики</w:t>
            </w:r>
          </w:p>
        </w:tc>
        <w:tc>
          <w:tcPr>
            <w:tcW w:w="1080" w:type="dxa"/>
            <w:tcBorders>
              <w:top w:val="single" w:sz="4" w:space="0" w:color="auto"/>
              <w:left w:val="single" w:sz="4" w:space="0" w:color="auto"/>
              <w:bottom w:val="single" w:sz="4" w:space="0" w:color="auto"/>
              <w:right w:val="single" w:sz="4" w:space="0" w:color="auto"/>
            </w:tcBorders>
          </w:tcPr>
          <w:p w:rsidR="000D0266" w:rsidRPr="00F06B2A" w:rsidRDefault="000D0266" w:rsidP="0084220B">
            <w:pPr>
              <w:pStyle w:val="Style14"/>
              <w:widowControl/>
              <w:spacing w:line="240" w:lineRule="auto"/>
              <w:jc w:val="both"/>
              <w:rPr>
                <w:rStyle w:val="FontStyle18"/>
                <w:sz w:val="20"/>
                <w:szCs w:val="20"/>
              </w:rPr>
            </w:pPr>
            <w:r w:rsidRPr="00F06B2A">
              <w:rPr>
                <w:rStyle w:val="FontStyle18"/>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0D0266" w:rsidRPr="00F06B2A" w:rsidRDefault="000D0266" w:rsidP="0084220B">
            <w:pPr>
              <w:pStyle w:val="Style14"/>
              <w:widowControl/>
              <w:spacing w:line="240" w:lineRule="auto"/>
              <w:jc w:val="both"/>
              <w:rPr>
                <w:rStyle w:val="FontStyle18"/>
                <w:sz w:val="20"/>
                <w:szCs w:val="20"/>
              </w:rPr>
            </w:pPr>
            <w:r w:rsidRPr="00F06B2A">
              <w:rPr>
                <w:rStyle w:val="FontStyle18"/>
                <w:sz w:val="20"/>
                <w:szCs w:val="20"/>
              </w:rPr>
              <w:t>1</w:t>
            </w:r>
          </w:p>
        </w:tc>
        <w:tc>
          <w:tcPr>
            <w:tcW w:w="854" w:type="dxa"/>
            <w:tcBorders>
              <w:top w:val="single" w:sz="4" w:space="0" w:color="auto"/>
              <w:left w:val="single" w:sz="4" w:space="0" w:color="auto"/>
              <w:bottom w:val="single" w:sz="4" w:space="0" w:color="auto"/>
              <w:right w:val="single" w:sz="4" w:space="0" w:color="auto"/>
            </w:tcBorders>
          </w:tcPr>
          <w:p w:rsidR="000D0266" w:rsidRPr="00F06B2A" w:rsidRDefault="000D0266" w:rsidP="0084220B">
            <w:pPr>
              <w:pStyle w:val="Style14"/>
              <w:widowControl/>
              <w:spacing w:line="240" w:lineRule="auto"/>
              <w:jc w:val="both"/>
              <w:rPr>
                <w:rStyle w:val="FontStyle18"/>
                <w:sz w:val="20"/>
                <w:szCs w:val="20"/>
              </w:rPr>
            </w:pPr>
            <w:r w:rsidRPr="00F06B2A">
              <w:rPr>
                <w:rStyle w:val="FontStyle18"/>
                <w:sz w:val="20"/>
                <w:szCs w:val="20"/>
              </w:rPr>
              <w:t>100</w:t>
            </w:r>
          </w:p>
        </w:tc>
        <w:tc>
          <w:tcPr>
            <w:tcW w:w="1560" w:type="dxa"/>
            <w:tcBorders>
              <w:top w:val="single" w:sz="4" w:space="0" w:color="auto"/>
              <w:left w:val="single" w:sz="4" w:space="0" w:color="auto"/>
              <w:bottom w:val="single" w:sz="4" w:space="0" w:color="auto"/>
              <w:right w:val="single" w:sz="4" w:space="0" w:color="auto"/>
            </w:tcBorders>
          </w:tcPr>
          <w:p w:rsidR="000D0266" w:rsidRPr="00F06B2A" w:rsidRDefault="000D0266" w:rsidP="0084220B">
            <w:pPr>
              <w:pStyle w:val="Style14"/>
              <w:widowControl/>
              <w:spacing w:line="240" w:lineRule="auto"/>
              <w:jc w:val="both"/>
              <w:rPr>
                <w:rStyle w:val="FontStyle18"/>
                <w:sz w:val="20"/>
                <w:szCs w:val="20"/>
              </w:rPr>
            </w:pPr>
            <w:r w:rsidRPr="00F06B2A">
              <w:rPr>
                <w:rStyle w:val="FontStyle18"/>
                <w:sz w:val="20"/>
                <w:szCs w:val="20"/>
              </w:rPr>
              <w:t>+</w:t>
            </w:r>
          </w:p>
        </w:tc>
        <w:tc>
          <w:tcPr>
            <w:tcW w:w="1366" w:type="dxa"/>
            <w:tcBorders>
              <w:top w:val="single" w:sz="4" w:space="0" w:color="auto"/>
              <w:left w:val="single" w:sz="4" w:space="0" w:color="auto"/>
              <w:bottom w:val="single" w:sz="4" w:space="0" w:color="auto"/>
              <w:right w:val="single" w:sz="4" w:space="0" w:color="auto"/>
            </w:tcBorders>
          </w:tcPr>
          <w:p w:rsidR="000D0266" w:rsidRPr="00F06B2A" w:rsidRDefault="002D29AA" w:rsidP="0084220B">
            <w:pPr>
              <w:pStyle w:val="Style14"/>
              <w:widowControl/>
              <w:spacing w:line="240" w:lineRule="auto"/>
              <w:jc w:val="both"/>
              <w:rPr>
                <w:rStyle w:val="FontStyle18"/>
                <w:sz w:val="20"/>
                <w:szCs w:val="20"/>
              </w:rPr>
            </w:pPr>
            <w:r>
              <w:rPr>
                <w:rStyle w:val="FontStyle18"/>
                <w:sz w:val="20"/>
                <w:szCs w:val="20"/>
              </w:rPr>
              <w:t>от 18.07.2016</w:t>
            </w:r>
          </w:p>
        </w:tc>
        <w:tc>
          <w:tcPr>
            <w:tcW w:w="1440" w:type="dxa"/>
            <w:tcBorders>
              <w:top w:val="single" w:sz="4" w:space="0" w:color="auto"/>
              <w:left w:val="single" w:sz="4" w:space="0" w:color="auto"/>
              <w:bottom w:val="single" w:sz="4" w:space="0" w:color="auto"/>
              <w:right w:val="single" w:sz="4" w:space="0" w:color="auto"/>
            </w:tcBorders>
          </w:tcPr>
          <w:p w:rsidR="000D0266" w:rsidRPr="00F06B2A" w:rsidRDefault="000D0266" w:rsidP="0084220B">
            <w:pPr>
              <w:pStyle w:val="Style14"/>
              <w:widowControl/>
              <w:spacing w:line="240" w:lineRule="auto"/>
              <w:jc w:val="both"/>
              <w:rPr>
                <w:rStyle w:val="FontStyle18"/>
                <w:sz w:val="20"/>
                <w:szCs w:val="20"/>
              </w:rPr>
            </w:pPr>
            <w:r w:rsidRPr="00F06B2A">
              <w:rPr>
                <w:rStyle w:val="FontStyle18"/>
                <w:sz w:val="20"/>
                <w:szCs w:val="20"/>
              </w:rPr>
              <w:t>Удовлетворительное. Соответствует. Комплект ученический 2-х местный 15 шт.</w:t>
            </w:r>
          </w:p>
        </w:tc>
      </w:tr>
      <w:tr w:rsidR="002D29AA" w:rsidRPr="00F06B2A" w:rsidTr="0084220B">
        <w:tc>
          <w:tcPr>
            <w:tcW w:w="360" w:type="dxa"/>
            <w:tcBorders>
              <w:top w:val="single" w:sz="4" w:space="0" w:color="auto"/>
              <w:left w:val="single" w:sz="4" w:space="0" w:color="auto"/>
              <w:bottom w:val="single" w:sz="4" w:space="0" w:color="auto"/>
              <w:right w:val="single" w:sz="4" w:space="0" w:color="auto"/>
            </w:tcBorders>
          </w:tcPr>
          <w:p w:rsidR="002D29AA" w:rsidRPr="00F06B2A" w:rsidRDefault="002D29AA" w:rsidP="0084220B">
            <w:pPr>
              <w:pStyle w:val="Style2"/>
              <w:widowControl/>
              <w:jc w:val="both"/>
              <w:rPr>
                <w:sz w:val="20"/>
                <w:szCs w:val="20"/>
              </w:rPr>
            </w:pPr>
            <w:r w:rsidRPr="00F06B2A">
              <w:rPr>
                <w:sz w:val="20"/>
                <w:szCs w:val="20"/>
              </w:rPr>
              <w:t>3</w:t>
            </w:r>
          </w:p>
        </w:tc>
        <w:tc>
          <w:tcPr>
            <w:tcW w:w="1620" w:type="dxa"/>
            <w:tcBorders>
              <w:top w:val="single" w:sz="4" w:space="0" w:color="auto"/>
              <w:left w:val="single" w:sz="4" w:space="0" w:color="auto"/>
              <w:bottom w:val="single" w:sz="4" w:space="0" w:color="auto"/>
              <w:right w:val="single" w:sz="4"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Биологии</w:t>
            </w:r>
          </w:p>
        </w:tc>
        <w:tc>
          <w:tcPr>
            <w:tcW w:w="1080" w:type="dxa"/>
            <w:tcBorders>
              <w:top w:val="single" w:sz="4" w:space="0" w:color="auto"/>
              <w:left w:val="single" w:sz="4" w:space="0" w:color="auto"/>
              <w:bottom w:val="single" w:sz="4" w:space="0" w:color="auto"/>
              <w:right w:val="single" w:sz="4" w:space="0" w:color="auto"/>
            </w:tcBorders>
          </w:tcPr>
          <w:p w:rsidR="002D29AA" w:rsidRPr="00F06B2A" w:rsidRDefault="002D29AA" w:rsidP="0084220B">
            <w:pPr>
              <w:pStyle w:val="Style2"/>
              <w:widowControl/>
              <w:jc w:val="both"/>
              <w:rPr>
                <w:sz w:val="20"/>
                <w:szCs w:val="20"/>
              </w:rPr>
            </w:pPr>
            <w:r w:rsidRPr="00F06B2A">
              <w:rPr>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2D29AA" w:rsidRPr="00F06B2A" w:rsidRDefault="002D29AA" w:rsidP="0084220B">
            <w:pPr>
              <w:pStyle w:val="Style2"/>
              <w:widowControl/>
              <w:jc w:val="both"/>
              <w:rPr>
                <w:sz w:val="20"/>
                <w:szCs w:val="20"/>
              </w:rPr>
            </w:pPr>
            <w:r w:rsidRPr="00F06B2A">
              <w:rPr>
                <w:sz w:val="20"/>
                <w:szCs w:val="20"/>
              </w:rPr>
              <w:t>1</w:t>
            </w:r>
          </w:p>
        </w:tc>
        <w:tc>
          <w:tcPr>
            <w:tcW w:w="854" w:type="dxa"/>
            <w:tcBorders>
              <w:top w:val="single" w:sz="4" w:space="0" w:color="auto"/>
              <w:left w:val="single" w:sz="4" w:space="0" w:color="auto"/>
              <w:bottom w:val="single" w:sz="4" w:space="0" w:color="auto"/>
              <w:right w:val="single" w:sz="4" w:space="0" w:color="auto"/>
            </w:tcBorders>
          </w:tcPr>
          <w:p w:rsidR="002D29AA" w:rsidRPr="00F06B2A" w:rsidRDefault="002D29AA" w:rsidP="0084220B">
            <w:pPr>
              <w:pStyle w:val="Style2"/>
              <w:widowControl/>
              <w:jc w:val="both"/>
              <w:rPr>
                <w:sz w:val="20"/>
                <w:szCs w:val="20"/>
              </w:rPr>
            </w:pPr>
            <w:r w:rsidRPr="00F06B2A">
              <w:rPr>
                <w:rStyle w:val="FontStyle18"/>
                <w:sz w:val="20"/>
                <w:szCs w:val="20"/>
              </w:rPr>
              <w:t>100</w:t>
            </w:r>
          </w:p>
        </w:tc>
        <w:tc>
          <w:tcPr>
            <w:tcW w:w="1560" w:type="dxa"/>
            <w:tcBorders>
              <w:top w:val="single" w:sz="4" w:space="0" w:color="auto"/>
              <w:left w:val="single" w:sz="4" w:space="0" w:color="auto"/>
              <w:bottom w:val="single" w:sz="4" w:space="0" w:color="auto"/>
              <w:right w:val="single" w:sz="4" w:space="0" w:color="auto"/>
            </w:tcBorders>
          </w:tcPr>
          <w:p w:rsidR="002D29AA" w:rsidRPr="00F06B2A" w:rsidRDefault="002D29AA" w:rsidP="0084220B">
            <w:pPr>
              <w:pStyle w:val="Style2"/>
              <w:widowControl/>
              <w:jc w:val="both"/>
              <w:rPr>
                <w:sz w:val="20"/>
                <w:szCs w:val="20"/>
              </w:rPr>
            </w:pPr>
            <w:r w:rsidRPr="00F06B2A">
              <w:rPr>
                <w:sz w:val="20"/>
                <w:szCs w:val="20"/>
              </w:rPr>
              <w:t>+</w:t>
            </w:r>
          </w:p>
        </w:tc>
        <w:tc>
          <w:tcPr>
            <w:tcW w:w="1366" w:type="dxa"/>
            <w:tcBorders>
              <w:top w:val="single" w:sz="4" w:space="0" w:color="auto"/>
              <w:left w:val="single" w:sz="4" w:space="0" w:color="auto"/>
              <w:bottom w:val="single" w:sz="4" w:space="0" w:color="auto"/>
              <w:right w:val="single" w:sz="4" w:space="0" w:color="auto"/>
            </w:tcBorders>
          </w:tcPr>
          <w:p w:rsidR="002D29AA" w:rsidRPr="00F06B2A" w:rsidRDefault="002D29AA" w:rsidP="00550292">
            <w:pPr>
              <w:pStyle w:val="Style14"/>
              <w:widowControl/>
              <w:spacing w:line="240" w:lineRule="auto"/>
              <w:jc w:val="both"/>
              <w:rPr>
                <w:rStyle w:val="FontStyle18"/>
                <w:sz w:val="20"/>
                <w:szCs w:val="20"/>
              </w:rPr>
            </w:pPr>
            <w:r>
              <w:rPr>
                <w:rStyle w:val="FontStyle18"/>
                <w:sz w:val="20"/>
                <w:szCs w:val="20"/>
              </w:rPr>
              <w:t>от 18.07.2016</w:t>
            </w:r>
            <w:r w:rsidRPr="00F06B2A">
              <w:rPr>
                <w:rStyle w:val="FontStyle18"/>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tcPr>
          <w:p w:rsidR="002D29AA" w:rsidRPr="00F06B2A" w:rsidRDefault="002D29AA" w:rsidP="0084220B">
            <w:pPr>
              <w:pStyle w:val="Style2"/>
              <w:widowControl/>
              <w:jc w:val="both"/>
              <w:rPr>
                <w:sz w:val="20"/>
                <w:szCs w:val="20"/>
              </w:rPr>
            </w:pPr>
            <w:r w:rsidRPr="00F06B2A">
              <w:rPr>
                <w:rStyle w:val="FontStyle18"/>
                <w:sz w:val="20"/>
                <w:szCs w:val="20"/>
              </w:rPr>
              <w:t>Удовлетворительное. Соответствует. Комплект ученический 2-х местный 15 шт.</w:t>
            </w:r>
          </w:p>
        </w:tc>
      </w:tr>
      <w:tr w:rsidR="002D29AA" w:rsidRPr="00F06B2A" w:rsidTr="0084220B">
        <w:tc>
          <w:tcPr>
            <w:tcW w:w="360" w:type="dxa"/>
            <w:tcBorders>
              <w:top w:val="single" w:sz="4" w:space="0" w:color="auto"/>
              <w:left w:val="single" w:sz="4" w:space="0" w:color="auto"/>
              <w:bottom w:val="single" w:sz="4" w:space="0" w:color="auto"/>
              <w:right w:val="single" w:sz="4" w:space="0" w:color="auto"/>
            </w:tcBorders>
          </w:tcPr>
          <w:p w:rsidR="002D29AA" w:rsidRPr="00F06B2A" w:rsidRDefault="002D29AA" w:rsidP="0084220B">
            <w:pPr>
              <w:pStyle w:val="Style2"/>
              <w:widowControl/>
              <w:jc w:val="both"/>
              <w:rPr>
                <w:sz w:val="20"/>
                <w:szCs w:val="20"/>
              </w:rPr>
            </w:pPr>
            <w:r w:rsidRPr="00F06B2A">
              <w:rPr>
                <w:sz w:val="20"/>
                <w:szCs w:val="20"/>
              </w:rPr>
              <w:t>4</w:t>
            </w:r>
          </w:p>
        </w:tc>
        <w:tc>
          <w:tcPr>
            <w:tcW w:w="1620" w:type="dxa"/>
            <w:tcBorders>
              <w:top w:val="single" w:sz="4" w:space="0" w:color="auto"/>
              <w:left w:val="single" w:sz="4" w:space="0" w:color="auto"/>
              <w:bottom w:val="single" w:sz="4" w:space="0" w:color="auto"/>
              <w:right w:val="single" w:sz="4"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Математики</w:t>
            </w:r>
          </w:p>
        </w:tc>
        <w:tc>
          <w:tcPr>
            <w:tcW w:w="1080" w:type="dxa"/>
            <w:tcBorders>
              <w:top w:val="single" w:sz="4" w:space="0" w:color="auto"/>
              <w:left w:val="single" w:sz="4" w:space="0" w:color="auto"/>
              <w:bottom w:val="single" w:sz="4" w:space="0" w:color="auto"/>
              <w:right w:val="single" w:sz="4"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2</w:t>
            </w:r>
          </w:p>
        </w:tc>
        <w:tc>
          <w:tcPr>
            <w:tcW w:w="854" w:type="dxa"/>
            <w:tcBorders>
              <w:top w:val="single" w:sz="4" w:space="0" w:color="auto"/>
              <w:left w:val="single" w:sz="4" w:space="0" w:color="auto"/>
              <w:bottom w:val="single" w:sz="4" w:space="0" w:color="auto"/>
              <w:right w:val="single" w:sz="4"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100</w:t>
            </w:r>
          </w:p>
        </w:tc>
        <w:tc>
          <w:tcPr>
            <w:tcW w:w="1560" w:type="dxa"/>
            <w:tcBorders>
              <w:top w:val="single" w:sz="4" w:space="0" w:color="auto"/>
              <w:left w:val="single" w:sz="4" w:space="0" w:color="auto"/>
              <w:bottom w:val="single" w:sz="4" w:space="0" w:color="auto"/>
              <w:right w:val="single" w:sz="4"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w:t>
            </w:r>
          </w:p>
        </w:tc>
        <w:tc>
          <w:tcPr>
            <w:tcW w:w="1366" w:type="dxa"/>
            <w:tcBorders>
              <w:top w:val="single" w:sz="4" w:space="0" w:color="auto"/>
              <w:left w:val="single" w:sz="4" w:space="0" w:color="auto"/>
              <w:bottom w:val="single" w:sz="4" w:space="0" w:color="auto"/>
              <w:right w:val="single" w:sz="4" w:space="0" w:color="auto"/>
            </w:tcBorders>
          </w:tcPr>
          <w:p w:rsidR="002D29AA" w:rsidRPr="00F06B2A" w:rsidRDefault="002D29AA" w:rsidP="00550292">
            <w:pPr>
              <w:pStyle w:val="Style14"/>
              <w:widowControl/>
              <w:spacing w:line="240" w:lineRule="auto"/>
              <w:jc w:val="both"/>
              <w:rPr>
                <w:rStyle w:val="FontStyle18"/>
                <w:sz w:val="20"/>
                <w:szCs w:val="20"/>
              </w:rPr>
            </w:pPr>
            <w:r>
              <w:rPr>
                <w:rStyle w:val="FontStyle18"/>
                <w:sz w:val="20"/>
                <w:szCs w:val="20"/>
              </w:rPr>
              <w:t>от 18.07.2016</w:t>
            </w:r>
          </w:p>
        </w:tc>
        <w:tc>
          <w:tcPr>
            <w:tcW w:w="1440" w:type="dxa"/>
            <w:tcBorders>
              <w:top w:val="single" w:sz="4" w:space="0" w:color="auto"/>
              <w:left w:val="single" w:sz="4" w:space="0" w:color="auto"/>
              <w:bottom w:val="single" w:sz="4" w:space="0" w:color="auto"/>
              <w:right w:val="single" w:sz="4"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Удовлетворительное. Соответствует. Комплект ученический 2-х местный 15 шт.</w:t>
            </w:r>
          </w:p>
        </w:tc>
      </w:tr>
      <w:tr w:rsidR="002D29AA" w:rsidRPr="00F06B2A" w:rsidTr="0084220B">
        <w:tc>
          <w:tcPr>
            <w:tcW w:w="360" w:type="dxa"/>
            <w:tcBorders>
              <w:top w:val="single" w:sz="4" w:space="0" w:color="auto"/>
              <w:left w:val="single" w:sz="6" w:space="0" w:color="auto"/>
              <w:bottom w:val="single" w:sz="6" w:space="0" w:color="auto"/>
              <w:right w:val="single" w:sz="6" w:space="0" w:color="auto"/>
            </w:tcBorders>
          </w:tcPr>
          <w:p w:rsidR="002D29AA" w:rsidRPr="00F06B2A" w:rsidRDefault="002D29AA" w:rsidP="0084220B">
            <w:pPr>
              <w:pStyle w:val="Style2"/>
              <w:widowControl/>
              <w:jc w:val="both"/>
              <w:rPr>
                <w:sz w:val="20"/>
                <w:szCs w:val="20"/>
              </w:rPr>
            </w:pPr>
            <w:r w:rsidRPr="00F06B2A">
              <w:rPr>
                <w:sz w:val="20"/>
                <w:szCs w:val="20"/>
              </w:rPr>
              <w:t>5</w:t>
            </w:r>
          </w:p>
        </w:tc>
        <w:tc>
          <w:tcPr>
            <w:tcW w:w="1620" w:type="dxa"/>
            <w:tcBorders>
              <w:top w:val="single" w:sz="4"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Русского языка</w:t>
            </w:r>
          </w:p>
        </w:tc>
        <w:tc>
          <w:tcPr>
            <w:tcW w:w="1080" w:type="dxa"/>
            <w:tcBorders>
              <w:top w:val="single" w:sz="4"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2</w:t>
            </w:r>
          </w:p>
        </w:tc>
        <w:tc>
          <w:tcPr>
            <w:tcW w:w="1080" w:type="dxa"/>
            <w:tcBorders>
              <w:top w:val="single" w:sz="4"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2</w:t>
            </w:r>
          </w:p>
        </w:tc>
        <w:tc>
          <w:tcPr>
            <w:tcW w:w="854" w:type="dxa"/>
            <w:tcBorders>
              <w:top w:val="single" w:sz="4"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100</w:t>
            </w:r>
          </w:p>
        </w:tc>
        <w:tc>
          <w:tcPr>
            <w:tcW w:w="1560" w:type="dxa"/>
            <w:tcBorders>
              <w:top w:val="single" w:sz="4"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w:t>
            </w:r>
          </w:p>
        </w:tc>
        <w:tc>
          <w:tcPr>
            <w:tcW w:w="1366" w:type="dxa"/>
            <w:tcBorders>
              <w:top w:val="single" w:sz="4" w:space="0" w:color="auto"/>
              <w:left w:val="single" w:sz="6" w:space="0" w:color="auto"/>
              <w:bottom w:val="single" w:sz="6" w:space="0" w:color="auto"/>
              <w:right w:val="single" w:sz="6" w:space="0" w:color="auto"/>
            </w:tcBorders>
          </w:tcPr>
          <w:p w:rsidR="002D29AA" w:rsidRPr="00F06B2A" w:rsidRDefault="002D29AA" w:rsidP="00550292">
            <w:pPr>
              <w:pStyle w:val="Style14"/>
              <w:widowControl/>
              <w:spacing w:line="240" w:lineRule="auto"/>
              <w:jc w:val="both"/>
              <w:rPr>
                <w:rStyle w:val="FontStyle18"/>
                <w:sz w:val="20"/>
                <w:szCs w:val="20"/>
              </w:rPr>
            </w:pPr>
            <w:r>
              <w:rPr>
                <w:rStyle w:val="FontStyle18"/>
                <w:sz w:val="20"/>
                <w:szCs w:val="20"/>
              </w:rPr>
              <w:t>от 18.07.2016</w:t>
            </w:r>
            <w:r w:rsidRPr="00F06B2A">
              <w:rPr>
                <w:rStyle w:val="FontStyle18"/>
                <w:sz w:val="20"/>
                <w:szCs w:val="20"/>
              </w:rPr>
              <w:t xml:space="preserve"> </w:t>
            </w:r>
          </w:p>
        </w:tc>
        <w:tc>
          <w:tcPr>
            <w:tcW w:w="1440" w:type="dxa"/>
            <w:tcBorders>
              <w:top w:val="single" w:sz="4"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Удовлетворительное. Соответствует. Комплект ученический 2-х местный 15 шт.</w:t>
            </w:r>
          </w:p>
        </w:tc>
      </w:tr>
      <w:tr w:rsidR="002D29AA" w:rsidRPr="00F06B2A" w:rsidTr="0084220B">
        <w:tc>
          <w:tcPr>
            <w:tcW w:w="360"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2"/>
              <w:widowControl/>
              <w:jc w:val="both"/>
              <w:rPr>
                <w:sz w:val="20"/>
                <w:szCs w:val="20"/>
              </w:rPr>
            </w:pPr>
            <w:r w:rsidRPr="00F06B2A">
              <w:rPr>
                <w:sz w:val="20"/>
                <w:szCs w:val="20"/>
              </w:rPr>
              <w:t>6</w:t>
            </w:r>
          </w:p>
        </w:tc>
        <w:tc>
          <w:tcPr>
            <w:tcW w:w="1620"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Географии</w:t>
            </w:r>
          </w:p>
        </w:tc>
        <w:tc>
          <w:tcPr>
            <w:tcW w:w="1080"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1</w:t>
            </w:r>
          </w:p>
        </w:tc>
        <w:tc>
          <w:tcPr>
            <w:tcW w:w="854"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100</w:t>
            </w:r>
          </w:p>
        </w:tc>
        <w:tc>
          <w:tcPr>
            <w:tcW w:w="1560"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w:t>
            </w:r>
          </w:p>
        </w:tc>
        <w:tc>
          <w:tcPr>
            <w:tcW w:w="1366" w:type="dxa"/>
            <w:tcBorders>
              <w:top w:val="single" w:sz="6" w:space="0" w:color="auto"/>
              <w:left w:val="single" w:sz="6" w:space="0" w:color="auto"/>
              <w:bottom w:val="single" w:sz="6" w:space="0" w:color="auto"/>
              <w:right w:val="single" w:sz="6" w:space="0" w:color="auto"/>
            </w:tcBorders>
          </w:tcPr>
          <w:p w:rsidR="002D29AA" w:rsidRPr="00F06B2A" w:rsidRDefault="002D29AA" w:rsidP="00550292">
            <w:pPr>
              <w:pStyle w:val="Style14"/>
              <w:widowControl/>
              <w:spacing w:line="240" w:lineRule="auto"/>
              <w:jc w:val="both"/>
              <w:rPr>
                <w:rStyle w:val="FontStyle18"/>
                <w:sz w:val="20"/>
                <w:szCs w:val="20"/>
              </w:rPr>
            </w:pPr>
            <w:r>
              <w:rPr>
                <w:rStyle w:val="FontStyle18"/>
                <w:sz w:val="20"/>
                <w:szCs w:val="20"/>
              </w:rPr>
              <w:t>от 18.07.2016</w:t>
            </w:r>
          </w:p>
        </w:tc>
        <w:tc>
          <w:tcPr>
            <w:tcW w:w="1440"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Удовлетворительное. Соответствует. Комплект ученический 2-х местный 15 шт.</w:t>
            </w:r>
          </w:p>
        </w:tc>
      </w:tr>
      <w:tr w:rsidR="002D29AA" w:rsidRPr="00F06B2A" w:rsidTr="0084220B">
        <w:tc>
          <w:tcPr>
            <w:tcW w:w="360"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2"/>
              <w:widowControl/>
              <w:jc w:val="both"/>
              <w:rPr>
                <w:sz w:val="20"/>
                <w:szCs w:val="20"/>
              </w:rPr>
            </w:pPr>
            <w:r w:rsidRPr="00F06B2A">
              <w:rPr>
                <w:sz w:val="20"/>
                <w:szCs w:val="20"/>
              </w:rPr>
              <w:t>7</w:t>
            </w:r>
          </w:p>
        </w:tc>
        <w:tc>
          <w:tcPr>
            <w:tcW w:w="1620"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Истории</w:t>
            </w:r>
          </w:p>
        </w:tc>
        <w:tc>
          <w:tcPr>
            <w:tcW w:w="1080"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1</w:t>
            </w:r>
          </w:p>
        </w:tc>
        <w:tc>
          <w:tcPr>
            <w:tcW w:w="854"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100</w:t>
            </w:r>
          </w:p>
        </w:tc>
        <w:tc>
          <w:tcPr>
            <w:tcW w:w="1560"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w:t>
            </w:r>
          </w:p>
        </w:tc>
        <w:tc>
          <w:tcPr>
            <w:tcW w:w="1366" w:type="dxa"/>
            <w:tcBorders>
              <w:top w:val="single" w:sz="6" w:space="0" w:color="auto"/>
              <w:left w:val="single" w:sz="6" w:space="0" w:color="auto"/>
              <w:bottom w:val="single" w:sz="6" w:space="0" w:color="auto"/>
              <w:right w:val="single" w:sz="6" w:space="0" w:color="auto"/>
            </w:tcBorders>
          </w:tcPr>
          <w:p w:rsidR="002D29AA" w:rsidRPr="00F06B2A" w:rsidRDefault="002D29AA" w:rsidP="00550292">
            <w:pPr>
              <w:pStyle w:val="Style14"/>
              <w:widowControl/>
              <w:spacing w:line="240" w:lineRule="auto"/>
              <w:jc w:val="both"/>
              <w:rPr>
                <w:rStyle w:val="FontStyle18"/>
                <w:sz w:val="20"/>
                <w:szCs w:val="20"/>
              </w:rPr>
            </w:pPr>
            <w:r>
              <w:rPr>
                <w:rStyle w:val="FontStyle18"/>
                <w:sz w:val="20"/>
                <w:szCs w:val="20"/>
              </w:rPr>
              <w:t>от 18.07.2016</w:t>
            </w:r>
            <w:r w:rsidRPr="00F06B2A">
              <w:rPr>
                <w:rStyle w:val="FontStyle18"/>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Удовлетворительное. Соответствует. Комплект ученический 2-х местный 15 шт.</w:t>
            </w:r>
          </w:p>
        </w:tc>
      </w:tr>
      <w:tr w:rsidR="002D29AA" w:rsidRPr="00F06B2A" w:rsidTr="0084220B">
        <w:tc>
          <w:tcPr>
            <w:tcW w:w="360"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2"/>
              <w:widowControl/>
              <w:jc w:val="both"/>
              <w:rPr>
                <w:sz w:val="20"/>
                <w:szCs w:val="20"/>
              </w:rPr>
            </w:pPr>
            <w:r w:rsidRPr="00F06B2A">
              <w:rPr>
                <w:sz w:val="20"/>
                <w:szCs w:val="20"/>
              </w:rPr>
              <w:t>8</w:t>
            </w:r>
          </w:p>
        </w:tc>
        <w:tc>
          <w:tcPr>
            <w:tcW w:w="1620"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Иностранных языков</w:t>
            </w:r>
          </w:p>
        </w:tc>
        <w:tc>
          <w:tcPr>
            <w:tcW w:w="1080"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4</w:t>
            </w:r>
          </w:p>
        </w:tc>
        <w:tc>
          <w:tcPr>
            <w:tcW w:w="1080"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4</w:t>
            </w:r>
          </w:p>
        </w:tc>
        <w:tc>
          <w:tcPr>
            <w:tcW w:w="854"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100</w:t>
            </w:r>
          </w:p>
        </w:tc>
        <w:tc>
          <w:tcPr>
            <w:tcW w:w="1560"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w:t>
            </w:r>
          </w:p>
        </w:tc>
        <w:tc>
          <w:tcPr>
            <w:tcW w:w="1366" w:type="dxa"/>
            <w:tcBorders>
              <w:top w:val="single" w:sz="6" w:space="0" w:color="auto"/>
              <w:left w:val="single" w:sz="6" w:space="0" w:color="auto"/>
              <w:bottom w:val="single" w:sz="6" w:space="0" w:color="auto"/>
              <w:right w:val="single" w:sz="6" w:space="0" w:color="auto"/>
            </w:tcBorders>
          </w:tcPr>
          <w:p w:rsidR="002D29AA" w:rsidRPr="00F06B2A" w:rsidRDefault="002D29AA" w:rsidP="00550292">
            <w:pPr>
              <w:pStyle w:val="Style14"/>
              <w:widowControl/>
              <w:spacing w:line="240" w:lineRule="auto"/>
              <w:jc w:val="both"/>
              <w:rPr>
                <w:rStyle w:val="FontStyle18"/>
                <w:sz w:val="20"/>
                <w:szCs w:val="20"/>
              </w:rPr>
            </w:pPr>
            <w:r>
              <w:rPr>
                <w:rStyle w:val="FontStyle18"/>
                <w:sz w:val="20"/>
                <w:szCs w:val="20"/>
              </w:rPr>
              <w:t>от 18.07.2016</w:t>
            </w:r>
          </w:p>
        </w:tc>
        <w:tc>
          <w:tcPr>
            <w:tcW w:w="1440"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Удовлетворительное. Соответствует. Комплект ученический 2-х местный 24 шт.</w:t>
            </w:r>
          </w:p>
        </w:tc>
      </w:tr>
      <w:tr w:rsidR="002D29AA" w:rsidRPr="00F06B2A" w:rsidTr="0084220B">
        <w:tc>
          <w:tcPr>
            <w:tcW w:w="360"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2"/>
              <w:widowControl/>
              <w:jc w:val="both"/>
              <w:rPr>
                <w:sz w:val="20"/>
                <w:szCs w:val="20"/>
              </w:rPr>
            </w:pPr>
            <w:r w:rsidRPr="00F06B2A">
              <w:rPr>
                <w:sz w:val="20"/>
                <w:szCs w:val="20"/>
              </w:rPr>
              <w:t>9</w:t>
            </w:r>
          </w:p>
        </w:tc>
        <w:tc>
          <w:tcPr>
            <w:tcW w:w="1620"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ИЗО</w:t>
            </w:r>
          </w:p>
        </w:tc>
        <w:tc>
          <w:tcPr>
            <w:tcW w:w="1080"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1</w:t>
            </w:r>
          </w:p>
        </w:tc>
        <w:tc>
          <w:tcPr>
            <w:tcW w:w="854"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100</w:t>
            </w:r>
          </w:p>
        </w:tc>
        <w:tc>
          <w:tcPr>
            <w:tcW w:w="1560"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w:t>
            </w:r>
          </w:p>
        </w:tc>
        <w:tc>
          <w:tcPr>
            <w:tcW w:w="1366" w:type="dxa"/>
            <w:tcBorders>
              <w:top w:val="single" w:sz="6" w:space="0" w:color="auto"/>
              <w:left w:val="single" w:sz="6" w:space="0" w:color="auto"/>
              <w:bottom w:val="single" w:sz="6" w:space="0" w:color="auto"/>
              <w:right w:val="single" w:sz="6" w:space="0" w:color="auto"/>
            </w:tcBorders>
          </w:tcPr>
          <w:p w:rsidR="002D29AA" w:rsidRPr="00F06B2A" w:rsidRDefault="002D29AA" w:rsidP="00550292">
            <w:pPr>
              <w:pStyle w:val="Style14"/>
              <w:widowControl/>
              <w:spacing w:line="240" w:lineRule="auto"/>
              <w:jc w:val="both"/>
              <w:rPr>
                <w:rStyle w:val="FontStyle18"/>
                <w:sz w:val="20"/>
                <w:szCs w:val="20"/>
              </w:rPr>
            </w:pPr>
            <w:r>
              <w:rPr>
                <w:rStyle w:val="FontStyle18"/>
                <w:sz w:val="20"/>
                <w:szCs w:val="20"/>
              </w:rPr>
              <w:t>от 18.07.2016</w:t>
            </w:r>
            <w:r w:rsidRPr="00F06B2A">
              <w:rPr>
                <w:rStyle w:val="FontStyle18"/>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Удовлетворительное. Соответствует. Комплект ученический 2-х местный 15 шт.</w:t>
            </w:r>
          </w:p>
        </w:tc>
      </w:tr>
      <w:tr w:rsidR="002D29AA" w:rsidRPr="00F06B2A" w:rsidTr="0084220B">
        <w:tc>
          <w:tcPr>
            <w:tcW w:w="360"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2"/>
              <w:widowControl/>
              <w:jc w:val="both"/>
              <w:rPr>
                <w:sz w:val="20"/>
                <w:szCs w:val="20"/>
              </w:rPr>
            </w:pPr>
            <w:r w:rsidRPr="00F06B2A">
              <w:rPr>
                <w:sz w:val="20"/>
                <w:szCs w:val="20"/>
              </w:rPr>
              <w:t>10</w:t>
            </w:r>
          </w:p>
        </w:tc>
        <w:tc>
          <w:tcPr>
            <w:tcW w:w="1620"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Начальных классов</w:t>
            </w:r>
          </w:p>
        </w:tc>
        <w:tc>
          <w:tcPr>
            <w:tcW w:w="1080"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9</w:t>
            </w:r>
          </w:p>
        </w:tc>
        <w:tc>
          <w:tcPr>
            <w:tcW w:w="1080"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9</w:t>
            </w:r>
          </w:p>
        </w:tc>
        <w:tc>
          <w:tcPr>
            <w:tcW w:w="854"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100</w:t>
            </w:r>
          </w:p>
        </w:tc>
        <w:tc>
          <w:tcPr>
            <w:tcW w:w="1560"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w:t>
            </w:r>
          </w:p>
        </w:tc>
        <w:tc>
          <w:tcPr>
            <w:tcW w:w="1366" w:type="dxa"/>
            <w:tcBorders>
              <w:top w:val="single" w:sz="6" w:space="0" w:color="auto"/>
              <w:left w:val="single" w:sz="6" w:space="0" w:color="auto"/>
              <w:bottom w:val="single" w:sz="6" w:space="0" w:color="auto"/>
              <w:right w:val="single" w:sz="6" w:space="0" w:color="auto"/>
            </w:tcBorders>
          </w:tcPr>
          <w:p w:rsidR="002D29AA" w:rsidRPr="00F06B2A" w:rsidRDefault="002D29AA" w:rsidP="00550292">
            <w:pPr>
              <w:pStyle w:val="Style14"/>
              <w:widowControl/>
              <w:spacing w:line="240" w:lineRule="auto"/>
              <w:jc w:val="both"/>
              <w:rPr>
                <w:rStyle w:val="FontStyle18"/>
                <w:sz w:val="20"/>
                <w:szCs w:val="20"/>
              </w:rPr>
            </w:pPr>
            <w:r>
              <w:rPr>
                <w:rStyle w:val="FontStyle18"/>
                <w:sz w:val="20"/>
                <w:szCs w:val="20"/>
              </w:rPr>
              <w:t>от 18.07.2016</w:t>
            </w:r>
          </w:p>
        </w:tc>
        <w:tc>
          <w:tcPr>
            <w:tcW w:w="1440" w:type="dxa"/>
            <w:tcBorders>
              <w:top w:val="single" w:sz="6" w:space="0" w:color="auto"/>
              <w:left w:val="single" w:sz="6" w:space="0" w:color="auto"/>
              <w:bottom w:val="single" w:sz="6" w:space="0" w:color="auto"/>
              <w:right w:val="single" w:sz="6" w:space="0" w:color="auto"/>
            </w:tcBorders>
          </w:tcPr>
          <w:p w:rsidR="002D29AA" w:rsidRPr="00F06B2A" w:rsidRDefault="002D29AA" w:rsidP="0084220B">
            <w:pPr>
              <w:pStyle w:val="Style14"/>
              <w:widowControl/>
              <w:spacing w:line="240" w:lineRule="auto"/>
              <w:jc w:val="both"/>
              <w:rPr>
                <w:rStyle w:val="FontStyle18"/>
                <w:sz w:val="20"/>
                <w:szCs w:val="20"/>
              </w:rPr>
            </w:pPr>
            <w:r w:rsidRPr="00F06B2A">
              <w:rPr>
                <w:rStyle w:val="FontStyle18"/>
                <w:sz w:val="20"/>
                <w:szCs w:val="20"/>
              </w:rPr>
              <w:t>Удовлетворительное. Соответствует. Комплект ученический 1-х местный 270 шт.</w:t>
            </w:r>
          </w:p>
        </w:tc>
      </w:tr>
    </w:tbl>
    <w:p w:rsidR="000D0266" w:rsidRPr="00F06B2A" w:rsidRDefault="000D0266" w:rsidP="000D0266">
      <w:pPr>
        <w:spacing w:after="211"/>
        <w:jc w:val="both"/>
        <w:rPr>
          <w:rFonts w:ascii="Calibri" w:eastAsia="Times New Roman" w:hAnsi="Calibri" w:cs="Times New Roman"/>
          <w:color w:val="FF0000"/>
          <w:sz w:val="20"/>
          <w:szCs w:val="20"/>
        </w:rPr>
      </w:pPr>
    </w:p>
    <w:tbl>
      <w:tblPr>
        <w:tblW w:w="9360" w:type="dxa"/>
        <w:tblInd w:w="40" w:type="dxa"/>
        <w:tblLayout w:type="fixed"/>
        <w:tblCellMar>
          <w:left w:w="40" w:type="dxa"/>
          <w:right w:w="40" w:type="dxa"/>
        </w:tblCellMar>
        <w:tblLook w:val="0000"/>
      </w:tblPr>
      <w:tblGrid>
        <w:gridCol w:w="394"/>
        <w:gridCol w:w="1325"/>
        <w:gridCol w:w="441"/>
        <w:gridCol w:w="900"/>
        <w:gridCol w:w="900"/>
        <w:gridCol w:w="900"/>
        <w:gridCol w:w="1260"/>
        <w:gridCol w:w="540"/>
        <w:gridCol w:w="1260"/>
        <w:gridCol w:w="720"/>
        <w:gridCol w:w="720"/>
      </w:tblGrid>
      <w:tr w:rsidR="000D0266" w:rsidRPr="00690F39" w:rsidTr="0084220B">
        <w:trPr>
          <w:trHeight w:val="2889"/>
        </w:trPr>
        <w:tc>
          <w:tcPr>
            <w:tcW w:w="394" w:type="dxa"/>
            <w:tcBorders>
              <w:top w:val="single" w:sz="6" w:space="0" w:color="auto"/>
              <w:left w:val="single" w:sz="6" w:space="0" w:color="auto"/>
              <w:bottom w:val="single" w:sz="6" w:space="0" w:color="auto"/>
              <w:right w:val="single" w:sz="6" w:space="0" w:color="auto"/>
            </w:tcBorders>
          </w:tcPr>
          <w:p w:rsidR="000D0266" w:rsidRPr="000D0266" w:rsidRDefault="000D0266" w:rsidP="0084220B">
            <w:pPr>
              <w:pStyle w:val="Style10"/>
              <w:widowControl/>
              <w:jc w:val="both"/>
              <w:rPr>
                <w:rStyle w:val="FontStyle21"/>
              </w:rPr>
            </w:pPr>
            <w:r w:rsidRPr="000D0266">
              <w:rPr>
                <w:rStyle w:val="FontStyle21"/>
              </w:rPr>
              <w:t>№</w:t>
            </w:r>
          </w:p>
        </w:tc>
        <w:tc>
          <w:tcPr>
            <w:tcW w:w="1325" w:type="dxa"/>
            <w:tcBorders>
              <w:top w:val="single" w:sz="6" w:space="0" w:color="auto"/>
              <w:left w:val="single" w:sz="6" w:space="0" w:color="auto"/>
              <w:bottom w:val="single" w:sz="6" w:space="0" w:color="auto"/>
              <w:right w:val="single" w:sz="6" w:space="0" w:color="auto"/>
            </w:tcBorders>
            <w:textDirection w:val="btLr"/>
          </w:tcPr>
          <w:p w:rsidR="000D0266" w:rsidRPr="000D0266" w:rsidRDefault="000D0266" w:rsidP="0084220B">
            <w:pPr>
              <w:pStyle w:val="Style14"/>
              <w:widowControl/>
              <w:spacing w:line="240" w:lineRule="auto"/>
              <w:rPr>
                <w:rStyle w:val="FontStyle18"/>
                <w:sz w:val="24"/>
                <w:szCs w:val="24"/>
              </w:rPr>
            </w:pPr>
            <w:r w:rsidRPr="000D0266">
              <w:rPr>
                <w:rStyle w:val="FontStyle18"/>
                <w:sz w:val="24"/>
                <w:szCs w:val="24"/>
              </w:rPr>
              <w:t>Наименование учебных мастерских (столярная, слесарная, кабинет обслуживающего труда)</w:t>
            </w:r>
          </w:p>
        </w:tc>
        <w:tc>
          <w:tcPr>
            <w:tcW w:w="441" w:type="dxa"/>
            <w:tcBorders>
              <w:top w:val="single" w:sz="6" w:space="0" w:color="auto"/>
              <w:left w:val="single" w:sz="6" w:space="0" w:color="auto"/>
              <w:bottom w:val="single" w:sz="6" w:space="0" w:color="auto"/>
              <w:right w:val="single" w:sz="6" w:space="0" w:color="auto"/>
            </w:tcBorders>
            <w:textDirection w:val="btLr"/>
          </w:tcPr>
          <w:p w:rsidR="000D0266" w:rsidRPr="000D0266" w:rsidRDefault="000D0266" w:rsidP="0084220B">
            <w:pPr>
              <w:pStyle w:val="Style14"/>
              <w:widowControl/>
              <w:spacing w:line="240" w:lineRule="auto"/>
              <w:rPr>
                <w:rStyle w:val="FontStyle18"/>
                <w:sz w:val="24"/>
                <w:szCs w:val="24"/>
              </w:rPr>
            </w:pPr>
            <w:r w:rsidRPr="000D0266">
              <w:rPr>
                <w:rStyle w:val="FontStyle18"/>
                <w:sz w:val="24"/>
                <w:szCs w:val="24"/>
              </w:rPr>
              <w:t>Площадь</w:t>
            </w:r>
          </w:p>
        </w:tc>
        <w:tc>
          <w:tcPr>
            <w:tcW w:w="900" w:type="dxa"/>
            <w:tcBorders>
              <w:top w:val="single" w:sz="6" w:space="0" w:color="auto"/>
              <w:left w:val="single" w:sz="6" w:space="0" w:color="auto"/>
              <w:bottom w:val="single" w:sz="6" w:space="0" w:color="auto"/>
              <w:right w:val="single" w:sz="6" w:space="0" w:color="auto"/>
            </w:tcBorders>
            <w:textDirection w:val="btLr"/>
          </w:tcPr>
          <w:p w:rsidR="000D0266" w:rsidRPr="000D0266" w:rsidRDefault="000D0266" w:rsidP="0084220B">
            <w:pPr>
              <w:pStyle w:val="Style14"/>
              <w:widowControl/>
              <w:spacing w:line="240" w:lineRule="auto"/>
              <w:rPr>
                <w:rStyle w:val="FontStyle18"/>
                <w:sz w:val="24"/>
                <w:szCs w:val="24"/>
              </w:rPr>
            </w:pPr>
            <w:r w:rsidRPr="000D0266">
              <w:rPr>
                <w:rStyle w:val="FontStyle18"/>
                <w:sz w:val="24"/>
                <w:szCs w:val="24"/>
              </w:rPr>
              <w:t>Количество рабочие мест обучающихся</w:t>
            </w:r>
          </w:p>
        </w:tc>
        <w:tc>
          <w:tcPr>
            <w:tcW w:w="900" w:type="dxa"/>
            <w:tcBorders>
              <w:top w:val="single" w:sz="6" w:space="0" w:color="auto"/>
              <w:left w:val="single" w:sz="6" w:space="0" w:color="auto"/>
              <w:bottom w:val="single" w:sz="6" w:space="0" w:color="auto"/>
              <w:right w:val="single" w:sz="6" w:space="0" w:color="auto"/>
            </w:tcBorders>
            <w:textDirection w:val="btLr"/>
          </w:tcPr>
          <w:p w:rsidR="000D0266" w:rsidRPr="000D0266" w:rsidRDefault="000D0266" w:rsidP="0084220B">
            <w:pPr>
              <w:pStyle w:val="Style14"/>
              <w:widowControl/>
              <w:spacing w:line="240" w:lineRule="auto"/>
              <w:rPr>
                <w:rStyle w:val="FontStyle18"/>
                <w:sz w:val="24"/>
                <w:szCs w:val="24"/>
              </w:rPr>
            </w:pPr>
            <w:r w:rsidRPr="000D0266">
              <w:rPr>
                <w:rStyle w:val="FontStyle18"/>
                <w:sz w:val="24"/>
                <w:szCs w:val="24"/>
              </w:rPr>
              <w:t>Наличие рабочего места учителя труда и его оборудование</w:t>
            </w:r>
          </w:p>
        </w:tc>
        <w:tc>
          <w:tcPr>
            <w:tcW w:w="900" w:type="dxa"/>
            <w:tcBorders>
              <w:top w:val="single" w:sz="6" w:space="0" w:color="auto"/>
              <w:left w:val="single" w:sz="6" w:space="0" w:color="auto"/>
              <w:bottom w:val="single" w:sz="6" w:space="0" w:color="auto"/>
              <w:right w:val="single" w:sz="6" w:space="0" w:color="auto"/>
            </w:tcBorders>
            <w:textDirection w:val="btLr"/>
          </w:tcPr>
          <w:p w:rsidR="000D0266" w:rsidRPr="000D0266" w:rsidRDefault="000D0266" w:rsidP="0084220B">
            <w:pPr>
              <w:pStyle w:val="Style14"/>
              <w:widowControl/>
              <w:spacing w:line="240" w:lineRule="auto"/>
              <w:rPr>
                <w:rStyle w:val="FontStyle18"/>
                <w:sz w:val="24"/>
                <w:szCs w:val="24"/>
              </w:rPr>
            </w:pPr>
            <w:r w:rsidRPr="000D0266">
              <w:rPr>
                <w:rStyle w:val="FontStyle18"/>
                <w:sz w:val="24"/>
                <w:szCs w:val="24"/>
              </w:rPr>
              <w:t>Наличие оборудования, инструмента, ТСО, УНП в мастерских (%)</w:t>
            </w:r>
          </w:p>
        </w:tc>
        <w:tc>
          <w:tcPr>
            <w:tcW w:w="1260" w:type="dxa"/>
            <w:tcBorders>
              <w:top w:val="single" w:sz="6" w:space="0" w:color="auto"/>
              <w:left w:val="single" w:sz="6" w:space="0" w:color="auto"/>
              <w:bottom w:val="single" w:sz="6" w:space="0" w:color="auto"/>
              <w:right w:val="single" w:sz="6" w:space="0" w:color="auto"/>
            </w:tcBorders>
            <w:textDirection w:val="btLr"/>
          </w:tcPr>
          <w:p w:rsidR="000D0266" w:rsidRPr="000D0266" w:rsidRDefault="000D0266" w:rsidP="0084220B">
            <w:pPr>
              <w:pStyle w:val="Style14"/>
              <w:widowControl/>
              <w:spacing w:line="240" w:lineRule="auto"/>
              <w:rPr>
                <w:rStyle w:val="FontStyle18"/>
                <w:sz w:val="24"/>
                <w:szCs w:val="24"/>
              </w:rPr>
            </w:pPr>
            <w:r w:rsidRPr="000D0266">
              <w:rPr>
                <w:rStyle w:val="FontStyle18"/>
                <w:sz w:val="24"/>
                <w:szCs w:val="24"/>
              </w:rPr>
              <w:t>Наличие состояния мебели и инвентаря</w:t>
            </w:r>
          </w:p>
        </w:tc>
        <w:tc>
          <w:tcPr>
            <w:tcW w:w="540" w:type="dxa"/>
            <w:tcBorders>
              <w:top w:val="single" w:sz="6" w:space="0" w:color="auto"/>
              <w:left w:val="single" w:sz="6" w:space="0" w:color="auto"/>
              <w:bottom w:val="single" w:sz="6" w:space="0" w:color="auto"/>
              <w:right w:val="single" w:sz="6" w:space="0" w:color="auto"/>
            </w:tcBorders>
            <w:textDirection w:val="btLr"/>
          </w:tcPr>
          <w:p w:rsidR="000D0266" w:rsidRPr="000D0266" w:rsidRDefault="000D0266" w:rsidP="0084220B">
            <w:pPr>
              <w:pStyle w:val="Style14"/>
              <w:widowControl/>
              <w:spacing w:line="240" w:lineRule="auto"/>
              <w:rPr>
                <w:rStyle w:val="FontStyle18"/>
                <w:sz w:val="24"/>
                <w:szCs w:val="24"/>
              </w:rPr>
            </w:pPr>
            <w:r w:rsidRPr="000D0266">
              <w:rPr>
                <w:rStyle w:val="FontStyle18"/>
                <w:sz w:val="24"/>
                <w:szCs w:val="24"/>
              </w:rPr>
              <w:t>Тип пола</w:t>
            </w:r>
          </w:p>
        </w:tc>
        <w:tc>
          <w:tcPr>
            <w:tcW w:w="1260" w:type="dxa"/>
            <w:tcBorders>
              <w:top w:val="single" w:sz="6" w:space="0" w:color="auto"/>
              <w:left w:val="single" w:sz="6" w:space="0" w:color="auto"/>
              <w:bottom w:val="single" w:sz="6" w:space="0" w:color="auto"/>
              <w:right w:val="single" w:sz="6" w:space="0" w:color="auto"/>
            </w:tcBorders>
            <w:textDirection w:val="btLr"/>
          </w:tcPr>
          <w:p w:rsidR="000D0266" w:rsidRPr="000D0266" w:rsidRDefault="000D0266" w:rsidP="0084220B">
            <w:pPr>
              <w:pStyle w:val="Style14"/>
              <w:widowControl/>
              <w:spacing w:line="240" w:lineRule="auto"/>
              <w:rPr>
                <w:rStyle w:val="FontStyle18"/>
                <w:sz w:val="24"/>
                <w:szCs w:val="24"/>
              </w:rPr>
            </w:pPr>
            <w:r w:rsidRPr="000D0266">
              <w:rPr>
                <w:rStyle w:val="FontStyle18"/>
                <w:sz w:val="24"/>
                <w:szCs w:val="24"/>
              </w:rPr>
              <w:t>Освещенность (указать дату лабораторного обследования, результат в соответствии с актом)</w:t>
            </w:r>
          </w:p>
        </w:tc>
        <w:tc>
          <w:tcPr>
            <w:tcW w:w="720" w:type="dxa"/>
            <w:tcBorders>
              <w:top w:val="single" w:sz="6" w:space="0" w:color="auto"/>
              <w:left w:val="single" w:sz="6" w:space="0" w:color="auto"/>
              <w:bottom w:val="single" w:sz="6" w:space="0" w:color="auto"/>
              <w:right w:val="single" w:sz="6" w:space="0" w:color="auto"/>
            </w:tcBorders>
            <w:textDirection w:val="btLr"/>
          </w:tcPr>
          <w:p w:rsidR="000D0266" w:rsidRPr="000D0266" w:rsidRDefault="000D0266" w:rsidP="0084220B">
            <w:pPr>
              <w:pStyle w:val="Style14"/>
              <w:widowControl/>
              <w:spacing w:line="240" w:lineRule="auto"/>
              <w:rPr>
                <w:rStyle w:val="FontStyle18"/>
                <w:sz w:val="24"/>
                <w:szCs w:val="24"/>
              </w:rPr>
            </w:pPr>
            <w:r w:rsidRPr="000D0266">
              <w:rPr>
                <w:rStyle w:val="FontStyle18"/>
                <w:sz w:val="24"/>
                <w:szCs w:val="24"/>
              </w:rPr>
              <w:t>Акт проверки заземления оборудования</w:t>
            </w:r>
          </w:p>
        </w:tc>
        <w:tc>
          <w:tcPr>
            <w:tcW w:w="720" w:type="dxa"/>
            <w:tcBorders>
              <w:top w:val="single" w:sz="6" w:space="0" w:color="auto"/>
              <w:left w:val="single" w:sz="6" w:space="0" w:color="auto"/>
              <w:bottom w:val="single" w:sz="6" w:space="0" w:color="auto"/>
              <w:right w:val="single" w:sz="6" w:space="0" w:color="auto"/>
            </w:tcBorders>
            <w:textDirection w:val="btLr"/>
          </w:tcPr>
          <w:p w:rsidR="000D0266" w:rsidRPr="000D0266" w:rsidRDefault="000D0266" w:rsidP="0084220B">
            <w:pPr>
              <w:pStyle w:val="Style14"/>
              <w:widowControl/>
              <w:spacing w:line="240" w:lineRule="auto"/>
              <w:rPr>
                <w:rStyle w:val="FontStyle18"/>
                <w:sz w:val="24"/>
                <w:szCs w:val="24"/>
              </w:rPr>
            </w:pPr>
            <w:r w:rsidRPr="000D0266">
              <w:rPr>
                <w:rStyle w:val="FontStyle18"/>
                <w:sz w:val="24"/>
                <w:szCs w:val="24"/>
              </w:rPr>
              <w:t>Состояние вентиляции, наличие акта проверки</w:t>
            </w:r>
          </w:p>
        </w:tc>
      </w:tr>
      <w:tr w:rsidR="000D0266" w:rsidRPr="00690F39" w:rsidTr="0084220B">
        <w:tc>
          <w:tcPr>
            <w:tcW w:w="394" w:type="dxa"/>
            <w:tcBorders>
              <w:top w:val="single" w:sz="6" w:space="0" w:color="auto"/>
              <w:left w:val="single" w:sz="6" w:space="0" w:color="auto"/>
              <w:bottom w:val="single" w:sz="6" w:space="0" w:color="auto"/>
              <w:right w:val="single" w:sz="6" w:space="0" w:color="auto"/>
            </w:tcBorders>
          </w:tcPr>
          <w:p w:rsidR="000D0266" w:rsidRPr="00690F39" w:rsidRDefault="000D0266" w:rsidP="0084220B">
            <w:pPr>
              <w:pStyle w:val="Style2"/>
              <w:widowControl/>
              <w:jc w:val="both"/>
            </w:pPr>
          </w:p>
        </w:tc>
        <w:tc>
          <w:tcPr>
            <w:tcW w:w="1325" w:type="dxa"/>
            <w:tcBorders>
              <w:top w:val="single" w:sz="6" w:space="0" w:color="auto"/>
              <w:left w:val="single" w:sz="6" w:space="0" w:color="auto"/>
              <w:bottom w:val="single" w:sz="6" w:space="0" w:color="auto"/>
              <w:right w:val="single" w:sz="6" w:space="0" w:color="auto"/>
            </w:tcBorders>
          </w:tcPr>
          <w:p w:rsidR="000D0266" w:rsidRPr="00D44FF6" w:rsidRDefault="000D0266" w:rsidP="0084220B">
            <w:pPr>
              <w:pStyle w:val="Style14"/>
              <w:widowControl/>
              <w:spacing w:line="240" w:lineRule="auto"/>
              <w:jc w:val="both"/>
              <w:rPr>
                <w:rStyle w:val="FontStyle18"/>
                <w:sz w:val="20"/>
                <w:szCs w:val="20"/>
              </w:rPr>
            </w:pPr>
            <w:r w:rsidRPr="00D44FF6">
              <w:rPr>
                <w:rStyle w:val="FontStyle18"/>
                <w:sz w:val="20"/>
                <w:szCs w:val="20"/>
              </w:rPr>
              <w:t>Столярная</w:t>
            </w:r>
          </w:p>
        </w:tc>
        <w:tc>
          <w:tcPr>
            <w:tcW w:w="441" w:type="dxa"/>
            <w:tcBorders>
              <w:top w:val="single" w:sz="6" w:space="0" w:color="auto"/>
              <w:left w:val="single" w:sz="6" w:space="0" w:color="auto"/>
              <w:bottom w:val="single" w:sz="6" w:space="0" w:color="auto"/>
              <w:right w:val="single" w:sz="6" w:space="0" w:color="auto"/>
            </w:tcBorders>
          </w:tcPr>
          <w:p w:rsidR="000D0266" w:rsidRPr="00D44FF6" w:rsidRDefault="000D0266" w:rsidP="0084220B">
            <w:pPr>
              <w:pStyle w:val="Style2"/>
              <w:widowControl/>
              <w:jc w:val="both"/>
              <w:rPr>
                <w:sz w:val="20"/>
                <w:szCs w:val="20"/>
              </w:rPr>
            </w:pPr>
            <w:r w:rsidRPr="00D44FF6">
              <w:rPr>
                <w:sz w:val="20"/>
                <w:szCs w:val="20"/>
              </w:rPr>
              <w:t>63, 5</w:t>
            </w:r>
          </w:p>
        </w:tc>
        <w:tc>
          <w:tcPr>
            <w:tcW w:w="900" w:type="dxa"/>
            <w:tcBorders>
              <w:top w:val="single" w:sz="6" w:space="0" w:color="auto"/>
              <w:left w:val="single" w:sz="6" w:space="0" w:color="auto"/>
              <w:bottom w:val="single" w:sz="6" w:space="0" w:color="auto"/>
              <w:right w:val="single" w:sz="6" w:space="0" w:color="auto"/>
            </w:tcBorders>
          </w:tcPr>
          <w:p w:rsidR="000D0266" w:rsidRPr="00D44FF6" w:rsidRDefault="000D0266" w:rsidP="0084220B">
            <w:pPr>
              <w:pStyle w:val="Style2"/>
              <w:widowControl/>
              <w:jc w:val="both"/>
              <w:rPr>
                <w:sz w:val="20"/>
                <w:szCs w:val="20"/>
              </w:rPr>
            </w:pPr>
            <w:r w:rsidRPr="00D44FF6">
              <w:rPr>
                <w:sz w:val="20"/>
                <w:szCs w:val="20"/>
              </w:rPr>
              <w:t>17</w:t>
            </w:r>
          </w:p>
        </w:tc>
        <w:tc>
          <w:tcPr>
            <w:tcW w:w="900" w:type="dxa"/>
            <w:tcBorders>
              <w:top w:val="single" w:sz="6" w:space="0" w:color="auto"/>
              <w:left w:val="single" w:sz="6" w:space="0" w:color="auto"/>
              <w:bottom w:val="single" w:sz="6" w:space="0" w:color="auto"/>
              <w:right w:val="single" w:sz="6" w:space="0" w:color="auto"/>
            </w:tcBorders>
          </w:tcPr>
          <w:p w:rsidR="000D0266" w:rsidRPr="00D44FF6" w:rsidRDefault="000D0266" w:rsidP="0084220B">
            <w:pPr>
              <w:pStyle w:val="Style2"/>
              <w:widowControl/>
              <w:jc w:val="both"/>
              <w:rPr>
                <w:sz w:val="20"/>
                <w:szCs w:val="20"/>
              </w:rPr>
            </w:pPr>
            <w:r w:rsidRPr="00D44FF6">
              <w:rPr>
                <w:sz w:val="20"/>
                <w:szCs w:val="20"/>
              </w:rPr>
              <w:t>+</w:t>
            </w:r>
          </w:p>
        </w:tc>
        <w:tc>
          <w:tcPr>
            <w:tcW w:w="900" w:type="dxa"/>
            <w:tcBorders>
              <w:top w:val="single" w:sz="6" w:space="0" w:color="auto"/>
              <w:left w:val="single" w:sz="6" w:space="0" w:color="auto"/>
              <w:bottom w:val="single" w:sz="6" w:space="0" w:color="auto"/>
              <w:right w:val="single" w:sz="6" w:space="0" w:color="auto"/>
            </w:tcBorders>
          </w:tcPr>
          <w:p w:rsidR="000D0266" w:rsidRPr="00D44FF6" w:rsidRDefault="000D0266" w:rsidP="0084220B">
            <w:pPr>
              <w:pStyle w:val="Style2"/>
              <w:widowControl/>
              <w:jc w:val="both"/>
              <w:rPr>
                <w:sz w:val="20"/>
                <w:szCs w:val="20"/>
              </w:rPr>
            </w:pPr>
            <w:r w:rsidRPr="00D44FF6">
              <w:rPr>
                <w:sz w:val="20"/>
                <w:szCs w:val="20"/>
              </w:rPr>
              <w:t>95</w:t>
            </w:r>
          </w:p>
        </w:tc>
        <w:tc>
          <w:tcPr>
            <w:tcW w:w="1260" w:type="dxa"/>
            <w:tcBorders>
              <w:top w:val="single" w:sz="6" w:space="0" w:color="auto"/>
              <w:left w:val="single" w:sz="6" w:space="0" w:color="auto"/>
              <w:bottom w:val="single" w:sz="6" w:space="0" w:color="auto"/>
              <w:right w:val="single" w:sz="6" w:space="0" w:color="auto"/>
            </w:tcBorders>
          </w:tcPr>
          <w:p w:rsidR="000D0266" w:rsidRPr="00D44FF6" w:rsidRDefault="000D0266" w:rsidP="0084220B">
            <w:pPr>
              <w:pStyle w:val="Style2"/>
              <w:widowControl/>
              <w:jc w:val="both"/>
              <w:rPr>
                <w:sz w:val="20"/>
                <w:szCs w:val="20"/>
              </w:rPr>
            </w:pPr>
            <w:r w:rsidRPr="00D44FF6">
              <w:rPr>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0D0266" w:rsidRPr="00D44FF6" w:rsidRDefault="000D0266" w:rsidP="0084220B">
            <w:pPr>
              <w:pStyle w:val="Style2"/>
              <w:widowControl/>
              <w:jc w:val="both"/>
              <w:rPr>
                <w:sz w:val="20"/>
                <w:szCs w:val="20"/>
              </w:rPr>
            </w:pPr>
            <w:r w:rsidRPr="00D44FF6">
              <w:rPr>
                <w:sz w:val="20"/>
                <w:szCs w:val="20"/>
              </w:rPr>
              <w:t>Плитка, мраморная крошка, деревянный</w:t>
            </w:r>
          </w:p>
        </w:tc>
        <w:tc>
          <w:tcPr>
            <w:tcW w:w="1260" w:type="dxa"/>
            <w:tcBorders>
              <w:top w:val="single" w:sz="6" w:space="0" w:color="auto"/>
              <w:left w:val="single" w:sz="6" w:space="0" w:color="auto"/>
              <w:bottom w:val="single" w:sz="6" w:space="0" w:color="auto"/>
              <w:right w:val="single" w:sz="6" w:space="0" w:color="auto"/>
            </w:tcBorders>
          </w:tcPr>
          <w:p w:rsidR="000D0266" w:rsidRPr="00D44FF6" w:rsidRDefault="000D0266" w:rsidP="0084220B">
            <w:pPr>
              <w:pStyle w:val="Style2"/>
              <w:widowControl/>
              <w:jc w:val="both"/>
              <w:rPr>
                <w:sz w:val="20"/>
                <w:szCs w:val="20"/>
              </w:rPr>
            </w:pPr>
            <w:r w:rsidRPr="00D44FF6">
              <w:rPr>
                <w:sz w:val="20"/>
                <w:szCs w:val="20"/>
              </w:rPr>
              <w:t xml:space="preserve">Протокол № </w:t>
            </w:r>
            <w:r w:rsidRPr="00D44FF6">
              <w:rPr>
                <w:sz w:val="20"/>
                <w:szCs w:val="20"/>
                <w:lang w:val="en-US"/>
              </w:rPr>
              <w:t>n</w:t>
            </w:r>
            <w:r w:rsidRPr="00D44FF6">
              <w:rPr>
                <w:sz w:val="20"/>
                <w:szCs w:val="20"/>
              </w:rPr>
              <w:t>1164 от 25.02.2015</w:t>
            </w:r>
          </w:p>
          <w:p w:rsidR="000D0266" w:rsidRPr="00D44FF6" w:rsidRDefault="000D0266" w:rsidP="0084220B">
            <w:pPr>
              <w:pStyle w:val="Style2"/>
              <w:widowControl/>
              <w:jc w:val="both"/>
              <w:rPr>
                <w:sz w:val="20"/>
                <w:szCs w:val="20"/>
              </w:rPr>
            </w:pPr>
            <w:r w:rsidRPr="00D44FF6">
              <w:rPr>
                <w:sz w:val="20"/>
                <w:szCs w:val="20"/>
              </w:rPr>
              <w:t xml:space="preserve">от </w:t>
            </w:r>
          </w:p>
        </w:tc>
        <w:tc>
          <w:tcPr>
            <w:tcW w:w="720" w:type="dxa"/>
            <w:tcBorders>
              <w:top w:val="single" w:sz="6" w:space="0" w:color="auto"/>
              <w:left w:val="single" w:sz="6" w:space="0" w:color="auto"/>
              <w:bottom w:val="single" w:sz="6" w:space="0" w:color="auto"/>
              <w:right w:val="single" w:sz="6" w:space="0" w:color="auto"/>
            </w:tcBorders>
          </w:tcPr>
          <w:p w:rsidR="000D0266" w:rsidRPr="00D44FF6" w:rsidRDefault="000D0266" w:rsidP="0084220B">
            <w:pPr>
              <w:pStyle w:val="Style2"/>
              <w:widowControl/>
              <w:jc w:val="both"/>
              <w:rPr>
                <w:sz w:val="20"/>
                <w:szCs w:val="20"/>
              </w:rPr>
            </w:pPr>
            <w:r w:rsidRPr="00D44FF6">
              <w:rPr>
                <w:sz w:val="20"/>
                <w:szCs w:val="20"/>
              </w:rPr>
              <w:t>590/1</w:t>
            </w:r>
          </w:p>
          <w:p w:rsidR="000D0266" w:rsidRPr="00D44FF6" w:rsidRDefault="000D0266" w:rsidP="0084220B">
            <w:pPr>
              <w:pStyle w:val="Style2"/>
              <w:widowControl/>
              <w:jc w:val="both"/>
              <w:rPr>
                <w:sz w:val="20"/>
                <w:szCs w:val="20"/>
              </w:rPr>
            </w:pPr>
            <w:r w:rsidRPr="00D44FF6">
              <w:rPr>
                <w:sz w:val="20"/>
                <w:szCs w:val="20"/>
              </w:rPr>
              <w:t>От 24.08.2010</w:t>
            </w:r>
          </w:p>
        </w:tc>
        <w:tc>
          <w:tcPr>
            <w:tcW w:w="720" w:type="dxa"/>
            <w:tcBorders>
              <w:top w:val="single" w:sz="6" w:space="0" w:color="auto"/>
              <w:left w:val="single" w:sz="6" w:space="0" w:color="auto"/>
              <w:bottom w:val="single" w:sz="6" w:space="0" w:color="auto"/>
              <w:right w:val="single" w:sz="6" w:space="0" w:color="auto"/>
            </w:tcBorders>
          </w:tcPr>
          <w:p w:rsidR="000D0266" w:rsidRPr="00D44FF6" w:rsidRDefault="000D0266" w:rsidP="0084220B">
            <w:pPr>
              <w:pStyle w:val="Style2"/>
              <w:widowControl/>
              <w:jc w:val="both"/>
              <w:rPr>
                <w:sz w:val="20"/>
                <w:szCs w:val="20"/>
              </w:rPr>
            </w:pPr>
            <w:r w:rsidRPr="00D44FF6">
              <w:rPr>
                <w:sz w:val="20"/>
                <w:szCs w:val="20"/>
              </w:rPr>
              <w:t>Удовлетво</w:t>
            </w:r>
            <w:r>
              <w:rPr>
                <w:sz w:val="20"/>
                <w:szCs w:val="20"/>
              </w:rPr>
              <w:t>рительное Протокол от 23.06.2015</w:t>
            </w:r>
            <w:r w:rsidRPr="00D44FF6">
              <w:rPr>
                <w:sz w:val="20"/>
                <w:szCs w:val="20"/>
              </w:rPr>
              <w:t xml:space="preserve"> г.</w:t>
            </w:r>
          </w:p>
        </w:tc>
      </w:tr>
      <w:tr w:rsidR="000D0266" w:rsidRPr="00690F39" w:rsidTr="0084220B">
        <w:tc>
          <w:tcPr>
            <w:tcW w:w="394" w:type="dxa"/>
            <w:tcBorders>
              <w:top w:val="single" w:sz="6" w:space="0" w:color="auto"/>
              <w:left w:val="single" w:sz="6" w:space="0" w:color="auto"/>
              <w:bottom w:val="single" w:sz="6" w:space="0" w:color="auto"/>
              <w:right w:val="single" w:sz="6" w:space="0" w:color="auto"/>
            </w:tcBorders>
          </w:tcPr>
          <w:p w:rsidR="000D0266" w:rsidRPr="00690F39" w:rsidRDefault="000D0266" w:rsidP="0084220B">
            <w:pPr>
              <w:pStyle w:val="Style2"/>
              <w:widowControl/>
              <w:jc w:val="both"/>
            </w:pPr>
          </w:p>
        </w:tc>
        <w:tc>
          <w:tcPr>
            <w:tcW w:w="1325" w:type="dxa"/>
            <w:tcBorders>
              <w:top w:val="single" w:sz="6" w:space="0" w:color="auto"/>
              <w:left w:val="single" w:sz="6" w:space="0" w:color="auto"/>
              <w:bottom w:val="single" w:sz="6" w:space="0" w:color="auto"/>
              <w:right w:val="single" w:sz="6" w:space="0" w:color="auto"/>
            </w:tcBorders>
          </w:tcPr>
          <w:p w:rsidR="000D0266" w:rsidRPr="00D44FF6" w:rsidRDefault="000D0266" w:rsidP="0084220B">
            <w:pPr>
              <w:pStyle w:val="Style14"/>
              <w:widowControl/>
              <w:spacing w:line="240" w:lineRule="auto"/>
              <w:jc w:val="both"/>
              <w:rPr>
                <w:rStyle w:val="FontStyle18"/>
                <w:sz w:val="20"/>
                <w:szCs w:val="20"/>
              </w:rPr>
            </w:pPr>
            <w:r w:rsidRPr="00D44FF6">
              <w:rPr>
                <w:rStyle w:val="FontStyle18"/>
                <w:sz w:val="20"/>
                <w:szCs w:val="20"/>
              </w:rPr>
              <w:t>Слесарная (металлообработка)</w:t>
            </w:r>
          </w:p>
        </w:tc>
        <w:tc>
          <w:tcPr>
            <w:tcW w:w="441" w:type="dxa"/>
            <w:tcBorders>
              <w:top w:val="single" w:sz="6" w:space="0" w:color="auto"/>
              <w:left w:val="single" w:sz="6" w:space="0" w:color="auto"/>
              <w:bottom w:val="single" w:sz="6" w:space="0" w:color="auto"/>
              <w:right w:val="single" w:sz="6" w:space="0" w:color="auto"/>
            </w:tcBorders>
          </w:tcPr>
          <w:p w:rsidR="000D0266" w:rsidRPr="00D44FF6" w:rsidRDefault="000D0266" w:rsidP="0084220B">
            <w:pPr>
              <w:pStyle w:val="Style2"/>
              <w:widowControl/>
              <w:jc w:val="both"/>
              <w:rPr>
                <w:sz w:val="20"/>
                <w:szCs w:val="20"/>
              </w:rPr>
            </w:pPr>
            <w:r w:rsidRPr="00D44FF6">
              <w:rPr>
                <w:sz w:val="20"/>
                <w:szCs w:val="20"/>
              </w:rPr>
              <w:t>66, 4</w:t>
            </w:r>
          </w:p>
        </w:tc>
        <w:tc>
          <w:tcPr>
            <w:tcW w:w="900" w:type="dxa"/>
            <w:tcBorders>
              <w:top w:val="single" w:sz="6" w:space="0" w:color="auto"/>
              <w:left w:val="single" w:sz="6" w:space="0" w:color="auto"/>
              <w:bottom w:val="single" w:sz="6" w:space="0" w:color="auto"/>
              <w:right w:val="single" w:sz="6" w:space="0" w:color="auto"/>
            </w:tcBorders>
          </w:tcPr>
          <w:p w:rsidR="000D0266" w:rsidRPr="00D44FF6" w:rsidRDefault="000D0266" w:rsidP="0084220B">
            <w:pPr>
              <w:pStyle w:val="Style2"/>
              <w:widowControl/>
              <w:jc w:val="both"/>
              <w:rPr>
                <w:sz w:val="20"/>
                <w:szCs w:val="20"/>
              </w:rPr>
            </w:pPr>
            <w:r w:rsidRPr="00D44FF6">
              <w:rPr>
                <w:sz w:val="20"/>
                <w:szCs w:val="20"/>
              </w:rPr>
              <w:t>-</w:t>
            </w:r>
          </w:p>
        </w:tc>
        <w:tc>
          <w:tcPr>
            <w:tcW w:w="900" w:type="dxa"/>
            <w:tcBorders>
              <w:top w:val="single" w:sz="6" w:space="0" w:color="auto"/>
              <w:left w:val="single" w:sz="6" w:space="0" w:color="auto"/>
              <w:bottom w:val="single" w:sz="6" w:space="0" w:color="auto"/>
              <w:right w:val="single" w:sz="6" w:space="0" w:color="auto"/>
            </w:tcBorders>
          </w:tcPr>
          <w:p w:rsidR="000D0266" w:rsidRPr="00D44FF6" w:rsidRDefault="000D0266" w:rsidP="0084220B">
            <w:pPr>
              <w:pStyle w:val="Style2"/>
              <w:widowControl/>
              <w:jc w:val="both"/>
              <w:rPr>
                <w:sz w:val="20"/>
                <w:szCs w:val="20"/>
              </w:rPr>
            </w:pPr>
            <w:r w:rsidRPr="00D44FF6">
              <w:rPr>
                <w:sz w:val="20"/>
                <w:szCs w:val="20"/>
              </w:rPr>
              <w:t>-</w:t>
            </w:r>
          </w:p>
        </w:tc>
        <w:tc>
          <w:tcPr>
            <w:tcW w:w="900" w:type="dxa"/>
            <w:tcBorders>
              <w:top w:val="single" w:sz="6" w:space="0" w:color="auto"/>
              <w:left w:val="single" w:sz="6" w:space="0" w:color="auto"/>
              <w:bottom w:val="single" w:sz="6" w:space="0" w:color="auto"/>
              <w:right w:val="single" w:sz="6" w:space="0" w:color="auto"/>
            </w:tcBorders>
          </w:tcPr>
          <w:p w:rsidR="000D0266" w:rsidRPr="00D44FF6" w:rsidRDefault="000D0266" w:rsidP="0084220B">
            <w:pPr>
              <w:pStyle w:val="Style2"/>
              <w:widowControl/>
              <w:jc w:val="both"/>
              <w:rPr>
                <w:sz w:val="20"/>
                <w:szCs w:val="20"/>
              </w:rPr>
            </w:pPr>
            <w:r w:rsidRPr="00D44FF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0D0266" w:rsidRPr="00D44FF6" w:rsidRDefault="000D0266" w:rsidP="0084220B">
            <w:pPr>
              <w:pStyle w:val="Style2"/>
              <w:widowControl/>
              <w:jc w:val="both"/>
              <w:rPr>
                <w:sz w:val="20"/>
                <w:szCs w:val="20"/>
              </w:rPr>
            </w:pPr>
            <w:r w:rsidRPr="00D44FF6">
              <w:rPr>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0D0266" w:rsidRPr="00D44FF6" w:rsidRDefault="000D0266" w:rsidP="0084220B">
            <w:pPr>
              <w:pStyle w:val="Style2"/>
              <w:widowControl/>
              <w:jc w:val="both"/>
              <w:rPr>
                <w:sz w:val="20"/>
                <w:szCs w:val="20"/>
              </w:rPr>
            </w:pPr>
            <w:r w:rsidRPr="00D44FF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0D0266" w:rsidRPr="00D44FF6" w:rsidRDefault="000D0266" w:rsidP="0084220B">
            <w:pPr>
              <w:pStyle w:val="Style2"/>
              <w:widowControl/>
              <w:jc w:val="both"/>
              <w:rPr>
                <w:sz w:val="20"/>
                <w:szCs w:val="20"/>
              </w:rPr>
            </w:pPr>
            <w:r w:rsidRPr="00D44FF6">
              <w:rPr>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0D0266" w:rsidRPr="00D44FF6" w:rsidRDefault="000D0266" w:rsidP="0084220B">
            <w:pPr>
              <w:pStyle w:val="Style2"/>
              <w:widowControl/>
              <w:jc w:val="both"/>
              <w:rPr>
                <w:sz w:val="20"/>
                <w:szCs w:val="20"/>
              </w:rPr>
            </w:pPr>
            <w:r w:rsidRPr="00D44FF6">
              <w:rPr>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0D0266" w:rsidRPr="00D44FF6" w:rsidRDefault="000D0266" w:rsidP="0084220B">
            <w:pPr>
              <w:pStyle w:val="Style2"/>
              <w:widowControl/>
              <w:jc w:val="both"/>
              <w:rPr>
                <w:sz w:val="20"/>
                <w:szCs w:val="20"/>
              </w:rPr>
            </w:pPr>
            <w:r w:rsidRPr="00D44FF6">
              <w:rPr>
                <w:sz w:val="20"/>
                <w:szCs w:val="20"/>
              </w:rPr>
              <w:t>-</w:t>
            </w:r>
          </w:p>
        </w:tc>
      </w:tr>
      <w:tr w:rsidR="000D0266" w:rsidRPr="00690F39" w:rsidTr="0084220B">
        <w:tc>
          <w:tcPr>
            <w:tcW w:w="394" w:type="dxa"/>
            <w:tcBorders>
              <w:top w:val="single" w:sz="6" w:space="0" w:color="auto"/>
              <w:left w:val="single" w:sz="6" w:space="0" w:color="auto"/>
              <w:bottom w:val="single" w:sz="6" w:space="0" w:color="auto"/>
              <w:right w:val="single" w:sz="6" w:space="0" w:color="auto"/>
            </w:tcBorders>
          </w:tcPr>
          <w:p w:rsidR="000D0266" w:rsidRPr="00690F39" w:rsidRDefault="000D0266" w:rsidP="0084220B">
            <w:pPr>
              <w:pStyle w:val="Style2"/>
              <w:widowControl/>
              <w:jc w:val="both"/>
            </w:pPr>
          </w:p>
        </w:tc>
        <w:tc>
          <w:tcPr>
            <w:tcW w:w="1325" w:type="dxa"/>
            <w:tcBorders>
              <w:top w:val="single" w:sz="6" w:space="0" w:color="auto"/>
              <w:left w:val="single" w:sz="6" w:space="0" w:color="auto"/>
              <w:bottom w:val="single" w:sz="6" w:space="0" w:color="auto"/>
              <w:right w:val="single" w:sz="6" w:space="0" w:color="auto"/>
            </w:tcBorders>
          </w:tcPr>
          <w:p w:rsidR="000D0266" w:rsidRPr="00D44FF6" w:rsidRDefault="000D0266" w:rsidP="0084220B">
            <w:pPr>
              <w:pStyle w:val="Style14"/>
              <w:widowControl/>
              <w:spacing w:line="240" w:lineRule="auto"/>
              <w:jc w:val="both"/>
              <w:rPr>
                <w:rStyle w:val="FontStyle18"/>
                <w:sz w:val="20"/>
                <w:szCs w:val="20"/>
              </w:rPr>
            </w:pPr>
            <w:r w:rsidRPr="00D44FF6">
              <w:rPr>
                <w:rStyle w:val="FontStyle18"/>
                <w:sz w:val="20"/>
                <w:szCs w:val="20"/>
              </w:rPr>
              <w:t>Кабинет обслуживающего труда</w:t>
            </w:r>
          </w:p>
        </w:tc>
        <w:tc>
          <w:tcPr>
            <w:tcW w:w="441" w:type="dxa"/>
            <w:tcBorders>
              <w:top w:val="single" w:sz="6" w:space="0" w:color="auto"/>
              <w:left w:val="single" w:sz="6" w:space="0" w:color="auto"/>
              <w:bottom w:val="single" w:sz="6" w:space="0" w:color="auto"/>
              <w:right w:val="single" w:sz="6" w:space="0" w:color="auto"/>
            </w:tcBorders>
          </w:tcPr>
          <w:p w:rsidR="000D0266" w:rsidRPr="00D44FF6" w:rsidRDefault="000D0266" w:rsidP="0084220B">
            <w:pPr>
              <w:pStyle w:val="Style2"/>
              <w:widowControl/>
              <w:jc w:val="both"/>
              <w:rPr>
                <w:sz w:val="20"/>
                <w:szCs w:val="20"/>
              </w:rPr>
            </w:pPr>
            <w:r w:rsidRPr="00D44FF6">
              <w:rPr>
                <w:sz w:val="20"/>
                <w:szCs w:val="20"/>
              </w:rPr>
              <w:t>50, 5</w:t>
            </w:r>
          </w:p>
        </w:tc>
        <w:tc>
          <w:tcPr>
            <w:tcW w:w="900" w:type="dxa"/>
            <w:tcBorders>
              <w:top w:val="single" w:sz="6" w:space="0" w:color="auto"/>
              <w:left w:val="single" w:sz="6" w:space="0" w:color="auto"/>
              <w:bottom w:val="single" w:sz="6" w:space="0" w:color="auto"/>
              <w:right w:val="single" w:sz="6" w:space="0" w:color="auto"/>
            </w:tcBorders>
          </w:tcPr>
          <w:p w:rsidR="000D0266" w:rsidRPr="00D44FF6" w:rsidRDefault="000D0266" w:rsidP="0084220B">
            <w:pPr>
              <w:pStyle w:val="Style2"/>
              <w:widowControl/>
              <w:jc w:val="both"/>
              <w:rPr>
                <w:sz w:val="20"/>
                <w:szCs w:val="20"/>
              </w:rPr>
            </w:pPr>
            <w:r>
              <w:rPr>
                <w:sz w:val="20"/>
                <w:szCs w:val="20"/>
              </w:rPr>
              <w:t>15</w:t>
            </w:r>
          </w:p>
        </w:tc>
        <w:tc>
          <w:tcPr>
            <w:tcW w:w="900" w:type="dxa"/>
            <w:tcBorders>
              <w:top w:val="single" w:sz="6" w:space="0" w:color="auto"/>
              <w:left w:val="single" w:sz="6" w:space="0" w:color="auto"/>
              <w:bottom w:val="single" w:sz="6" w:space="0" w:color="auto"/>
              <w:right w:val="single" w:sz="6" w:space="0" w:color="auto"/>
            </w:tcBorders>
          </w:tcPr>
          <w:p w:rsidR="000D0266" w:rsidRPr="00D44FF6" w:rsidRDefault="000D0266" w:rsidP="0084220B">
            <w:pPr>
              <w:pStyle w:val="Style2"/>
              <w:widowControl/>
              <w:jc w:val="both"/>
              <w:rPr>
                <w:sz w:val="20"/>
                <w:szCs w:val="20"/>
              </w:rPr>
            </w:pPr>
            <w:r>
              <w:rPr>
                <w:sz w:val="20"/>
                <w:szCs w:val="20"/>
              </w:rPr>
              <w:t>+</w:t>
            </w:r>
          </w:p>
        </w:tc>
        <w:tc>
          <w:tcPr>
            <w:tcW w:w="900" w:type="dxa"/>
            <w:tcBorders>
              <w:top w:val="single" w:sz="6" w:space="0" w:color="auto"/>
              <w:left w:val="single" w:sz="6" w:space="0" w:color="auto"/>
              <w:bottom w:val="single" w:sz="6" w:space="0" w:color="auto"/>
              <w:right w:val="single" w:sz="6" w:space="0" w:color="auto"/>
            </w:tcBorders>
          </w:tcPr>
          <w:p w:rsidR="000D0266" w:rsidRPr="00D44FF6" w:rsidRDefault="000D0266" w:rsidP="0084220B">
            <w:pPr>
              <w:pStyle w:val="Style2"/>
              <w:widowControl/>
              <w:jc w:val="both"/>
              <w:rPr>
                <w:sz w:val="20"/>
                <w:szCs w:val="20"/>
              </w:rPr>
            </w:pPr>
            <w:r>
              <w:rPr>
                <w:sz w:val="20"/>
                <w:szCs w:val="20"/>
              </w:rPr>
              <w:t>100</w:t>
            </w:r>
          </w:p>
        </w:tc>
        <w:tc>
          <w:tcPr>
            <w:tcW w:w="1260" w:type="dxa"/>
            <w:tcBorders>
              <w:top w:val="single" w:sz="6" w:space="0" w:color="auto"/>
              <w:left w:val="single" w:sz="6" w:space="0" w:color="auto"/>
              <w:bottom w:val="single" w:sz="6" w:space="0" w:color="auto"/>
              <w:right w:val="single" w:sz="6" w:space="0" w:color="auto"/>
            </w:tcBorders>
          </w:tcPr>
          <w:p w:rsidR="000D0266" w:rsidRPr="00D44FF6" w:rsidRDefault="000D0266" w:rsidP="0084220B">
            <w:pPr>
              <w:pStyle w:val="Style2"/>
              <w:widowControl/>
              <w:jc w:val="both"/>
              <w:rPr>
                <w:sz w:val="20"/>
                <w:szCs w:val="20"/>
              </w:rPr>
            </w:pPr>
            <w:r>
              <w:rPr>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0D0266" w:rsidRPr="00D44FF6" w:rsidRDefault="000D0266" w:rsidP="0084220B">
            <w:pPr>
              <w:pStyle w:val="Style2"/>
              <w:widowControl/>
              <w:jc w:val="both"/>
              <w:rPr>
                <w:sz w:val="20"/>
                <w:szCs w:val="20"/>
              </w:rPr>
            </w:pPr>
            <w:r>
              <w:rPr>
                <w:sz w:val="20"/>
                <w:szCs w:val="20"/>
              </w:rPr>
              <w:t>линолеум</w:t>
            </w:r>
          </w:p>
        </w:tc>
        <w:tc>
          <w:tcPr>
            <w:tcW w:w="1260" w:type="dxa"/>
            <w:tcBorders>
              <w:top w:val="single" w:sz="6" w:space="0" w:color="auto"/>
              <w:left w:val="single" w:sz="6" w:space="0" w:color="auto"/>
              <w:bottom w:val="single" w:sz="6" w:space="0" w:color="auto"/>
              <w:right w:val="single" w:sz="6" w:space="0" w:color="auto"/>
            </w:tcBorders>
          </w:tcPr>
          <w:p w:rsidR="000D0266" w:rsidRPr="00D44FF6" w:rsidRDefault="000D0266" w:rsidP="0084220B">
            <w:pPr>
              <w:pStyle w:val="Style2"/>
              <w:widowControl/>
              <w:jc w:val="both"/>
              <w:rPr>
                <w:sz w:val="20"/>
                <w:szCs w:val="20"/>
              </w:rPr>
            </w:pPr>
            <w:r w:rsidRPr="00D44FF6">
              <w:rPr>
                <w:sz w:val="20"/>
                <w:szCs w:val="20"/>
              </w:rPr>
              <w:t xml:space="preserve">Протокол № </w:t>
            </w:r>
            <w:r w:rsidRPr="00D44FF6">
              <w:rPr>
                <w:sz w:val="20"/>
                <w:szCs w:val="20"/>
                <w:lang w:val="en-US"/>
              </w:rPr>
              <w:t>n</w:t>
            </w:r>
            <w:r w:rsidRPr="00D44FF6">
              <w:rPr>
                <w:sz w:val="20"/>
                <w:szCs w:val="20"/>
              </w:rPr>
              <w:t>1164 от 25.02.2015</w:t>
            </w:r>
          </w:p>
          <w:p w:rsidR="000D0266" w:rsidRPr="00D44FF6" w:rsidRDefault="000D0266" w:rsidP="0084220B">
            <w:pPr>
              <w:pStyle w:val="Style2"/>
              <w:widowControl/>
              <w:jc w:val="both"/>
              <w:rPr>
                <w:sz w:val="20"/>
                <w:szCs w:val="20"/>
              </w:rPr>
            </w:pPr>
            <w:r w:rsidRPr="00D44FF6">
              <w:rPr>
                <w:sz w:val="20"/>
                <w:szCs w:val="20"/>
              </w:rPr>
              <w:t>от</w:t>
            </w:r>
          </w:p>
        </w:tc>
        <w:tc>
          <w:tcPr>
            <w:tcW w:w="720" w:type="dxa"/>
            <w:tcBorders>
              <w:top w:val="single" w:sz="6" w:space="0" w:color="auto"/>
              <w:left w:val="single" w:sz="6" w:space="0" w:color="auto"/>
              <w:bottom w:val="single" w:sz="6" w:space="0" w:color="auto"/>
              <w:right w:val="single" w:sz="6" w:space="0" w:color="auto"/>
            </w:tcBorders>
          </w:tcPr>
          <w:p w:rsidR="000D0266" w:rsidRPr="00D44FF6" w:rsidRDefault="000D0266" w:rsidP="0084220B">
            <w:pPr>
              <w:pStyle w:val="Style2"/>
              <w:widowControl/>
              <w:jc w:val="both"/>
              <w:rPr>
                <w:sz w:val="20"/>
                <w:szCs w:val="20"/>
              </w:rPr>
            </w:pPr>
            <w:r w:rsidRPr="00D44FF6">
              <w:rPr>
                <w:sz w:val="20"/>
                <w:szCs w:val="20"/>
              </w:rPr>
              <w:t>590/1</w:t>
            </w:r>
          </w:p>
          <w:p w:rsidR="000D0266" w:rsidRPr="00D44FF6" w:rsidRDefault="000D0266" w:rsidP="0084220B">
            <w:pPr>
              <w:pStyle w:val="Style2"/>
              <w:widowControl/>
              <w:jc w:val="both"/>
              <w:rPr>
                <w:sz w:val="20"/>
                <w:szCs w:val="20"/>
              </w:rPr>
            </w:pPr>
            <w:r w:rsidRPr="00D44FF6">
              <w:rPr>
                <w:sz w:val="20"/>
                <w:szCs w:val="20"/>
              </w:rPr>
              <w:t>От 24.08.2010</w:t>
            </w:r>
          </w:p>
        </w:tc>
        <w:tc>
          <w:tcPr>
            <w:tcW w:w="720" w:type="dxa"/>
            <w:tcBorders>
              <w:top w:val="single" w:sz="6" w:space="0" w:color="auto"/>
              <w:left w:val="single" w:sz="6" w:space="0" w:color="auto"/>
              <w:bottom w:val="single" w:sz="6" w:space="0" w:color="auto"/>
              <w:right w:val="single" w:sz="6" w:space="0" w:color="auto"/>
            </w:tcBorders>
          </w:tcPr>
          <w:p w:rsidR="000D0266" w:rsidRPr="00D44FF6" w:rsidRDefault="000D0266" w:rsidP="0084220B">
            <w:pPr>
              <w:pStyle w:val="Style2"/>
              <w:widowControl/>
              <w:jc w:val="both"/>
              <w:rPr>
                <w:sz w:val="20"/>
                <w:szCs w:val="20"/>
              </w:rPr>
            </w:pPr>
            <w:r w:rsidRPr="00D44FF6">
              <w:rPr>
                <w:sz w:val="20"/>
                <w:szCs w:val="20"/>
              </w:rPr>
              <w:t>Удовлетво</w:t>
            </w:r>
            <w:r>
              <w:rPr>
                <w:sz w:val="20"/>
                <w:szCs w:val="20"/>
              </w:rPr>
              <w:t>рительное Протокол от 23.06.2015</w:t>
            </w:r>
            <w:r w:rsidRPr="00D44FF6">
              <w:rPr>
                <w:sz w:val="20"/>
                <w:szCs w:val="20"/>
              </w:rPr>
              <w:t xml:space="preserve"> г.</w:t>
            </w:r>
          </w:p>
        </w:tc>
      </w:tr>
    </w:tbl>
    <w:p w:rsidR="000D0266" w:rsidRDefault="000D0266" w:rsidP="000D0266">
      <w:pPr>
        <w:pStyle w:val="Style3"/>
        <w:widowControl/>
        <w:jc w:val="both"/>
        <w:rPr>
          <w:rStyle w:val="FontStyle11"/>
        </w:rPr>
      </w:pPr>
    </w:p>
    <w:p w:rsidR="000D0266" w:rsidRDefault="000D0266" w:rsidP="000D0266">
      <w:pPr>
        <w:pStyle w:val="Style3"/>
        <w:widowControl/>
        <w:jc w:val="both"/>
        <w:rPr>
          <w:rStyle w:val="FontStyle11"/>
        </w:rPr>
      </w:pPr>
    </w:p>
    <w:p w:rsidR="000D0266" w:rsidRDefault="000D0266" w:rsidP="000D0266">
      <w:pPr>
        <w:pStyle w:val="Style3"/>
        <w:widowControl/>
        <w:jc w:val="both"/>
        <w:rPr>
          <w:rStyle w:val="FontStyle11"/>
        </w:rPr>
      </w:pPr>
    </w:p>
    <w:p w:rsidR="000D0266" w:rsidRDefault="000D0266" w:rsidP="000D0266">
      <w:pPr>
        <w:pStyle w:val="Style3"/>
        <w:widowControl/>
        <w:jc w:val="both"/>
        <w:rPr>
          <w:rStyle w:val="FontStyle11"/>
        </w:rPr>
      </w:pPr>
    </w:p>
    <w:p w:rsidR="000D0266" w:rsidRDefault="000D0266" w:rsidP="000D0266">
      <w:pPr>
        <w:pStyle w:val="Style3"/>
        <w:widowControl/>
        <w:jc w:val="both"/>
        <w:rPr>
          <w:rStyle w:val="FontStyle11"/>
        </w:rPr>
      </w:pPr>
    </w:p>
    <w:p w:rsidR="000D0266" w:rsidRDefault="000D0266" w:rsidP="000D0266">
      <w:pPr>
        <w:pStyle w:val="Style3"/>
        <w:widowControl/>
        <w:jc w:val="both"/>
        <w:rPr>
          <w:rStyle w:val="FontStyle11"/>
        </w:rPr>
      </w:pPr>
    </w:p>
    <w:p w:rsidR="000D0266" w:rsidRDefault="000D0266" w:rsidP="000D0266">
      <w:pPr>
        <w:pStyle w:val="Style3"/>
        <w:widowControl/>
        <w:jc w:val="both"/>
        <w:rPr>
          <w:rStyle w:val="FontStyle11"/>
        </w:rPr>
      </w:pPr>
    </w:p>
    <w:p w:rsidR="000D0266" w:rsidRPr="000D0266" w:rsidRDefault="000D0266" w:rsidP="000D0266">
      <w:pPr>
        <w:pStyle w:val="Style3"/>
        <w:widowControl/>
        <w:jc w:val="both"/>
        <w:rPr>
          <w:rStyle w:val="FontStyle11"/>
          <w:sz w:val="28"/>
          <w:szCs w:val="28"/>
        </w:rPr>
      </w:pPr>
      <w:r w:rsidRPr="000D0266">
        <w:rPr>
          <w:rStyle w:val="FontStyle11"/>
          <w:sz w:val="28"/>
          <w:szCs w:val="28"/>
        </w:rPr>
        <w:t>Оснащенность техническими средствами обучения, их состояние и хранение:</w:t>
      </w:r>
    </w:p>
    <w:tbl>
      <w:tblPr>
        <w:tblW w:w="9360" w:type="dxa"/>
        <w:tblInd w:w="40" w:type="dxa"/>
        <w:tblLayout w:type="fixed"/>
        <w:tblCellMar>
          <w:left w:w="40" w:type="dxa"/>
          <w:right w:w="40" w:type="dxa"/>
        </w:tblCellMar>
        <w:tblLook w:val="0000"/>
      </w:tblPr>
      <w:tblGrid>
        <w:gridCol w:w="1440"/>
        <w:gridCol w:w="1620"/>
        <w:gridCol w:w="900"/>
        <w:gridCol w:w="1080"/>
        <w:gridCol w:w="1620"/>
        <w:gridCol w:w="2700"/>
      </w:tblGrid>
      <w:tr w:rsidR="000D0266" w:rsidRPr="007D3C84" w:rsidTr="0084220B">
        <w:tc>
          <w:tcPr>
            <w:tcW w:w="1440" w:type="dxa"/>
            <w:tcBorders>
              <w:top w:val="single" w:sz="6" w:space="0" w:color="auto"/>
              <w:left w:val="single" w:sz="6" w:space="0" w:color="auto"/>
              <w:bottom w:val="nil"/>
              <w:right w:val="single" w:sz="6" w:space="0" w:color="auto"/>
            </w:tcBorders>
          </w:tcPr>
          <w:p w:rsidR="000D0266" w:rsidRPr="007D3C84" w:rsidRDefault="000D0266" w:rsidP="0084220B">
            <w:pPr>
              <w:pStyle w:val="Style4"/>
              <w:widowControl/>
              <w:jc w:val="both"/>
              <w:rPr>
                <w:rStyle w:val="FontStyle11"/>
                <w:sz w:val="20"/>
                <w:szCs w:val="20"/>
              </w:rPr>
            </w:pPr>
            <w:r w:rsidRPr="007D3C84">
              <w:rPr>
                <w:rStyle w:val="FontStyle11"/>
                <w:sz w:val="20"/>
                <w:szCs w:val="20"/>
              </w:rPr>
              <w:t>Наименование</w:t>
            </w:r>
          </w:p>
        </w:tc>
        <w:tc>
          <w:tcPr>
            <w:tcW w:w="1620" w:type="dxa"/>
            <w:tcBorders>
              <w:top w:val="single" w:sz="6" w:space="0" w:color="auto"/>
              <w:left w:val="single" w:sz="6" w:space="0" w:color="auto"/>
              <w:bottom w:val="nil"/>
              <w:right w:val="single" w:sz="6" w:space="0" w:color="auto"/>
            </w:tcBorders>
          </w:tcPr>
          <w:p w:rsidR="000D0266" w:rsidRPr="007D3C84" w:rsidRDefault="000D0266" w:rsidP="0084220B">
            <w:pPr>
              <w:pStyle w:val="Style4"/>
              <w:widowControl/>
              <w:rPr>
                <w:rStyle w:val="FontStyle11"/>
                <w:sz w:val="20"/>
                <w:szCs w:val="20"/>
              </w:rPr>
            </w:pPr>
            <w:r w:rsidRPr="007D3C84">
              <w:rPr>
                <w:rStyle w:val="FontStyle11"/>
                <w:sz w:val="20"/>
                <w:szCs w:val="20"/>
              </w:rPr>
              <w:t>Норма (в зависимости от типа ОУ)</w:t>
            </w:r>
          </w:p>
        </w:tc>
        <w:tc>
          <w:tcPr>
            <w:tcW w:w="900" w:type="dxa"/>
            <w:tcBorders>
              <w:top w:val="single" w:sz="6" w:space="0" w:color="auto"/>
              <w:left w:val="single" w:sz="6" w:space="0" w:color="auto"/>
              <w:bottom w:val="nil"/>
              <w:right w:val="single" w:sz="6" w:space="0" w:color="auto"/>
            </w:tcBorders>
          </w:tcPr>
          <w:p w:rsidR="000D0266" w:rsidRPr="007D3C84" w:rsidRDefault="000D0266" w:rsidP="0084220B">
            <w:pPr>
              <w:pStyle w:val="Style4"/>
              <w:widowControl/>
              <w:jc w:val="both"/>
              <w:rPr>
                <w:rStyle w:val="FontStyle11"/>
                <w:sz w:val="20"/>
                <w:szCs w:val="20"/>
              </w:rPr>
            </w:pPr>
            <w:r w:rsidRPr="007D3C84">
              <w:rPr>
                <w:rStyle w:val="FontStyle11"/>
                <w:sz w:val="20"/>
                <w:szCs w:val="20"/>
              </w:rPr>
              <w:t>Имеется в наличии</w:t>
            </w:r>
          </w:p>
        </w:tc>
        <w:tc>
          <w:tcPr>
            <w:tcW w:w="1080" w:type="dxa"/>
            <w:tcBorders>
              <w:top w:val="single" w:sz="6" w:space="0" w:color="auto"/>
              <w:left w:val="single" w:sz="6" w:space="0" w:color="auto"/>
              <w:bottom w:val="nil"/>
              <w:right w:val="single" w:sz="6" w:space="0" w:color="auto"/>
            </w:tcBorders>
          </w:tcPr>
          <w:p w:rsidR="000D0266" w:rsidRPr="007D3C84" w:rsidRDefault="000D0266" w:rsidP="0084220B">
            <w:pPr>
              <w:pStyle w:val="Style4"/>
              <w:widowControl/>
              <w:jc w:val="both"/>
              <w:rPr>
                <w:rStyle w:val="FontStyle11"/>
                <w:sz w:val="20"/>
                <w:szCs w:val="20"/>
              </w:rPr>
            </w:pPr>
            <w:r w:rsidRPr="007D3C84">
              <w:rPr>
                <w:rStyle w:val="FontStyle11"/>
                <w:sz w:val="20"/>
                <w:szCs w:val="20"/>
              </w:rPr>
              <w:t>Из них исправных</w:t>
            </w:r>
          </w:p>
        </w:tc>
        <w:tc>
          <w:tcPr>
            <w:tcW w:w="1620" w:type="dxa"/>
            <w:tcBorders>
              <w:top w:val="single" w:sz="6" w:space="0" w:color="auto"/>
              <w:left w:val="single" w:sz="6" w:space="0" w:color="auto"/>
              <w:bottom w:val="nil"/>
              <w:right w:val="single" w:sz="6" w:space="0" w:color="auto"/>
            </w:tcBorders>
          </w:tcPr>
          <w:p w:rsidR="000D0266" w:rsidRPr="007D3C84" w:rsidRDefault="000D0266" w:rsidP="0084220B">
            <w:pPr>
              <w:pStyle w:val="Style4"/>
              <w:widowControl/>
              <w:jc w:val="both"/>
              <w:rPr>
                <w:rStyle w:val="FontStyle11"/>
                <w:sz w:val="20"/>
                <w:szCs w:val="20"/>
              </w:rPr>
            </w:pPr>
            <w:r w:rsidRPr="007D3C84">
              <w:rPr>
                <w:rStyle w:val="FontStyle11"/>
                <w:sz w:val="20"/>
                <w:szCs w:val="20"/>
              </w:rPr>
              <w:t>Наличие приспособлений для хранения и использования</w:t>
            </w:r>
          </w:p>
        </w:tc>
        <w:tc>
          <w:tcPr>
            <w:tcW w:w="2700" w:type="dxa"/>
            <w:tcBorders>
              <w:top w:val="single" w:sz="6" w:space="0" w:color="auto"/>
              <w:left w:val="single" w:sz="6" w:space="0" w:color="auto"/>
              <w:bottom w:val="nil"/>
              <w:right w:val="single" w:sz="6" w:space="0" w:color="auto"/>
            </w:tcBorders>
          </w:tcPr>
          <w:p w:rsidR="000D0266" w:rsidRPr="007D3C84" w:rsidRDefault="000D0266" w:rsidP="0084220B">
            <w:pPr>
              <w:pStyle w:val="Style4"/>
              <w:widowControl/>
              <w:jc w:val="both"/>
              <w:rPr>
                <w:rStyle w:val="FontStyle11"/>
                <w:sz w:val="20"/>
                <w:szCs w:val="20"/>
              </w:rPr>
            </w:pPr>
            <w:r w:rsidRPr="007D3C84">
              <w:rPr>
                <w:rStyle w:val="FontStyle11"/>
                <w:sz w:val="20"/>
                <w:szCs w:val="20"/>
              </w:rPr>
              <w:t>Марки, типы и т.д., наличие документов (приложить)</w:t>
            </w:r>
          </w:p>
        </w:tc>
      </w:tr>
      <w:tr w:rsidR="000D0266" w:rsidRPr="007D3C84" w:rsidTr="0084220B">
        <w:tc>
          <w:tcPr>
            <w:tcW w:w="1440" w:type="dxa"/>
            <w:tcBorders>
              <w:top w:val="single" w:sz="6" w:space="0" w:color="auto"/>
              <w:left w:val="single" w:sz="6" w:space="0" w:color="auto"/>
              <w:bottom w:val="single" w:sz="6" w:space="0" w:color="auto"/>
              <w:right w:val="single" w:sz="6" w:space="0" w:color="auto"/>
            </w:tcBorders>
          </w:tcPr>
          <w:p w:rsidR="000D0266" w:rsidRPr="007D3C84" w:rsidRDefault="000D0266" w:rsidP="0084220B">
            <w:pPr>
              <w:pStyle w:val="Style4"/>
              <w:widowControl/>
              <w:jc w:val="both"/>
              <w:rPr>
                <w:rStyle w:val="FontStyle11"/>
                <w:sz w:val="20"/>
                <w:szCs w:val="20"/>
              </w:rPr>
            </w:pPr>
            <w:r w:rsidRPr="007D3C84">
              <w:rPr>
                <w:rStyle w:val="FontStyle11"/>
                <w:sz w:val="20"/>
                <w:szCs w:val="20"/>
              </w:rPr>
              <w:t>Компьютер</w:t>
            </w:r>
          </w:p>
        </w:tc>
        <w:tc>
          <w:tcPr>
            <w:tcW w:w="1620" w:type="dxa"/>
            <w:tcBorders>
              <w:top w:val="single" w:sz="6" w:space="0" w:color="auto"/>
              <w:left w:val="single" w:sz="6" w:space="0" w:color="auto"/>
              <w:bottom w:val="single" w:sz="6" w:space="0" w:color="auto"/>
              <w:right w:val="single" w:sz="6" w:space="0" w:color="auto"/>
            </w:tcBorders>
          </w:tcPr>
          <w:p w:rsidR="000D0266" w:rsidRPr="007D3C84" w:rsidRDefault="000D0266" w:rsidP="0084220B">
            <w:pPr>
              <w:pStyle w:val="Style4"/>
              <w:widowControl/>
              <w:jc w:val="both"/>
              <w:rPr>
                <w:rStyle w:val="FontStyle11"/>
                <w:sz w:val="20"/>
                <w:szCs w:val="20"/>
              </w:rPr>
            </w:pPr>
            <w:r w:rsidRPr="007D3C84">
              <w:rPr>
                <w:rStyle w:val="FontStyle11"/>
                <w:sz w:val="20"/>
                <w:szCs w:val="20"/>
              </w:rPr>
              <w:t>31</w:t>
            </w:r>
          </w:p>
        </w:tc>
        <w:tc>
          <w:tcPr>
            <w:tcW w:w="900" w:type="dxa"/>
            <w:tcBorders>
              <w:top w:val="single" w:sz="6" w:space="0" w:color="auto"/>
              <w:left w:val="single" w:sz="6" w:space="0" w:color="auto"/>
              <w:bottom w:val="single" w:sz="6" w:space="0" w:color="auto"/>
              <w:right w:val="single" w:sz="6" w:space="0" w:color="auto"/>
            </w:tcBorders>
          </w:tcPr>
          <w:p w:rsidR="000D0266" w:rsidRPr="007D3C84" w:rsidRDefault="000D0266" w:rsidP="0084220B">
            <w:pPr>
              <w:pStyle w:val="Style4"/>
              <w:widowControl/>
              <w:jc w:val="both"/>
              <w:rPr>
                <w:rStyle w:val="FontStyle11"/>
                <w:sz w:val="20"/>
                <w:szCs w:val="20"/>
              </w:rPr>
            </w:pPr>
            <w:r w:rsidRPr="007D3C84">
              <w:rPr>
                <w:rStyle w:val="FontStyle11"/>
                <w:sz w:val="20"/>
                <w:szCs w:val="20"/>
              </w:rPr>
              <w:t>31</w:t>
            </w:r>
          </w:p>
        </w:tc>
        <w:tc>
          <w:tcPr>
            <w:tcW w:w="1080" w:type="dxa"/>
            <w:tcBorders>
              <w:top w:val="single" w:sz="6" w:space="0" w:color="auto"/>
              <w:left w:val="single" w:sz="6" w:space="0" w:color="auto"/>
              <w:bottom w:val="single" w:sz="6" w:space="0" w:color="auto"/>
              <w:right w:val="single" w:sz="6" w:space="0" w:color="auto"/>
            </w:tcBorders>
          </w:tcPr>
          <w:p w:rsidR="000D0266" w:rsidRPr="007D3C84" w:rsidRDefault="000D0266" w:rsidP="0084220B">
            <w:pPr>
              <w:pStyle w:val="Style4"/>
              <w:widowControl/>
              <w:jc w:val="both"/>
              <w:rPr>
                <w:rStyle w:val="FontStyle11"/>
                <w:sz w:val="20"/>
                <w:szCs w:val="20"/>
              </w:rPr>
            </w:pPr>
            <w:r w:rsidRPr="007D3C84">
              <w:rPr>
                <w:rStyle w:val="FontStyle11"/>
                <w:sz w:val="20"/>
                <w:szCs w:val="20"/>
              </w:rPr>
              <w:t>31</w:t>
            </w:r>
          </w:p>
        </w:tc>
        <w:tc>
          <w:tcPr>
            <w:tcW w:w="1620" w:type="dxa"/>
            <w:tcBorders>
              <w:top w:val="single" w:sz="6" w:space="0" w:color="auto"/>
              <w:left w:val="single" w:sz="6" w:space="0" w:color="auto"/>
              <w:bottom w:val="single" w:sz="6" w:space="0" w:color="auto"/>
              <w:right w:val="single" w:sz="6" w:space="0" w:color="auto"/>
            </w:tcBorders>
          </w:tcPr>
          <w:p w:rsidR="000D0266" w:rsidRPr="007D3C84" w:rsidRDefault="000D0266" w:rsidP="0084220B">
            <w:pPr>
              <w:pStyle w:val="Style6"/>
              <w:widowControl/>
              <w:spacing w:line="240" w:lineRule="auto"/>
              <w:jc w:val="both"/>
              <w:rPr>
                <w:rStyle w:val="FontStyle12"/>
              </w:rPr>
            </w:pPr>
            <w:r w:rsidRPr="007D3C84">
              <w:rPr>
                <w:rStyle w:val="FontStyle12"/>
              </w:rPr>
              <w:t>Сигнализация, железная дверь</w:t>
            </w:r>
          </w:p>
        </w:tc>
        <w:tc>
          <w:tcPr>
            <w:tcW w:w="2700" w:type="dxa"/>
            <w:tcBorders>
              <w:top w:val="single" w:sz="6" w:space="0" w:color="auto"/>
              <w:left w:val="single" w:sz="6" w:space="0" w:color="auto"/>
              <w:bottom w:val="single" w:sz="6" w:space="0" w:color="auto"/>
              <w:right w:val="single" w:sz="6" w:space="0" w:color="auto"/>
            </w:tcBorders>
          </w:tcPr>
          <w:p w:rsidR="000D0266" w:rsidRPr="007D3C84" w:rsidRDefault="000D0266" w:rsidP="0084220B">
            <w:pPr>
              <w:pStyle w:val="Style6"/>
              <w:widowControl/>
              <w:spacing w:line="240" w:lineRule="auto"/>
              <w:jc w:val="both"/>
              <w:rPr>
                <w:rStyle w:val="FontStyle12"/>
              </w:rPr>
            </w:pPr>
            <w:r w:rsidRPr="007D3C84">
              <w:rPr>
                <w:rStyle w:val="FontStyle12"/>
              </w:rPr>
              <w:t>Паспорта в наличии-</w:t>
            </w:r>
          </w:p>
          <w:p w:rsidR="000D0266" w:rsidRPr="007D3C84" w:rsidRDefault="000D0266" w:rsidP="0084220B">
            <w:pPr>
              <w:pStyle w:val="Style6"/>
              <w:widowControl/>
              <w:spacing w:line="240" w:lineRule="auto"/>
              <w:jc w:val="both"/>
              <w:rPr>
                <w:rStyle w:val="FontStyle12"/>
                <w:lang w:val="en-US"/>
              </w:rPr>
            </w:pPr>
            <w:r w:rsidRPr="007D3C84">
              <w:rPr>
                <w:rStyle w:val="FontStyle12"/>
                <w:lang w:val="en-US"/>
              </w:rPr>
              <w:t>Samsung, TFT20, Beng, Sofe, Teachtr,</w:t>
            </w:r>
          </w:p>
        </w:tc>
      </w:tr>
      <w:tr w:rsidR="000D0266" w:rsidRPr="007D3C84" w:rsidTr="0084220B">
        <w:tc>
          <w:tcPr>
            <w:tcW w:w="1440" w:type="dxa"/>
            <w:tcBorders>
              <w:top w:val="single" w:sz="6" w:space="0" w:color="auto"/>
              <w:left w:val="single" w:sz="6" w:space="0" w:color="auto"/>
              <w:bottom w:val="single" w:sz="6" w:space="0" w:color="auto"/>
              <w:right w:val="single" w:sz="6" w:space="0" w:color="auto"/>
            </w:tcBorders>
          </w:tcPr>
          <w:p w:rsidR="000D0266" w:rsidRPr="007D3C84" w:rsidRDefault="000D0266" w:rsidP="0084220B">
            <w:pPr>
              <w:pStyle w:val="Style4"/>
              <w:widowControl/>
              <w:jc w:val="both"/>
              <w:rPr>
                <w:rStyle w:val="FontStyle11"/>
                <w:sz w:val="20"/>
                <w:szCs w:val="20"/>
              </w:rPr>
            </w:pPr>
            <w:r w:rsidRPr="007D3C84">
              <w:rPr>
                <w:rStyle w:val="FontStyle11"/>
                <w:sz w:val="20"/>
                <w:szCs w:val="20"/>
              </w:rPr>
              <w:t>Проектор</w:t>
            </w:r>
          </w:p>
        </w:tc>
        <w:tc>
          <w:tcPr>
            <w:tcW w:w="1620" w:type="dxa"/>
            <w:tcBorders>
              <w:top w:val="single" w:sz="6" w:space="0" w:color="auto"/>
              <w:left w:val="single" w:sz="6" w:space="0" w:color="auto"/>
              <w:bottom w:val="single" w:sz="6" w:space="0" w:color="auto"/>
              <w:right w:val="single" w:sz="6" w:space="0" w:color="auto"/>
            </w:tcBorders>
          </w:tcPr>
          <w:p w:rsidR="000D0266" w:rsidRPr="007D3C84" w:rsidRDefault="000D0266" w:rsidP="0084220B">
            <w:pPr>
              <w:pStyle w:val="Style4"/>
              <w:widowControl/>
              <w:jc w:val="both"/>
              <w:rPr>
                <w:rStyle w:val="FontStyle11"/>
                <w:sz w:val="20"/>
                <w:szCs w:val="20"/>
              </w:rPr>
            </w:pPr>
            <w:r w:rsidRPr="007D3C84">
              <w:rPr>
                <w:rStyle w:val="FontStyle11"/>
                <w:sz w:val="20"/>
                <w:szCs w:val="20"/>
              </w:rPr>
              <w:t>20</w:t>
            </w:r>
          </w:p>
        </w:tc>
        <w:tc>
          <w:tcPr>
            <w:tcW w:w="900" w:type="dxa"/>
            <w:tcBorders>
              <w:top w:val="single" w:sz="6" w:space="0" w:color="auto"/>
              <w:left w:val="single" w:sz="6" w:space="0" w:color="auto"/>
              <w:bottom w:val="single" w:sz="6" w:space="0" w:color="auto"/>
              <w:right w:val="single" w:sz="6" w:space="0" w:color="auto"/>
            </w:tcBorders>
          </w:tcPr>
          <w:p w:rsidR="000D0266" w:rsidRPr="007D3C84" w:rsidRDefault="000D0266" w:rsidP="0084220B">
            <w:pPr>
              <w:pStyle w:val="Style4"/>
              <w:widowControl/>
              <w:jc w:val="both"/>
              <w:rPr>
                <w:rStyle w:val="FontStyle11"/>
                <w:sz w:val="20"/>
                <w:szCs w:val="20"/>
              </w:rPr>
            </w:pPr>
            <w:r w:rsidRPr="007D3C84">
              <w:rPr>
                <w:rStyle w:val="FontStyle11"/>
                <w:sz w:val="20"/>
                <w:szCs w:val="20"/>
              </w:rPr>
              <w:t>20</w:t>
            </w:r>
          </w:p>
        </w:tc>
        <w:tc>
          <w:tcPr>
            <w:tcW w:w="1080" w:type="dxa"/>
            <w:tcBorders>
              <w:top w:val="single" w:sz="6" w:space="0" w:color="auto"/>
              <w:left w:val="single" w:sz="6" w:space="0" w:color="auto"/>
              <w:bottom w:val="single" w:sz="6" w:space="0" w:color="auto"/>
              <w:right w:val="single" w:sz="6" w:space="0" w:color="auto"/>
            </w:tcBorders>
          </w:tcPr>
          <w:p w:rsidR="000D0266" w:rsidRPr="007D3C84" w:rsidRDefault="000D0266" w:rsidP="0084220B">
            <w:pPr>
              <w:pStyle w:val="Style4"/>
              <w:widowControl/>
              <w:jc w:val="both"/>
              <w:rPr>
                <w:rStyle w:val="FontStyle11"/>
                <w:sz w:val="20"/>
                <w:szCs w:val="20"/>
              </w:rPr>
            </w:pPr>
            <w:r w:rsidRPr="007D3C84">
              <w:rPr>
                <w:rStyle w:val="FontStyle11"/>
                <w:sz w:val="20"/>
                <w:szCs w:val="20"/>
              </w:rPr>
              <w:t>20</w:t>
            </w:r>
          </w:p>
        </w:tc>
        <w:tc>
          <w:tcPr>
            <w:tcW w:w="1620" w:type="dxa"/>
            <w:tcBorders>
              <w:top w:val="single" w:sz="6" w:space="0" w:color="auto"/>
              <w:left w:val="single" w:sz="6" w:space="0" w:color="auto"/>
              <w:bottom w:val="single" w:sz="6" w:space="0" w:color="auto"/>
              <w:right w:val="single" w:sz="6" w:space="0" w:color="auto"/>
            </w:tcBorders>
          </w:tcPr>
          <w:p w:rsidR="000D0266" w:rsidRPr="007D3C84" w:rsidRDefault="000D0266" w:rsidP="0084220B">
            <w:pPr>
              <w:pStyle w:val="Style6"/>
              <w:widowControl/>
              <w:spacing w:line="240" w:lineRule="auto"/>
              <w:jc w:val="both"/>
              <w:rPr>
                <w:rStyle w:val="FontStyle12"/>
              </w:rPr>
            </w:pPr>
            <w:r w:rsidRPr="007D3C84">
              <w:rPr>
                <w:rStyle w:val="FontStyle12"/>
              </w:rPr>
              <w:t>Сигнализация, железная дверь</w:t>
            </w:r>
          </w:p>
        </w:tc>
        <w:tc>
          <w:tcPr>
            <w:tcW w:w="2700" w:type="dxa"/>
            <w:tcBorders>
              <w:top w:val="single" w:sz="6" w:space="0" w:color="auto"/>
              <w:left w:val="single" w:sz="6" w:space="0" w:color="auto"/>
              <w:bottom w:val="single" w:sz="6" w:space="0" w:color="auto"/>
              <w:right w:val="single" w:sz="6" w:space="0" w:color="auto"/>
            </w:tcBorders>
          </w:tcPr>
          <w:p w:rsidR="000D0266" w:rsidRPr="007D3C84" w:rsidRDefault="000D0266" w:rsidP="0084220B">
            <w:pPr>
              <w:pStyle w:val="Style6"/>
              <w:widowControl/>
              <w:spacing w:line="240" w:lineRule="auto"/>
              <w:jc w:val="both"/>
              <w:rPr>
                <w:rStyle w:val="FontStyle12"/>
              </w:rPr>
            </w:pPr>
            <w:r w:rsidRPr="007D3C84">
              <w:rPr>
                <w:rStyle w:val="FontStyle12"/>
              </w:rPr>
              <w:t>Паспорта в наличии-</w:t>
            </w:r>
          </w:p>
          <w:p w:rsidR="000D0266" w:rsidRPr="004240F8" w:rsidRDefault="000D0266" w:rsidP="0084220B">
            <w:pPr>
              <w:pStyle w:val="Style6"/>
              <w:widowControl/>
              <w:spacing w:line="240" w:lineRule="auto"/>
              <w:jc w:val="both"/>
              <w:rPr>
                <w:rStyle w:val="FontStyle12"/>
              </w:rPr>
            </w:pPr>
            <w:r w:rsidRPr="007D3C84">
              <w:rPr>
                <w:rStyle w:val="FontStyle12"/>
                <w:lang w:val="en-US"/>
              </w:rPr>
              <w:t>Beng</w:t>
            </w:r>
            <w:r w:rsidRPr="007D3C84">
              <w:rPr>
                <w:rStyle w:val="FontStyle12"/>
              </w:rPr>
              <w:t xml:space="preserve">, </w:t>
            </w:r>
            <w:r w:rsidRPr="007D3C84">
              <w:rPr>
                <w:rStyle w:val="FontStyle12"/>
                <w:lang w:val="en-US"/>
              </w:rPr>
              <w:t>Aser</w:t>
            </w:r>
          </w:p>
        </w:tc>
      </w:tr>
      <w:tr w:rsidR="000D0266" w:rsidRPr="007D3C84" w:rsidTr="0084220B">
        <w:tc>
          <w:tcPr>
            <w:tcW w:w="1440" w:type="dxa"/>
            <w:tcBorders>
              <w:top w:val="single" w:sz="6" w:space="0" w:color="auto"/>
              <w:left w:val="single" w:sz="6" w:space="0" w:color="auto"/>
              <w:bottom w:val="single" w:sz="6" w:space="0" w:color="auto"/>
              <w:right w:val="single" w:sz="6" w:space="0" w:color="auto"/>
            </w:tcBorders>
          </w:tcPr>
          <w:p w:rsidR="000D0266" w:rsidRPr="007D3C84" w:rsidRDefault="000D0266" w:rsidP="0084220B">
            <w:pPr>
              <w:pStyle w:val="Style4"/>
              <w:widowControl/>
              <w:jc w:val="both"/>
              <w:rPr>
                <w:rStyle w:val="FontStyle11"/>
                <w:sz w:val="20"/>
                <w:szCs w:val="20"/>
              </w:rPr>
            </w:pPr>
            <w:r w:rsidRPr="007D3C84">
              <w:rPr>
                <w:rStyle w:val="FontStyle11"/>
                <w:sz w:val="20"/>
                <w:szCs w:val="20"/>
              </w:rPr>
              <w:t>Ноутбук</w:t>
            </w:r>
          </w:p>
        </w:tc>
        <w:tc>
          <w:tcPr>
            <w:tcW w:w="1620" w:type="dxa"/>
            <w:tcBorders>
              <w:top w:val="single" w:sz="6" w:space="0" w:color="auto"/>
              <w:left w:val="single" w:sz="6" w:space="0" w:color="auto"/>
              <w:bottom w:val="single" w:sz="6" w:space="0" w:color="auto"/>
              <w:right w:val="single" w:sz="6" w:space="0" w:color="auto"/>
            </w:tcBorders>
          </w:tcPr>
          <w:p w:rsidR="000D0266" w:rsidRPr="007D3C84" w:rsidRDefault="000D0266" w:rsidP="0084220B">
            <w:pPr>
              <w:pStyle w:val="Style4"/>
              <w:widowControl/>
              <w:jc w:val="both"/>
              <w:rPr>
                <w:rStyle w:val="FontStyle11"/>
                <w:sz w:val="20"/>
                <w:szCs w:val="20"/>
                <w:lang w:val="en-US"/>
              </w:rPr>
            </w:pPr>
            <w:r w:rsidRPr="007D3C84">
              <w:rPr>
                <w:rStyle w:val="FontStyle11"/>
                <w:sz w:val="20"/>
                <w:szCs w:val="20"/>
                <w:lang w:val="en-US"/>
              </w:rPr>
              <w:t>19</w:t>
            </w:r>
          </w:p>
        </w:tc>
        <w:tc>
          <w:tcPr>
            <w:tcW w:w="900" w:type="dxa"/>
            <w:tcBorders>
              <w:top w:val="single" w:sz="6" w:space="0" w:color="auto"/>
              <w:left w:val="single" w:sz="6" w:space="0" w:color="auto"/>
              <w:bottom w:val="single" w:sz="6" w:space="0" w:color="auto"/>
              <w:right w:val="single" w:sz="6" w:space="0" w:color="auto"/>
            </w:tcBorders>
          </w:tcPr>
          <w:p w:rsidR="000D0266" w:rsidRPr="007D3C84" w:rsidRDefault="000D0266" w:rsidP="0084220B">
            <w:pPr>
              <w:pStyle w:val="Style4"/>
              <w:widowControl/>
              <w:jc w:val="both"/>
              <w:rPr>
                <w:rStyle w:val="FontStyle11"/>
                <w:sz w:val="20"/>
                <w:szCs w:val="20"/>
                <w:lang w:val="en-US"/>
              </w:rPr>
            </w:pPr>
            <w:r w:rsidRPr="007D3C84">
              <w:rPr>
                <w:rStyle w:val="FontStyle11"/>
                <w:sz w:val="20"/>
                <w:szCs w:val="20"/>
                <w:lang w:val="en-US"/>
              </w:rPr>
              <w:t>19</w:t>
            </w:r>
          </w:p>
        </w:tc>
        <w:tc>
          <w:tcPr>
            <w:tcW w:w="1080" w:type="dxa"/>
            <w:tcBorders>
              <w:top w:val="single" w:sz="6" w:space="0" w:color="auto"/>
              <w:left w:val="single" w:sz="6" w:space="0" w:color="auto"/>
              <w:bottom w:val="single" w:sz="6" w:space="0" w:color="auto"/>
              <w:right w:val="single" w:sz="6" w:space="0" w:color="auto"/>
            </w:tcBorders>
          </w:tcPr>
          <w:p w:rsidR="000D0266" w:rsidRPr="007D3C84" w:rsidRDefault="000D0266" w:rsidP="0084220B">
            <w:pPr>
              <w:pStyle w:val="Style4"/>
              <w:widowControl/>
              <w:jc w:val="both"/>
              <w:rPr>
                <w:rStyle w:val="FontStyle11"/>
                <w:sz w:val="20"/>
                <w:szCs w:val="20"/>
                <w:lang w:val="en-US"/>
              </w:rPr>
            </w:pPr>
            <w:r w:rsidRPr="007D3C84">
              <w:rPr>
                <w:rStyle w:val="FontStyle11"/>
                <w:sz w:val="20"/>
                <w:szCs w:val="20"/>
                <w:lang w:val="en-US"/>
              </w:rPr>
              <w:t>19</w:t>
            </w:r>
          </w:p>
        </w:tc>
        <w:tc>
          <w:tcPr>
            <w:tcW w:w="1620" w:type="dxa"/>
            <w:tcBorders>
              <w:top w:val="single" w:sz="6" w:space="0" w:color="auto"/>
              <w:left w:val="single" w:sz="6" w:space="0" w:color="auto"/>
              <w:bottom w:val="single" w:sz="6" w:space="0" w:color="auto"/>
              <w:right w:val="single" w:sz="6" w:space="0" w:color="auto"/>
            </w:tcBorders>
          </w:tcPr>
          <w:p w:rsidR="000D0266" w:rsidRPr="007D3C84" w:rsidRDefault="000D0266" w:rsidP="0084220B">
            <w:pPr>
              <w:pStyle w:val="Style6"/>
              <w:widowControl/>
              <w:spacing w:line="240" w:lineRule="auto"/>
              <w:jc w:val="both"/>
              <w:rPr>
                <w:rStyle w:val="FontStyle12"/>
              </w:rPr>
            </w:pPr>
            <w:r w:rsidRPr="007D3C84">
              <w:rPr>
                <w:rStyle w:val="FontStyle12"/>
              </w:rPr>
              <w:t>Сигнализация, железная дверь</w:t>
            </w:r>
          </w:p>
        </w:tc>
        <w:tc>
          <w:tcPr>
            <w:tcW w:w="2700" w:type="dxa"/>
            <w:tcBorders>
              <w:top w:val="single" w:sz="6" w:space="0" w:color="auto"/>
              <w:left w:val="single" w:sz="6" w:space="0" w:color="auto"/>
              <w:bottom w:val="single" w:sz="6" w:space="0" w:color="auto"/>
              <w:right w:val="single" w:sz="6" w:space="0" w:color="auto"/>
            </w:tcBorders>
          </w:tcPr>
          <w:p w:rsidR="000D0266" w:rsidRPr="007D3C84" w:rsidRDefault="000D0266" w:rsidP="0084220B">
            <w:pPr>
              <w:pStyle w:val="Style6"/>
              <w:widowControl/>
              <w:spacing w:line="240" w:lineRule="auto"/>
              <w:jc w:val="both"/>
              <w:rPr>
                <w:rStyle w:val="FontStyle12"/>
              </w:rPr>
            </w:pPr>
            <w:r w:rsidRPr="007D3C84">
              <w:rPr>
                <w:rStyle w:val="FontStyle12"/>
              </w:rPr>
              <w:t xml:space="preserve">Паспорта в наличии- </w:t>
            </w:r>
            <w:r w:rsidRPr="007D3C84">
              <w:rPr>
                <w:rStyle w:val="FontStyle12"/>
                <w:lang w:val="en-US"/>
              </w:rPr>
              <w:t>Aser</w:t>
            </w:r>
            <w:r w:rsidRPr="007D3C84">
              <w:rPr>
                <w:rStyle w:val="FontStyle12"/>
              </w:rPr>
              <w:t xml:space="preserve">, </w:t>
            </w:r>
            <w:r w:rsidRPr="007D3C84">
              <w:rPr>
                <w:rStyle w:val="FontStyle12"/>
                <w:lang w:val="en-US"/>
              </w:rPr>
              <w:t>Patriot</w:t>
            </w:r>
          </w:p>
        </w:tc>
      </w:tr>
      <w:tr w:rsidR="000D0266" w:rsidRPr="007D3C84" w:rsidTr="0084220B">
        <w:tc>
          <w:tcPr>
            <w:tcW w:w="1440" w:type="dxa"/>
            <w:tcBorders>
              <w:top w:val="single" w:sz="6" w:space="0" w:color="auto"/>
              <w:left w:val="single" w:sz="6" w:space="0" w:color="auto"/>
              <w:bottom w:val="single" w:sz="6" w:space="0" w:color="auto"/>
              <w:right w:val="single" w:sz="6" w:space="0" w:color="auto"/>
            </w:tcBorders>
          </w:tcPr>
          <w:p w:rsidR="000D0266" w:rsidRPr="007D3C84" w:rsidRDefault="000D0266" w:rsidP="0084220B">
            <w:pPr>
              <w:pStyle w:val="Style4"/>
              <w:widowControl/>
              <w:jc w:val="both"/>
              <w:rPr>
                <w:rStyle w:val="FontStyle11"/>
                <w:sz w:val="20"/>
                <w:szCs w:val="20"/>
              </w:rPr>
            </w:pPr>
            <w:r w:rsidRPr="007D3C84">
              <w:rPr>
                <w:rStyle w:val="FontStyle11"/>
                <w:sz w:val="20"/>
                <w:szCs w:val="20"/>
              </w:rPr>
              <w:t>Принтер</w:t>
            </w:r>
          </w:p>
        </w:tc>
        <w:tc>
          <w:tcPr>
            <w:tcW w:w="1620" w:type="dxa"/>
            <w:tcBorders>
              <w:top w:val="single" w:sz="6" w:space="0" w:color="auto"/>
              <w:left w:val="single" w:sz="6" w:space="0" w:color="auto"/>
              <w:bottom w:val="single" w:sz="6" w:space="0" w:color="auto"/>
              <w:right w:val="single" w:sz="6" w:space="0" w:color="auto"/>
            </w:tcBorders>
          </w:tcPr>
          <w:p w:rsidR="000D0266" w:rsidRPr="007D3C84" w:rsidRDefault="000D0266" w:rsidP="0084220B">
            <w:pPr>
              <w:pStyle w:val="Style4"/>
              <w:widowControl/>
              <w:jc w:val="both"/>
              <w:rPr>
                <w:rStyle w:val="FontStyle11"/>
                <w:sz w:val="20"/>
                <w:szCs w:val="20"/>
              </w:rPr>
            </w:pPr>
            <w:r w:rsidRPr="007D3C84">
              <w:rPr>
                <w:rStyle w:val="FontStyle11"/>
                <w:sz w:val="20"/>
                <w:szCs w:val="20"/>
              </w:rPr>
              <w:t>12</w:t>
            </w:r>
          </w:p>
        </w:tc>
        <w:tc>
          <w:tcPr>
            <w:tcW w:w="900" w:type="dxa"/>
            <w:tcBorders>
              <w:top w:val="single" w:sz="6" w:space="0" w:color="auto"/>
              <w:left w:val="single" w:sz="6" w:space="0" w:color="auto"/>
              <w:bottom w:val="single" w:sz="6" w:space="0" w:color="auto"/>
              <w:right w:val="single" w:sz="6" w:space="0" w:color="auto"/>
            </w:tcBorders>
          </w:tcPr>
          <w:p w:rsidR="000D0266" w:rsidRPr="007D3C84" w:rsidRDefault="000D0266" w:rsidP="0084220B">
            <w:pPr>
              <w:pStyle w:val="Style4"/>
              <w:widowControl/>
              <w:jc w:val="both"/>
              <w:rPr>
                <w:rStyle w:val="FontStyle11"/>
                <w:sz w:val="20"/>
                <w:szCs w:val="20"/>
              </w:rPr>
            </w:pPr>
            <w:r w:rsidRPr="007D3C84">
              <w:rPr>
                <w:rStyle w:val="FontStyle11"/>
                <w:sz w:val="20"/>
                <w:szCs w:val="20"/>
              </w:rPr>
              <w:t>12</w:t>
            </w:r>
          </w:p>
        </w:tc>
        <w:tc>
          <w:tcPr>
            <w:tcW w:w="1080" w:type="dxa"/>
            <w:tcBorders>
              <w:top w:val="single" w:sz="6" w:space="0" w:color="auto"/>
              <w:left w:val="single" w:sz="6" w:space="0" w:color="auto"/>
              <w:bottom w:val="single" w:sz="6" w:space="0" w:color="auto"/>
              <w:right w:val="single" w:sz="6" w:space="0" w:color="auto"/>
            </w:tcBorders>
          </w:tcPr>
          <w:p w:rsidR="000D0266" w:rsidRPr="007D3C84" w:rsidRDefault="000D0266" w:rsidP="0084220B">
            <w:pPr>
              <w:pStyle w:val="Style4"/>
              <w:widowControl/>
              <w:jc w:val="both"/>
              <w:rPr>
                <w:rStyle w:val="FontStyle11"/>
                <w:sz w:val="20"/>
                <w:szCs w:val="20"/>
              </w:rPr>
            </w:pPr>
            <w:r w:rsidRPr="007D3C84">
              <w:rPr>
                <w:rStyle w:val="FontStyle11"/>
                <w:sz w:val="20"/>
                <w:szCs w:val="20"/>
              </w:rPr>
              <w:t>12</w:t>
            </w:r>
          </w:p>
        </w:tc>
        <w:tc>
          <w:tcPr>
            <w:tcW w:w="1620" w:type="dxa"/>
            <w:tcBorders>
              <w:top w:val="single" w:sz="6" w:space="0" w:color="auto"/>
              <w:left w:val="single" w:sz="6" w:space="0" w:color="auto"/>
              <w:bottom w:val="single" w:sz="6" w:space="0" w:color="auto"/>
              <w:right w:val="single" w:sz="6" w:space="0" w:color="auto"/>
            </w:tcBorders>
          </w:tcPr>
          <w:p w:rsidR="000D0266" w:rsidRPr="007D3C84" w:rsidRDefault="000D0266" w:rsidP="0084220B">
            <w:pPr>
              <w:pStyle w:val="Style6"/>
              <w:widowControl/>
              <w:spacing w:line="240" w:lineRule="auto"/>
              <w:jc w:val="both"/>
              <w:rPr>
                <w:rStyle w:val="FontStyle12"/>
              </w:rPr>
            </w:pPr>
            <w:r w:rsidRPr="007D3C84">
              <w:rPr>
                <w:rStyle w:val="FontStyle12"/>
              </w:rPr>
              <w:t>Сигнализация, железная дверь</w:t>
            </w:r>
          </w:p>
        </w:tc>
        <w:tc>
          <w:tcPr>
            <w:tcW w:w="2700" w:type="dxa"/>
            <w:tcBorders>
              <w:top w:val="single" w:sz="6" w:space="0" w:color="auto"/>
              <w:left w:val="single" w:sz="6" w:space="0" w:color="auto"/>
              <w:bottom w:val="single" w:sz="6" w:space="0" w:color="auto"/>
              <w:right w:val="single" w:sz="6" w:space="0" w:color="auto"/>
            </w:tcBorders>
          </w:tcPr>
          <w:p w:rsidR="000D0266" w:rsidRPr="007D3C84" w:rsidRDefault="000D0266" w:rsidP="0084220B">
            <w:pPr>
              <w:pStyle w:val="Style6"/>
              <w:widowControl/>
              <w:spacing w:line="240" w:lineRule="auto"/>
              <w:jc w:val="both"/>
              <w:rPr>
                <w:rStyle w:val="FontStyle12"/>
              </w:rPr>
            </w:pPr>
            <w:r w:rsidRPr="007D3C84">
              <w:rPr>
                <w:rStyle w:val="FontStyle12"/>
              </w:rPr>
              <w:t xml:space="preserve">Паспорта в наличии- </w:t>
            </w:r>
            <w:r w:rsidRPr="007D3C84">
              <w:rPr>
                <w:rStyle w:val="FontStyle12"/>
                <w:lang w:val="en-US"/>
              </w:rPr>
              <w:t>HP</w:t>
            </w:r>
            <w:r w:rsidRPr="007D3C84">
              <w:rPr>
                <w:rStyle w:val="FontStyle12"/>
              </w:rPr>
              <w:t>,</w:t>
            </w:r>
            <w:r w:rsidRPr="007D3C84">
              <w:rPr>
                <w:rStyle w:val="FontStyle12"/>
                <w:lang w:val="en-US"/>
              </w:rPr>
              <w:t>lj</w:t>
            </w:r>
            <w:r w:rsidRPr="007D3C84">
              <w:rPr>
                <w:rStyle w:val="FontStyle12"/>
              </w:rPr>
              <w:t>,</w:t>
            </w:r>
            <w:r w:rsidRPr="007D3C84">
              <w:rPr>
                <w:rStyle w:val="FontStyle12"/>
                <w:lang w:val="en-US"/>
              </w:rPr>
              <w:t>Cenon</w:t>
            </w:r>
            <w:r w:rsidRPr="007D3C84">
              <w:rPr>
                <w:rStyle w:val="FontStyle12"/>
              </w:rPr>
              <w:t>,</w:t>
            </w:r>
            <w:r w:rsidRPr="007D3C84">
              <w:rPr>
                <w:rStyle w:val="FontStyle12"/>
                <w:lang w:val="en-US"/>
              </w:rPr>
              <w:t>Xerox</w:t>
            </w:r>
          </w:p>
        </w:tc>
      </w:tr>
      <w:tr w:rsidR="000D0266" w:rsidRPr="007D3C84" w:rsidTr="0084220B">
        <w:tc>
          <w:tcPr>
            <w:tcW w:w="1440" w:type="dxa"/>
            <w:tcBorders>
              <w:top w:val="single" w:sz="6" w:space="0" w:color="auto"/>
              <w:left w:val="single" w:sz="6" w:space="0" w:color="auto"/>
              <w:bottom w:val="single" w:sz="6" w:space="0" w:color="auto"/>
              <w:right w:val="single" w:sz="6" w:space="0" w:color="auto"/>
            </w:tcBorders>
          </w:tcPr>
          <w:p w:rsidR="000D0266" w:rsidRPr="007D3C84" w:rsidRDefault="000D0266" w:rsidP="0084220B">
            <w:pPr>
              <w:pStyle w:val="Style4"/>
              <w:widowControl/>
              <w:jc w:val="both"/>
              <w:rPr>
                <w:rStyle w:val="FontStyle11"/>
                <w:sz w:val="20"/>
                <w:szCs w:val="20"/>
              </w:rPr>
            </w:pPr>
            <w:r w:rsidRPr="007D3C84">
              <w:rPr>
                <w:rStyle w:val="FontStyle11"/>
                <w:sz w:val="20"/>
                <w:szCs w:val="20"/>
              </w:rPr>
              <w:t>Интерактивная доска</w:t>
            </w:r>
          </w:p>
        </w:tc>
        <w:tc>
          <w:tcPr>
            <w:tcW w:w="1620" w:type="dxa"/>
            <w:tcBorders>
              <w:top w:val="single" w:sz="6" w:space="0" w:color="auto"/>
              <w:left w:val="single" w:sz="6" w:space="0" w:color="auto"/>
              <w:bottom w:val="single" w:sz="6" w:space="0" w:color="auto"/>
              <w:right w:val="single" w:sz="6" w:space="0" w:color="auto"/>
            </w:tcBorders>
          </w:tcPr>
          <w:p w:rsidR="000D0266" w:rsidRPr="007D3C84" w:rsidRDefault="000D0266" w:rsidP="0084220B">
            <w:pPr>
              <w:pStyle w:val="Style4"/>
              <w:widowControl/>
              <w:jc w:val="both"/>
              <w:rPr>
                <w:rStyle w:val="FontStyle11"/>
                <w:sz w:val="20"/>
                <w:szCs w:val="20"/>
                <w:lang w:val="en-US"/>
              </w:rPr>
            </w:pPr>
            <w:r w:rsidRPr="007D3C84">
              <w:rPr>
                <w:rStyle w:val="FontStyle11"/>
                <w:sz w:val="20"/>
                <w:szCs w:val="20"/>
                <w:lang w:val="en-US"/>
              </w:rPr>
              <w:t>2</w:t>
            </w:r>
          </w:p>
        </w:tc>
        <w:tc>
          <w:tcPr>
            <w:tcW w:w="900" w:type="dxa"/>
            <w:tcBorders>
              <w:top w:val="single" w:sz="6" w:space="0" w:color="auto"/>
              <w:left w:val="single" w:sz="6" w:space="0" w:color="auto"/>
              <w:bottom w:val="single" w:sz="6" w:space="0" w:color="auto"/>
              <w:right w:val="single" w:sz="6" w:space="0" w:color="auto"/>
            </w:tcBorders>
          </w:tcPr>
          <w:p w:rsidR="000D0266" w:rsidRPr="007D3C84" w:rsidRDefault="000D0266" w:rsidP="0084220B">
            <w:pPr>
              <w:pStyle w:val="Style4"/>
              <w:widowControl/>
              <w:jc w:val="both"/>
              <w:rPr>
                <w:rStyle w:val="FontStyle11"/>
                <w:sz w:val="20"/>
                <w:szCs w:val="20"/>
                <w:lang w:val="en-US"/>
              </w:rPr>
            </w:pPr>
            <w:r w:rsidRPr="007D3C84">
              <w:rPr>
                <w:rStyle w:val="FontStyle11"/>
                <w:sz w:val="20"/>
                <w:szCs w:val="20"/>
                <w:lang w:val="en-US"/>
              </w:rPr>
              <w:t>2</w:t>
            </w:r>
          </w:p>
        </w:tc>
        <w:tc>
          <w:tcPr>
            <w:tcW w:w="1080" w:type="dxa"/>
            <w:tcBorders>
              <w:top w:val="single" w:sz="6" w:space="0" w:color="auto"/>
              <w:left w:val="single" w:sz="6" w:space="0" w:color="auto"/>
              <w:bottom w:val="single" w:sz="6" w:space="0" w:color="auto"/>
              <w:right w:val="single" w:sz="6" w:space="0" w:color="auto"/>
            </w:tcBorders>
          </w:tcPr>
          <w:p w:rsidR="000D0266" w:rsidRPr="007D3C84" w:rsidRDefault="000D0266" w:rsidP="0084220B">
            <w:pPr>
              <w:pStyle w:val="Style4"/>
              <w:widowControl/>
              <w:jc w:val="both"/>
              <w:rPr>
                <w:rStyle w:val="FontStyle11"/>
                <w:sz w:val="20"/>
                <w:szCs w:val="20"/>
                <w:lang w:val="en-US"/>
              </w:rPr>
            </w:pPr>
            <w:r w:rsidRPr="007D3C84">
              <w:rPr>
                <w:rStyle w:val="FontStyle11"/>
                <w:sz w:val="20"/>
                <w:szCs w:val="20"/>
                <w:lang w:val="en-US"/>
              </w:rPr>
              <w:t>2</w:t>
            </w:r>
          </w:p>
        </w:tc>
        <w:tc>
          <w:tcPr>
            <w:tcW w:w="1620" w:type="dxa"/>
            <w:tcBorders>
              <w:top w:val="single" w:sz="6" w:space="0" w:color="auto"/>
              <w:left w:val="single" w:sz="6" w:space="0" w:color="auto"/>
              <w:bottom w:val="single" w:sz="6" w:space="0" w:color="auto"/>
              <w:right w:val="single" w:sz="6" w:space="0" w:color="auto"/>
            </w:tcBorders>
          </w:tcPr>
          <w:p w:rsidR="000D0266" w:rsidRPr="007D3C84" w:rsidRDefault="000D0266" w:rsidP="0084220B">
            <w:pPr>
              <w:pStyle w:val="Style6"/>
              <w:widowControl/>
              <w:spacing w:line="240" w:lineRule="auto"/>
              <w:jc w:val="both"/>
              <w:rPr>
                <w:rStyle w:val="FontStyle12"/>
              </w:rPr>
            </w:pPr>
            <w:r w:rsidRPr="007D3C84">
              <w:rPr>
                <w:rStyle w:val="FontStyle12"/>
              </w:rPr>
              <w:t>Сигнализация, железная дверь</w:t>
            </w:r>
          </w:p>
        </w:tc>
        <w:tc>
          <w:tcPr>
            <w:tcW w:w="2700" w:type="dxa"/>
            <w:tcBorders>
              <w:top w:val="single" w:sz="6" w:space="0" w:color="auto"/>
              <w:left w:val="single" w:sz="6" w:space="0" w:color="auto"/>
              <w:bottom w:val="single" w:sz="6" w:space="0" w:color="auto"/>
              <w:right w:val="single" w:sz="6" w:space="0" w:color="auto"/>
            </w:tcBorders>
          </w:tcPr>
          <w:p w:rsidR="000D0266" w:rsidRPr="007D3C84" w:rsidRDefault="000D0266" w:rsidP="0084220B">
            <w:pPr>
              <w:pStyle w:val="Style6"/>
              <w:widowControl/>
              <w:spacing w:line="240" w:lineRule="auto"/>
              <w:jc w:val="both"/>
              <w:rPr>
                <w:rStyle w:val="FontStyle12"/>
                <w:lang w:val="en-US"/>
              </w:rPr>
            </w:pPr>
            <w:r w:rsidRPr="007D3C84">
              <w:rPr>
                <w:rStyle w:val="FontStyle12"/>
                <w:lang w:val="en-US"/>
              </w:rPr>
              <w:t>Smart Board 480</w:t>
            </w:r>
          </w:p>
        </w:tc>
      </w:tr>
    </w:tbl>
    <w:p w:rsidR="000D0266" w:rsidRPr="000D0266" w:rsidRDefault="000D0266" w:rsidP="000D0266">
      <w:pPr>
        <w:pStyle w:val="Style5"/>
        <w:widowControl/>
        <w:tabs>
          <w:tab w:val="left" w:pos="302"/>
        </w:tabs>
        <w:spacing w:line="360" w:lineRule="auto"/>
        <w:ind w:left="705"/>
        <w:jc w:val="both"/>
        <w:rPr>
          <w:rStyle w:val="FontStyle11"/>
          <w:sz w:val="28"/>
          <w:szCs w:val="28"/>
        </w:rPr>
      </w:pPr>
      <w:r w:rsidRPr="000D0266">
        <w:rPr>
          <w:rStyle w:val="FontStyle11"/>
          <w:sz w:val="28"/>
          <w:szCs w:val="28"/>
        </w:rPr>
        <w:t>Оборудование и оснащение классов ИВТ в соответствии с нормативами:</w:t>
      </w:r>
    </w:p>
    <w:p w:rsidR="000D0266" w:rsidRPr="000D0266" w:rsidRDefault="000D0266" w:rsidP="000D0266">
      <w:pPr>
        <w:pStyle w:val="Style5"/>
        <w:widowControl/>
        <w:tabs>
          <w:tab w:val="left" w:pos="202"/>
        </w:tabs>
        <w:spacing w:line="360" w:lineRule="auto"/>
        <w:jc w:val="both"/>
        <w:rPr>
          <w:rStyle w:val="FontStyle11"/>
          <w:sz w:val="28"/>
          <w:szCs w:val="28"/>
        </w:rPr>
      </w:pPr>
      <w:r w:rsidRPr="000D0266">
        <w:rPr>
          <w:rStyle w:val="FontStyle11"/>
          <w:sz w:val="28"/>
          <w:szCs w:val="28"/>
        </w:rPr>
        <w:t>Количество компьютерных классов, количество рабочих мест в каждом классе – мобильный компьютерный класс</w:t>
      </w:r>
    </w:p>
    <w:p w:rsidR="000D0266" w:rsidRPr="000D0266" w:rsidRDefault="000D0266" w:rsidP="000D0266">
      <w:pPr>
        <w:pStyle w:val="Style5"/>
        <w:widowControl/>
        <w:tabs>
          <w:tab w:val="left" w:pos="202"/>
        </w:tabs>
        <w:spacing w:line="360" w:lineRule="auto"/>
        <w:jc w:val="both"/>
        <w:rPr>
          <w:rStyle w:val="FontStyle11"/>
          <w:sz w:val="28"/>
          <w:szCs w:val="28"/>
        </w:rPr>
      </w:pPr>
      <w:r w:rsidRPr="000D0266">
        <w:rPr>
          <w:rStyle w:val="FontStyle11"/>
          <w:sz w:val="28"/>
          <w:szCs w:val="28"/>
        </w:rPr>
        <w:t>Дата проведения последнего лабораторного обследования с замерами ЭМИ, освещенности, параметров микроклимата, результаты обследования – 25.02.2015 г.</w:t>
      </w:r>
    </w:p>
    <w:p w:rsidR="000D0266" w:rsidRPr="000D0266" w:rsidRDefault="000D0266" w:rsidP="000D0266">
      <w:pPr>
        <w:pStyle w:val="Style5"/>
        <w:widowControl/>
        <w:tabs>
          <w:tab w:val="left" w:pos="302"/>
        </w:tabs>
        <w:spacing w:line="360" w:lineRule="auto"/>
        <w:jc w:val="both"/>
        <w:rPr>
          <w:rStyle w:val="FontStyle11"/>
          <w:sz w:val="28"/>
          <w:szCs w:val="28"/>
        </w:rPr>
      </w:pPr>
      <w:r w:rsidRPr="000D0266">
        <w:rPr>
          <w:rStyle w:val="FontStyle11"/>
          <w:sz w:val="28"/>
          <w:szCs w:val="28"/>
        </w:rPr>
        <w:t>Наличие физкультурного зала (приспособленного помещения) с указанием площади, размеров – 11, 37*23, 60*7, 53-268, кв. м</w:t>
      </w:r>
    </w:p>
    <w:p w:rsidR="000D0266" w:rsidRPr="000D0266" w:rsidRDefault="000D0266" w:rsidP="000D0266">
      <w:pPr>
        <w:pStyle w:val="Style5"/>
        <w:widowControl/>
        <w:tabs>
          <w:tab w:val="left" w:pos="302"/>
        </w:tabs>
        <w:spacing w:line="360" w:lineRule="auto"/>
        <w:jc w:val="both"/>
        <w:rPr>
          <w:rStyle w:val="FontStyle11"/>
          <w:sz w:val="28"/>
          <w:szCs w:val="28"/>
        </w:rPr>
      </w:pPr>
      <w:r w:rsidRPr="000D0266">
        <w:rPr>
          <w:rStyle w:val="FontStyle11"/>
          <w:sz w:val="28"/>
          <w:szCs w:val="28"/>
        </w:rPr>
        <w:t>Перечень помещений при спортивном зале с указанием их площади – раздевалка для девочек 12, 7 кв.м, раздевалка для мальчиков 12, 5 кв.м., коридор 6, 9 кв.м.. тренерская 20, 4 кв.м., снарядная 20, 1 кв.м.</w:t>
      </w:r>
    </w:p>
    <w:p w:rsidR="000D0266" w:rsidRPr="000D0266" w:rsidRDefault="000D0266" w:rsidP="000D0266">
      <w:pPr>
        <w:pStyle w:val="Style5"/>
        <w:widowControl/>
        <w:tabs>
          <w:tab w:val="left" w:pos="302"/>
        </w:tabs>
        <w:spacing w:line="360" w:lineRule="auto"/>
        <w:jc w:val="both"/>
        <w:rPr>
          <w:rStyle w:val="FontStyle11"/>
          <w:sz w:val="28"/>
          <w:szCs w:val="28"/>
        </w:rPr>
      </w:pPr>
      <w:r w:rsidRPr="000D0266">
        <w:rPr>
          <w:rStyle w:val="FontStyle11"/>
          <w:sz w:val="28"/>
          <w:szCs w:val="28"/>
        </w:rPr>
        <w:t>Наличие акта-разрешения на проведение занятий в спортивном зале и физкул</w:t>
      </w:r>
      <w:r w:rsidR="002D29AA">
        <w:rPr>
          <w:rStyle w:val="FontStyle11"/>
          <w:sz w:val="28"/>
          <w:szCs w:val="28"/>
        </w:rPr>
        <w:t>ьтурной площадке (дата)  - от 18.07.2016</w:t>
      </w:r>
      <w:r w:rsidRPr="000D0266">
        <w:rPr>
          <w:rStyle w:val="FontStyle11"/>
          <w:sz w:val="28"/>
          <w:szCs w:val="28"/>
        </w:rPr>
        <w:t xml:space="preserve"> г.</w:t>
      </w:r>
    </w:p>
    <w:p w:rsidR="000D0266" w:rsidRPr="000D0266" w:rsidRDefault="000D0266" w:rsidP="000D0266">
      <w:pPr>
        <w:pStyle w:val="Style2"/>
        <w:widowControl/>
        <w:tabs>
          <w:tab w:val="left" w:pos="302"/>
        </w:tabs>
        <w:spacing w:line="360" w:lineRule="auto"/>
        <w:jc w:val="both"/>
        <w:rPr>
          <w:rStyle w:val="FontStyle12"/>
          <w:sz w:val="28"/>
          <w:szCs w:val="28"/>
        </w:rPr>
      </w:pPr>
      <w:r w:rsidRPr="000D0266">
        <w:rPr>
          <w:rStyle w:val="FontStyle12"/>
          <w:sz w:val="28"/>
          <w:szCs w:val="28"/>
        </w:rPr>
        <w:t xml:space="preserve">Выполнение нормативов освещенности в учреждении – Протокол  № </w:t>
      </w:r>
      <w:r w:rsidRPr="000D0266">
        <w:rPr>
          <w:rStyle w:val="FontStyle12"/>
          <w:sz w:val="28"/>
          <w:szCs w:val="28"/>
          <w:lang w:val="en-US"/>
        </w:rPr>
        <w:t>n</w:t>
      </w:r>
      <w:r w:rsidRPr="000D0266">
        <w:rPr>
          <w:rStyle w:val="FontStyle12"/>
          <w:sz w:val="28"/>
          <w:szCs w:val="28"/>
        </w:rPr>
        <w:t xml:space="preserve"> 1 164 от 25.02.2015 г.</w:t>
      </w:r>
    </w:p>
    <w:p w:rsidR="000D0266" w:rsidRPr="000D0266" w:rsidRDefault="000D0266" w:rsidP="000D0266">
      <w:pPr>
        <w:pStyle w:val="Style2"/>
        <w:widowControl/>
        <w:tabs>
          <w:tab w:val="left" w:pos="302"/>
        </w:tabs>
        <w:spacing w:line="360" w:lineRule="auto"/>
        <w:jc w:val="both"/>
        <w:rPr>
          <w:rStyle w:val="FontStyle12"/>
          <w:sz w:val="28"/>
          <w:szCs w:val="28"/>
        </w:rPr>
      </w:pPr>
      <w:r w:rsidRPr="000D0266">
        <w:rPr>
          <w:rStyle w:val="FontStyle12"/>
          <w:sz w:val="28"/>
          <w:szCs w:val="28"/>
        </w:rPr>
        <w:t xml:space="preserve">Тип освещения в образовательном учреждении (люминесцентное, СК-300 и др.) </w:t>
      </w:r>
    </w:p>
    <w:p w:rsidR="000D0266" w:rsidRPr="000D0266" w:rsidRDefault="000D0266" w:rsidP="000D0266">
      <w:pPr>
        <w:pStyle w:val="Style2"/>
        <w:widowControl/>
        <w:tabs>
          <w:tab w:val="left" w:pos="302"/>
        </w:tabs>
        <w:spacing w:line="360" w:lineRule="auto"/>
        <w:jc w:val="both"/>
        <w:rPr>
          <w:rStyle w:val="FontStyle12"/>
          <w:sz w:val="28"/>
          <w:szCs w:val="28"/>
        </w:rPr>
      </w:pPr>
      <w:r w:rsidRPr="000D0266">
        <w:rPr>
          <w:rStyle w:val="FontStyle12"/>
          <w:sz w:val="28"/>
          <w:szCs w:val="28"/>
        </w:rPr>
        <w:t xml:space="preserve"> - люминисцентные лампы, лампы накаливания, энергосберегающие лампы</w:t>
      </w:r>
    </w:p>
    <w:p w:rsidR="000D0266" w:rsidRPr="000D0266" w:rsidRDefault="000D0266" w:rsidP="000D0266">
      <w:pPr>
        <w:pStyle w:val="Style2"/>
        <w:widowControl/>
        <w:tabs>
          <w:tab w:val="left" w:pos="302"/>
        </w:tabs>
        <w:spacing w:line="360" w:lineRule="auto"/>
        <w:jc w:val="both"/>
        <w:rPr>
          <w:rStyle w:val="FontStyle12"/>
          <w:sz w:val="28"/>
          <w:szCs w:val="28"/>
        </w:rPr>
      </w:pPr>
      <w:r w:rsidRPr="000D0266">
        <w:rPr>
          <w:rStyle w:val="FontStyle12"/>
          <w:sz w:val="28"/>
          <w:szCs w:val="28"/>
        </w:rPr>
        <w:t xml:space="preserve">Дата последнего лабораторного обследования уровней освещенности, результаты - Протокол  № </w:t>
      </w:r>
      <w:r w:rsidRPr="000D0266">
        <w:rPr>
          <w:rStyle w:val="FontStyle12"/>
          <w:sz w:val="28"/>
          <w:szCs w:val="28"/>
          <w:lang w:val="en-US"/>
        </w:rPr>
        <w:t>n</w:t>
      </w:r>
      <w:r w:rsidRPr="000D0266">
        <w:rPr>
          <w:rStyle w:val="FontStyle12"/>
          <w:sz w:val="28"/>
          <w:szCs w:val="28"/>
        </w:rPr>
        <w:t xml:space="preserve"> 1 164 от 25.02.2015 г.</w:t>
      </w:r>
    </w:p>
    <w:p w:rsidR="000D0266" w:rsidRPr="000D0266" w:rsidRDefault="000D0266" w:rsidP="000D0266">
      <w:pPr>
        <w:pStyle w:val="Style2"/>
        <w:widowControl/>
        <w:spacing w:line="360" w:lineRule="auto"/>
        <w:jc w:val="both"/>
        <w:rPr>
          <w:rStyle w:val="FontStyle11"/>
          <w:b/>
          <w:sz w:val="28"/>
          <w:szCs w:val="28"/>
        </w:rPr>
      </w:pPr>
      <w:r w:rsidRPr="000D0266">
        <w:rPr>
          <w:rStyle w:val="FontStyle11"/>
          <w:b/>
          <w:sz w:val="28"/>
          <w:szCs w:val="28"/>
        </w:rPr>
        <w:t>Органи</w:t>
      </w:r>
      <w:r>
        <w:rPr>
          <w:rStyle w:val="FontStyle11"/>
          <w:b/>
          <w:sz w:val="28"/>
          <w:szCs w:val="28"/>
        </w:rPr>
        <w:t>зация медицинского обслуживания</w:t>
      </w:r>
    </w:p>
    <w:p w:rsidR="000D0266" w:rsidRPr="000D0266" w:rsidRDefault="000D0266" w:rsidP="000D0266">
      <w:pPr>
        <w:pStyle w:val="Style2"/>
        <w:widowControl/>
        <w:tabs>
          <w:tab w:val="left" w:pos="720"/>
        </w:tabs>
        <w:spacing w:line="360" w:lineRule="auto"/>
        <w:jc w:val="both"/>
        <w:rPr>
          <w:rStyle w:val="FontStyle11"/>
          <w:sz w:val="28"/>
          <w:szCs w:val="28"/>
        </w:rPr>
      </w:pPr>
      <w:r w:rsidRPr="000D0266">
        <w:rPr>
          <w:rStyle w:val="FontStyle11"/>
          <w:sz w:val="28"/>
          <w:szCs w:val="28"/>
        </w:rPr>
        <w:t>-наличие и срок действия договора с поликлиникой– договор 3-м от 12.02.2013 г.</w:t>
      </w:r>
    </w:p>
    <w:p w:rsidR="000D0266" w:rsidRPr="000D0266" w:rsidRDefault="000D0266" w:rsidP="000D0266">
      <w:pPr>
        <w:pStyle w:val="Style1"/>
        <w:widowControl/>
        <w:tabs>
          <w:tab w:val="left" w:pos="360"/>
        </w:tabs>
        <w:spacing w:line="360" w:lineRule="auto"/>
        <w:jc w:val="both"/>
        <w:rPr>
          <w:rStyle w:val="FontStyle12"/>
          <w:sz w:val="28"/>
          <w:szCs w:val="28"/>
        </w:rPr>
      </w:pPr>
      <w:r w:rsidRPr="000D0266">
        <w:rPr>
          <w:rStyle w:val="FontStyle12"/>
          <w:sz w:val="28"/>
          <w:szCs w:val="28"/>
        </w:rPr>
        <w:t>-н</w:t>
      </w:r>
      <w:r w:rsidRPr="000D0266">
        <w:rPr>
          <w:rStyle w:val="FontStyle11"/>
          <w:sz w:val="28"/>
          <w:szCs w:val="28"/>
        </w:rPr>
        <w:t>аличие и срок действия лицензии на медицинскую деятельность – ЛО-59-01-001691 от 25.09.2012 г., бессрочно</w:t>
      </w:r>
    </w:p>
    <w:p w:rsidR="000D0266" w:rsidRPr="000D0266" w:rsidRDefault="000D0266" w:rsidP="000D0266">
      <w:pPr>
        <w:pStyle w:val="Style5"/>
        <w:widowControl/>
        <w:tabs>
          <w:tab w:val="left" w:pos="283"/>
          <w:tab w:val="left" w:leader="underscore" w:pos="6115"/>
        </w:tabs>
        <w:spacing w:line="360" w:lineRule="auto"/>
        <w:jc w:val="both"/>
        <w:rPr>
          <w:rStyle w:val="FontStyle11"/>
          <w:sz w:val="28"/>
          <w:szCs w:val="28"/>
        </w:rPr>
      </w:pPr>
      <w:r w:rsidRPr="000D0266">
        <w:rPr>
          <w:rStyle w:val="FontStyle11"/>
          <w:sz w:val="28"/>
          <w:szCs w:val="28"/>
        </w:rPr>
        <w:t>-ФИО врача  - Чихачева Елена Борисовна</w:t>
      </w:r>
    </w:p>
    <w:p w:rsidR="000D0266" w:rsidRPr="000D0266" w:rsidRDefault="000D0266" w:rsidP="000D0266">
      <w:pPr>
        <w:pStyle w:val="Style5"/>
        <w:widowControl/>
        <w:tabs>
          <w:tab w:val="left" w:pos="283"/>
          <w:tab w:val="left" w:leader="underscore" w:pos="6115"/>
        </w:tabs>
        <w:spacing w:line="360" w:lineRule="auto"/>
        <w:jc w:val="both"/>
        <w:rPr>
          <w:rStyle w:val="FontStyle11"/>
          <w:sz w:val="28"/>
          <w:szCs w:val="28"/>
        </w:rPr>
      </w:pPr>
      <w:r w:rsidRPr="000D0266">
        <w:rPr>
          <w:rStyle w:val="FontStyle11"/>
          <w:sz w:val="28"/>
          <w:szCs w:val="28"/>
        </w:rPr>
        <w:t>-наличие кабинета врача – имеется, соответствует требованиям СанПиН</w:t>
      </w:r>
    </w:p>
    <w:p w:rsidR="000D0266" w:rsidRPr="000D0266" w:rsidRDefault="000D0266" w:rsidP="000D0266">
      <w:pPr>
        <w:pStyle w:val="Style5"/>
        <w:widowControl/>
        <w:tabs>
          <w:tab w:val="left" w:pos="283"/>
          <w:tab w:val="left" w:leader="underscore" w:pos="6115"/>
        </w:tabs>
        <w:spacing w:line="360" w:lineRule="auto"/>
        <w:jc w:val="both"/>
        <w:rPr>
          <w:rStyle w:val="FontStyle11"/>
          <w:sz w:val="28"/>
          <w:szCs w:val="28"/>
        </w:rPr>
      </w:pPr>
      <w:r w:rsidRPr="000D0266">
        <w:rPr>
          <w:rStyle w:val="FontStyle11"/>
          <w:sz w:val="28"/>
          <w:szCs w:val="28"/>
        </w:rPr>
        <w:t>-наличие процедурного кабинета (отдельный/совмещенный)- имеется, соответствует требованиям СанПиН</w:t>
      </w:r>
    </w:p>
    <w:p w:rsidR="000D0266" w:rsidRPr="000D0266" w:rsidRDefault="000D0266" w:rsidP="000D0266">
      <w:pPr>
        <w:pStyle w:val="Style5"/>
        <w:widowControl/>
        <w:tabs>
          <w:tab w:val="left" w:pos="283"/>
          <w:tab w:val="left" w:leader="underscore" w:pos="6115"/>
        </w:tabs>
        <w:spacing w:line="360" w:lineRule="auto"/>
        <w:jc w:val="both"/>
        <w:rPr>
          <w:rStyle w:val="FontStyle11"/>
          <w:sz w:val="28"/>
          <w:szCs w:val="28"/>
        </w:rPr>
      </w:pPr>
      <w:r w:rsidRPr="000D0266">
        <w:rPr>
          <w:rStyle w:val="FontStyle11"/>
          <w:sz w:val="28"/>
          <w:szCs w:val="28"/>
        </w:rPr>
        <w:t>-наличие санузла в медблоке - нет</w:t>
      </w:r>
    </w:p>
    <w:p w:rsidR="000D0266" w:rsidRPr="000D0266" w:rsidRDefault="000D0266" w:rsidP="000D0266">
      <w:pPr>
        <w:pStyle w:val="Style5"/>
        <w:widowControl/>
        <w:tabs>
          <w:tab w:val="left" w:pos="283"/>
          <w:tab w:val="left" w:leader="underscore" w:pos="6115"/>
        </w:tabs>
        <w:spacing w:line="360" w:lineRule="auto"/>
        <w:jc w:val="both"/>
        <w:rPr>
          <w:rStyle w:val="FontStyle11"/>
          <w:sz w:val="28"/>
          <w:szCs w:val="28"/>
        </w:rPr>
      </w:pPr>
      <w:r w:rsidRPr="000D0266">
        <w:rPr>
          <w:rStyle w:val="FontStyle11"/>
          <w:sz w:val="28"/>
          <w:szCs w:val="28"/>
        </w:rPr>
        <w:t>-наличие стоматологического кабинета  - нет</w:t>
      </w:r>
    </w:p>
    <w:p w:rsidR="000D0266" w:rsidRPr="000D0266" w:rsidRDefault="000D0266" w:rsidP="000D0266">
      <w:pPr>
        <w:pStyle w:val="Style5"/>
        <w:widowControl/>
        <w:tabs>
          <w:tab w:val="left" w:leader="underscore" w:pos="3605"/>
        </w:tabs>
        <w:spacing w:line="360" w:lineRule="auto"/>
        <w:jc w:val="both"/>
        <w:rPr>
          <w:rStyle w:val="FontStyle12"/>
          <w:sz w:val="28"/>
          <w:szCs w:val="28"/>
        </w:rPr>
      </w:pPr>
      <w:r w:rsidRPr="000D0266">
        <w:rPr>
          <w:rStyle w:val="FontStyle12"/>
          <w:sz w:val="28"/>
          <w:szCs w:val="28"/>
        </w:rPr>
        <w:t xml:space="preserve">-наличие кабинета психолога - </w:t>
      </w:r>
      <w:r w:rsidRPr="000D0266">
        <w:rPr>
          <w:rStyle w:val="FontStyle11"/>
          <w:sz w:val="28"/>
          <w:szCs w:val="28"/>
        </w:rPr>
        <w:t>имеется, соответствует требованиям СанПиН</w:t>
      </w:r>
    </w:p>
    <w:p w:rsidR="000D0266" w:rsidRPr="000D0266" w:rsidRDefault="000D0266" w:rsidP="000D0266">
      <w:pPr>
        <w:pStyle w:val="Style1"/>
        <w:widowControl/>
        <w:spacing w:line="360" w:lineRule="auto"/>
        <w:jc w:val="both"/>
        <w:rPr>
          <w:rStyle w:val="FontStyle12"/>
          <w:sz w:val="28"/>
          <w:szCs w:val="28"/>
        </w:rPr>
      </w:pPr>
      <w:r w:rsidRPr="000D0266">
        <w:rPr>
          <w:rStyle w:val="FontStyle12"/>
          <w:sz w:val="28"/>
          <w:szCs w:val="28"/>
        </w:rPr>
        <w:t>-оснащенность оборудованием (%)  - 100</w:t>
      </w:r>
    </w:p>
    <w:p w:rsidR="000D0266" w:rsidRPr="000D0266" w:rsidRDefault="000D0266" w:rsidP="000D0266">
      <w:pPr>
        <w:pStyle w:val="Style1"/>
        <w:widowControl/>
        <w:spacing w:line="360" w:lineRule="auto"/>
        <w:jc w:val="both"/>
        <w:rPr>
          <w:rStyle w:val="FontStyle12"/>
          <w:sz w:val="28"/>
          <w:szCs w:val="28"/>
        </w:rPr>
      </w:pPr>
      <w:r w:rsidRPr="000D0266">
        <w:rPr>
          <w:rStyle w:val="FontStyle12"/>
          <w:sz w:val="28"/>
          <w:szCs w:val="28"/>
        </w:rPr>
        <w:t>-оснащенность медикаментами (%)  - 100</w:t>
      </w:r>
    </w:p>
    <w:p w:rsidR="000D0266" w:rsidRPr="000D0266" w:rsidRDefault="000D0266" w:rsidP="000D0266">
      <w:pPr>
        <w:pStyle w:val="Style1"/>
        <w:widowControl/>
        <w:tabs>
          <w:tab w:val="left" w:pos="360"/>
        </w:tabs>
        <w:spacing w:line="360" w:lineRule="auto"/>
        <w:jc w:val="both"/>
        <w:rPr>
          <w:rStyle w:val="FontStyle12"/>
          <w:b/>
          <w:sz w:val="28"/>
          <w:szCs w:val="28"/>
        </w:rPr>
      </w:pPr>
      <w:r w:rsidRPr="000D0266">
        <w:rPr>
          <w:rStyle w:val="FontStyle12"/>
          <w:b/>
          <w:sz w:val="28"/>
          <w:szCs w:val="28"/>
        </w:rPr>
        <w:t>Организация горячего питания</w:t>
      </w:r>
    </w:p>
    <w:p w:rsidR="000D0266" w:rsidRPr="000D0266" w:rsidRDefault="000D0266" w:rsidP="000D0266">
      <w:pPr>
        <w:pStyle w:val="Style5"/>
        <w:widowControl/>
        <w:tabs>
          <w:tab w:val="left" w:pos="302"/>
          <w:tab w:val="left" w:leader="underscore" w:pos="3936"/>
          <w:tab w:val="left" w:leader="underscore" w:pos="9643"/>
        </w:tabs>
        <w:spacing w:line="360" w:lineRule="auto"/>
        <w:jc w:val="both"/>
        <w:rPr>
          <w:rStyle w:val="FontStyle11"/>
          <w:sz w:val="28"/>
          <w:szCs w:val="28"/>
        </w:rPr>
      </w:pPr>
      <w:r w:rsidRPr="000D0266">
        <w:rPr>
          <w:rStyle w:val="FontStyle11"/>
          <w:sz w:val="28"/>
          <w:szCs w:val="28"/>
        </w:rPr>
        <w:t>Наличие и срок действия договора на организацию питания (указать поставщика услуги) – ООО ЛеМаС договор № 1 от 28.08.2013 г, срок действия до 31.08.2016 г.</w:t>
      </w:r>
    </w:p>
    <w:p w:rsidR="000D0266" w:rsidRPr="000D0266" w:rsidRDefault="000D0266" w:rsidP="000D0266">
      <w:pPr>
        <w:pStyle w:val="Style5"/>
        <w:widowControl/>
        <w:tabs>
          <w:tab w:val="left" w:pos="302"/>
          <w:tab w:val="left" w:leader="underscore" w:pos="3936"/>
          <w:tab w:val="left" w:leader="underscore" w:pos="9643"/>
        </w:tabs>
        <w:spacing w:line="360" w:lineRule="auto"/>
        <w:jc w:val="both"/>
        <w:rPr>
          <w:rStyle w:val="FontStyle11"/>
          <w:sz w:val="28"/>
          <w:szCs w:val="28"/>
        </w:rPr>
      </w:pPr>
      <w:r w:rsidRPr="000D0266">
        <w:rPr>
          <w:rStyle w:val="FontStyle11"/>
          <w:sz w:val="28"/>
          <w:szCs w:val="28"/>
        </w:rPr>
        <w:t>Готовность пищеблока к работе в форме, соответствующей требованиям СанПиН 2.4.5.2409-08 «Санитарно-эпидемиологические требования к организации питания обучающихся в образовательных учреждениях, учреждениях начального и среднего профессионального образования (на сырье, полуфабрикатах, как буфет-раздаточная) – на полуфабрикатах</w:t>
      </w:r>
    </w:p>
    <w:p w:rsidR="000D0266" w:rsidRPr="000D0266" w:rsidRDefault="000D0266" w:rsidP="000D0266">
      <w:pPr>
        <w:pStyle w:val="Style5"/>
        <w:widowControl/>
        <w:tabs>
          <w:tab w:val="left" w:pos="302"/>
          <w:tab w:val="left" w:leader="underscore" w:pos="3936"/>
          <w:tab w:val="left" w:leader="underscore" w:pos="9643"/>
        </w:tabs>
        <w:spacing w:line="360" w:lineRule="auto"/>
        <w:jc w:val="both"/>
        <w:rPr>
          <w:rStyle w:val="FontStyle11"/>
          <w:sz w:val="28"/>
          <w:szCs w:val="28"/>
        </w:rPr>
      </w:pPr>
      <w:r w:rsidRPr="000D0266">
        <w:rPr>
          <w:rStyle w:val="FontStyle11"/>
          <w:sz w:val="28"/>
          <w:szCs w:val="28"/>
        </w:rPr>
        <w:t>Наличие согласованного примерного 20-дневного меню 2-х разового питания  – в наличии, письмо от 04.09.2014г. №09-12342</w:t>
      </w:r>
    </w:p>
    <w:p w:rsidR="000D0266" w:rsidRPr="000D0266" w:rsidRDefault="000D0266" w:rsidP="000D0266">
      <w:pPr>
        <w:pStyle w:val="Style5"/>
        <w:widowControl/>
        <w:tabs>
          <w:tab w:val="left" w:pos="302"/>
          <w:tab w:val="left" w:leader="underscore" w:pos="3936"/>
          <w:tab w:val="left" w:leader="underscore" w:pos="9643"/>
        </w:tabs>
        <w:spacing w:line="360" w:lineRule="auto"/>
        <w:jc w:val="both"/>
        <w:rPr>
          <w:rStyle w:val="FontStyle11"/>
          <w:sz w:val="28"/>
          <w:szCs w:val="28"/>
        </w:rPr>
      </w:pPr>
      <w:r w:rsidRPr="000D0266">
        <w:rPr>
          <w:rStyle w:val="FontStyle11"/>
          <w:sz w:val="28"/>
          <w:szCs w:val="28"/>
        </w:rPr>
        <w:t>О</w:t>
      </w:r>
      <w:r w:rsidRPr="000D0266">
        <w:rPr>
          <w:sz w:val="28"/>
          <w:szCs w:val="28"/>
        </w:rPr>
        <w:t>беспечение пищеблока технологи</w:t>
      </w:r>
      <w:r w:rsidR="002D29AA">
        <w:rPr>
          <w:sz w:val="28"/>
          <w:szCs w:val="28"/>
        </w:rPr>
        <w:t>ческим оборудованием  – Акт № 28 от 15.07.2016</w:t>
      </w:r>
      <w:r w:rsidRPr="000D0266">
        <w:rPr>
          <w:sz w:val="28"/>
          <w:szCs w:val="28"/>
        </w:rPr>
        <w:t xml:space="preserve"> .г  </w:t>
      </w:r>
    </w:p>
    <w:p w:rsidR="000D0266" w:rsidRPr="000D0266" w:rsidRDefault="000D0266" w:rsidP="000D0266">
      <w:pPr>
        <w:pStyle w:val="Style7"/>
        <w:widowControl/>
        <w:tabs>
          <w:tab w:val="left" w:pos="360"/>
          <w:tab w:val="left" w:leader="underscore" w:pos="3878"/>
          <w:tab w:val="left" w:leader="underscore" w:pos="9706"/>
        </w:tabs>
        <w:spacing w:line="360" w:lineRule="auto"/>
        <w:jc w:val="both"/>
        <w:rPr>
          <w:rStyle w:val="FontStyle11"/>
          <w:sz w:val="28"/>
          <w:szCs w:val="28"/>
        </w:rPr>
      </w:pPr>
      <w:r w:rsidRPr="000D0266">
        <w:rPr>
          <w:rStyle w:val="FontStyle11"/>
          <w:sz w:val="28"/>
          <w:szCs w:val="28"/>
        </w:rPr>
        <w:t>Санитарное состояние пищеблока - удовлетворительное</w:t>
      </w:r>
    </w:p>
    <w:p w:rsidR="000D0266" w:rsidRPr="000D0266" w:rsidRDefault="000D0266" w:rsidP="000D0266">
      <w:pPr>
        <w:pStyle w:val="Style7"/>
        <w:widowControl/>
        <w:tabs>
          <w:tab w:val="left" w:pos="360"/>
          <w:tab w:val="left" w:leader="underscore" w:pos="3878"/>
          <w:tab w:val="left" w:leader="underscore" w:pos="9682"/>
        </w:tabs>
        <w:spacing w:line="360" w:lineRule="auto"/>
        <w:jc w:val="both"/>
        <w:rPr>
          <w:rStyle w:val="FontStyle11"/>
          <w:sz w:val="28"/>
          <w:szCs w:val="28"/>
        </w:rPr>
      </w:pPr>
      <w:r w:rsidRPr="000D0266">
        <w:rPr>
          <w:rStyle w:val="FontStyle11"/>
          <w:sz w:val="28"/>
          <w:szCs w:val="28"/>
        </w:rPr>
        <w:t>Наличие инструкций и другой документации, обеспечивающей деятельность столовой и работников  - в наличии</w:t>
      </w:r>
    </w:p>
    <w:p w:rsidR="000D0266" w:rsidRPr="000D0266" w:rsidRDefault="000D0266" w:rsidP="000D0266">
      <w:pPr>
        <w:pStyle w:val="Style5"/>
        <w:widowControl/>
        <w:tabs>
          <w:tab w:val="left" w:pos="283"/>
          <w:tab w:val="left" w:leader="underscore" w:pos="3552"/>
          <w:tab w:val="left" w:leader="underscore" w:pos="7598"/>
        </w:tabs>
        <w:spacing w:line="360" w:lineRule="auto"/>
        <w:jc w:val="both"/>
        <w:rPr>
          <w:rStyle w:val="FontStyle11"/>
          <w:sz w:val="28"/>
          <w:szCs w:val="28"/>
        </w:rPr>
      </w:pPr>
      <w:r w:rsidRPr="000D0266">
        <w:rPr>
          <w:rStyle w:val="FontStyle11"/>
          <w:sz w:val="28"/>
          <w:szCs w:val="28"/>
        </w:rPr>
        <w:t>-организация питьевого режима ООО «Экология.Здоровье.Человек» № 77 от 22.07.2014 г.</w:t>
      </w:r>
    </w:p>
    <w:p w:rsidR="000D0266" w:rsidRPr="000D0266" w:rsidRDefault="000D0266" w:rsidP="000D0266">
      <w:pPr>
        <w:spacing w:line="360" w:lineRule="auto"/>
        <w:jc w:val="both"/>
        <w:rPr>
          <w:rFonts w:ascii="Times New Roman" w:eastAsia="Times New Roman" w:hAnsi="Times New Roman" w:cs="Times New Roman"/>
          <w:b/>
          <w:sz w:val="28"/>
          <w:szCs w:val="28"/>
        </w:rPr>
      </w:pPr>
      <w:r w:rsidRPr="000D0266">
        <w:rPr>
          <w:rFonts w:ascii="Times New Roman" w:eastAsia="Times New Roman" w:hAnsi="Times New Roman" w:cs="Times New Roman"/>
          <w:b/>
          <w:sz w:val="28"/>
          <w:szCs w:val="28"/>
        </w:rPr>
        <w:t>Состояние систем инженерного оборудования здания образовательного учреждения (на основании актов проверки исправности систем, указать даты актов проверки):</w:t>
      </w:r>
    </w:p>
    <w:p w:rsidR="000D0266" w:rsidRPr="000D0266" w:rsidRDefault="000D0266" w:rsidP="000D0266">
      <w:pPr>
        <w:jc w:val="both"/>
        <w:rPr>
          <w:rFonts w:ascii="Times New Roman" w:eastAsia="Times New Roman" w:hAnsi="Times New Roman" w:cs="Times New Roman"/>
          <w:sz w:val="28"/>
          <w:szCs w:val="28"/>
        </w:rPr>
      </w:pPr>
      <w:r w:rsidRPr="000D0266">
        <w:rPr>
          <w:rFonts w:ascii="Times New Roman" w:eastAsia="Times New Roman" w:hAnsi="Times New Roman" w:cs="Times New Roman"/>
          <w:sz w:val="28"/>
          <w:szCs w:val="28"/>
        </w:rPr>
        <w:t>Состояние системы водоснабжения – удовле</w:t>
      </w:r>
      <w:r w:rsidR="00AA6E2A">
        <w:rPr>
          <w:rFonts w:ascii="Times New Roman" w:hAnsi="Times New Roman" w:cs="Times New Roman"/>
          <w:sz w:val="28"/>
          <w:szCs w:val="28"/>
        </w:rPr>
        <w:t>творительное, Акт от18.07.2016</w:t>
      </w:r>
      <w:r w:rsidRPr="000D0266">
        <w:rPr>
          <w:rFonts w:ascii="Times New Roman" w:eastAsia="Times New Roman" w:hAnsi="Times New Roman" w:cs="Times New Roman"/>
          <w:sz w:val="28"/>
          <w:szCs w:val="28"/>
        </w:rPr>
        <w:t>г.</w:t>
      </w:r>
    </w:p>
    <w:p w:rsidR="000D0266" w:rsidRPr="000D0266" w:rsidRDefault="000D0266" w:rsidP="000D0266">
      <w:pPr>
        <w:jc w:val="both"/>
        <w:rPr>
          <w:rFonts w:ascii="Times New Roman" w:eastAsia="Times New Roman" w:hAnsi="Times New Roman" w:cs="Times New Roman"/>
          <w:sz w:val="28"/>
          <w:szCs w:val="28"/>
        </w:rPr>
      </w:pPr>
      <w:r w:rsidRPr="000D0266">
        <w:rPr>
          <w:rFonts w:ascii="Times New Roman" w:eastAsia="Times New Roman" w:hAnsi="Times New Roman" w:cs="Times New Roman"/>
          <w:sz w:val="28"/>
          <w:szCs w:val="28"/>
        </w:rPr>
        <w:t>Состояние системы канализаци</w:t>
      </w:r>
      <w:r w:rsidR="00AA6E2A">
        <w:rPr>
          <w:rFonts w:ascii="Times New Roman" w:eastAsia="Times New Roman" w:hAnsi="Times New Roman" w:cs="Times New Roman"/>
          <w:sz w:val="28"/>
          <w:szCs w:val="28"/>
        </w:rPr>
        <w:t>и – удовлетворительное Акт от 18.07.2016</w:t>
      </w:r>
      <w:r w:rsidRPr="000D0266">
        <w:rPr>
          <w:rFonts w:ascii="Times New Roman" w:eastAsia="Times New Roman" w:hAnsi="Times New Roman" w:cs="Times New Roman"/>
          <w:sz w:val="28"/>
          <w:szCs w:val="28"/>
        </w:rPr>
        <w:t xml:space="preserve"> г.</w:t>
      </w:r>
    </w:p>
    <w:p w:rsidR="000D0266" w:rsidRPr="000D0266" w:rsidRDefault="000D0266" w:rsidP="000D0266">
      <w:pPr>
        <w:jc w:val="both"/>
        <w:rPr>
          <w:rFonts w:ascii="Times New Roman" w:eastAsia="Times New Roman" w:hAnsi="Times New Roman" w:cs="Times New Roman"/>
          <w:sz w:val="28"/>
          <w:szCs w:val="28"/>
        </w:rPr>
      </w:pPr>
      <w:r w:rsidRPr="000D0266">
        <w:rPr>
          <w:rFonts w:ascii="Times New Roman" w:eastAsia="Times New Roman" w:hAnsi="Times New Roman" w:cs="Times New Roman"/>
          <w:sz w:val="28"/>
          <w:szCs w:val="28"/>
        </w:rPr>
        <w:t>Состояние системы центрального отопления</w:t>
      </w:r>
      <w:r w:rsidR="00AA6E2A">
        <w:rPr>
          <w:rFonts w:ascii="Times New Roman" w:eastAsia="Times New Roman" w:hAnsi="Times New Roman" w:cs="Times New Roman"/>
          <w:sz w:val="28"/>
          <w:szCs w:val="28"/>
        </w:rPr>
        <w:t xml:space="preserve">  - удовлетворительное Акт от 12.07.201 6</w:t>
      </w:r>
      <w:r w:rsidRPr="000D0266">
        <w:rPr>
          <w:rFonts w:ascii="Times New Roman" w:eastAsia="Times New Roman" w:hAnsi="Times New Roman" w:cs="Times New Roman"/>
          <w:sz w:val="28"/>
          <w:szCs w:val="28"/>
        </w:rPr>
        <w:t>г.</w:t>
      </w:r>
    </w:p>
    <w:p w:rsidR="000D0266" w:rsidRPr="000D0266" w:rsidRDefault="000D0266" w:rsidP="000D0266">
      <w:pPr>
        <w:jc w:val="both"/>
        <w:rPr>
          <w:rStyle w:val="FontStyle12"/>
          <w:rFonts w:eastAsia="Times New Roman"/>
          <w:sz w:val="28"/>
          <w:szCs w:val="28"/>
        </w:rPr>
      </w:pPr>
      <w:r w:rsidRPr="000D0266">
        <w:rPr>
          <w:rStyle w:val="FontStyle12"/>
          <w:rFonts w:eastAsia="Times New Roman"/>
          <w:sz w:val="28"/>
          <w:szCs w:val="28"/>
        </w:rPr>
        <w:t>Состояние системы вентиляции  - удовлетворительное Протоколы 23.06.2015г.</w:t>
      </w:r>
    </w:p>
    <w:p w:rsidR="000D0266" w:rsidRPr="000D0266" w:rsidRDefault="000D0266" w:rsidP="007B1DED">
      <w:pPr>
        <w:pStyle w:val="Style5"/>
        <w:widowControl/>
        <w:tabs>
          <w:tab w:val="left" w:pos="302"/>
        </w:tabs>
        <w:spacing w:line="360" w:lineRule="auto"/>
        <w:jc w:val="both"/>
        <w:rPr>
          <w:rStyle w:val="FontStyle11"/>
          <w:b/>
          <w:sz w:val="28"/>
          <w:szCs w:val="28"/>
        </w:rPr>
      </w:pPr>
      <w:r w:rsidRPr="000D0266">
        <w:rPr>
          <w:rStyle w:val="FontStyle11"/>
          <w:b/>
          <w:sz w:val="28"/>
          <w:szCs w:val="28"/>
        </w:rPr>
        <w:t>Состояние земельного участка, закрепленного за учреждением (п.2.2. СанПиН 2.4.1178-02):</w:t>
      </w:r>
    </w:p>
    <w:p w:rsidR="000D0266" w:rsidRPr="000D0266" w:rsidRDefault="000D0266" w:rsidP="007B1DED">
      <w:pPr>
        <w:pStyle w:val="Style7"/>
        <w:widowControl/>
        <w:tabs>
          <w:tab w:val="left" w:pos="360"/>
          <w:tab w:val="left" w:leader="underscore" w:pos="2045"/>
          <w:tab w:val="left" w:leader="underscore" w:pos="9662"/>
        </w:tabs>
        <w:spacing w:line="360" w:lineRule="auto"/>
        <w:jc w:val="both"/>
        <w:rPr>
          <w:rStyle w:val="FontStyle11"/>
          <w:sz w:val="28"/>
          <w:szCs w:val="28"/>
        </w:rPr>
      </w:pPr>
      <w:r w:rsidRPr="000D0266">
        <w:rPr>
          <w:rStyle w:val="FontStyle11"/>
          <w:sz w:val="28"/>
          <w:szCs w:val="28"/>
        </w:rPr>
        <w:t>Площадь участка – 35 815, 5 кв.м.</w:t>
      </w:r>
    </w:p>
    <w:p w:rsidR="000D0266" w:rsidRPr="000D0266" w:rsidRDefault="000D0266" w:rsidP="007B1DED">
      <w:pPr>
        <w:pStyle w:val="Style7"/>
        <w:widowControl/>
        <w:tabs>
          <w:tab w:val="left" w:pos="360"/>
          <w:tab w:val="left" w:leader="underscore" w:pos="2045"/>
          <w:tab w:val="left" w:leader="underscore" w:pos="9662"/>
        </w:tabs>
        <w:spacing w:line="360" w:lineRule="auto"/>
        <w:jc w:val="both"/>
        <w:rPr>
          <w:rStyle w:val="FontStyle11"/>
          <w:sz w:val="28"/>
          <w:szCs w:val="28"/>
        </w:rPr>
      </w:pPr>
      <w:r w:rsidRPr="000D0266">
        <w:rPr>
          <w:rStyle w:val="FontStyle11"/>
          <w:sz w:val="28"/>
          <w:szCs w:val="28"/>
        </w:rPr>
        <w:t>Соответствие озеленения участка учреждения нормативам (%)  - 80%</w:t>
      </w:r>
    </w:p>
    <w:p w:rsidR="000D0266" w:rsidRPr="000D0266" w:rsidRDefault="000D0266" w:rsidP="007B1DED">
      <w:pPr>
        <w:pStyle w:val="Style7"/>
        <w:widowControl/>
        <w:tabs>
          <w:tab w:val="left" w:pos="360"/>
          <w:tab w:val="left" w:leader="underscore" w:pos="9662"/>
        </w:tabs>
        <w:spacing w:line="360" w:lineRule="auto"/>
        <w:jc w:val="both"/>
        <w:rPr>
          <w:rStyle w:val="FontStyle11"/>
          <w:sz w:val="28"/>
          <w:szCs w:val="28"/>
        </w:rPr>
      </w:pPr>
      <w:r w:rsidRPr="000D0266">
        <w:rPr>
          <w:rStyle w:val="FontStyle11"/>
          <w:sz w:val="28"/>
          <w:szCs w:val="28"/>
        </w:rPr>
        <w:t>Наличие необходимых зон с указанием их площадей</w:t>
      </w:r>
    </w:p>
    <w:p w:rsidR="000D0266" w:rsidRPr="000D0266" w:rsidRDefault="000D0266" w:rsidP="007B1DED">
      <w:pPr>
        <w:pStyle w:val="Style7"/>
        <w:widowControl/>
        <w:tabs>
          <w:tab w:val="left" w:pos="360"/>
          <w:tab w:val="left" w:leader="underscore" w:pos="9662"/>
        </w:tabs>
        <w:spacing w:line="360" w:lineRule="auto"/>
        <w:jc w:val="both"/>
        <w:rPr>
          <w:rStyle w:val="FontStyle11"/>
          <w:sz w:val="28"/>
          <w:szCs w:val="28"/>
        </w:rPr>
      </w:pPr>
      <w:r w:rsidRPr="000D0266">
        <w:rPr>
          <w:rStyle w:val="FontStyle11"/>
          <w:sz w:val="28"/>
          <w:szCs w:val="28"/>
        </w:rPr>
        <w:t>-учебно-опытная – 60 кв.м.</w:t>
      </w:r>
    </w:p>
    <w:p w:rsidR="000D0266" w:rsidRPr="000D0266" w:rsidRDefault="000D0266" w:rsidP="007B1DED">
      <w:pPr>
        <w:pStyle w:val="Style7"/>
        <w:widowControl/>
        <w:tabs>
          <w:tab w:val="left" w:pos="360"/>
          <w:tab w:val="left" w:leader="underscore" w:pos="9662"/>
        </w:tabs>
        <w:spacing w:line="360" w:lineRule="auto"/>
        <w:jc w:val="both"/>
        <w:rPr>
          <w:rStyle w:val="FontStyle11"/>
          <w:sz w:val="28"/>
          <w:szCs w:val="28"/>
        </w:rPr>
      </w:pPr>
      <w:r w:rsidRPr="000D0266">
        <w:rPr>
          <w:rStyle w:val="FontStyle11"/>
          <w:sz w:val="28"/>
          <w:szCs w:val="28"/>
        </w:rPr>
        <w:t>-физкультурно-спортивная – 400 кв.м.</w:t>
      </w:r>
    </w:p>
    <w:p w:rsidR="000D0266" w:rsidRPr="000D0266" w:rsidRDefault="000D0266" w:rsidP="007B1DED">
      <w:pPr>
        <w:pStyle w:val="Style7"/>
        <w:widowControl/>
        <w:tabs>
          <w:tab w:val="left" w:pos="360"/>
          <w:tab w:val="left" w:leader="underscore" w:pos="9662"/>
        </w:tabs>
        <w:spacing w:line="360" w:lineRule="auto"/>
        <w:jc w:val="both"/>
        <w:rPr>
          <w:rStyle w:val="FontStyle11"/>
          <w:sz w:val="28"/>
          <w:szCs w:val="28"/>
        </w:rPr>
      </w:pPr>
      <w:r w:rsidRPr="000D0266">
        <w:rPr>
          <w:rStyle w:val="FontStyle11"/>
          <w:sz w:val="28"/>
          <w:szCs w:val="28"/>
        </w:rPr>
        <w:t>-отдыха – 300 кв.м.</w:t>
      </w:r>
    </w:p>
    <w:p w:rsidR="000D0266" w:rsidRPr="000D0266" w:rsidRDefault="000D0266" w:rsidP="007B1DED">
      <w:pPr>
        <w:pStyle w:val="Style7"/>
        <w:widowControl/>
        <w:tabs>
          <w:tab w:val="left" w:pos="360"/>
          <w:tab w:val="left" w:leader="underscore" w:pos="9662"/>
        </w:tabs>
        <w:spacing w:line="360" w:lineRule="auto"/>
        <w:jc w:val="both"/>
        <w:rPr>
          <w:rStyle w:val="FontStyle11"/>
          <w:sz w:val="28"/>
          <w:szCs w:val="28"/>
        </w:rPr>
      </w:pPr>
      <w:r w:rsidRPr="000D0266">
        <w:rPr>
          <w:rStyle w:val="FontStyle11"/>
          <w:sz w:val="28"/>
          <w:szCs w:val="28"/>
        </w:rPr>
        <w:t>-хозяйственная – 10 кв.м.</w:t>
      </w:r>
    </w:p>
    <w:p w:rsidR="000D0266" w:rsidRPr="000D0266" w:rsidRDefault="000D0266" w:rsidP="007B1DED">
      <w:pPr>
        <w:pStyle w:val="Style7"/>
        <w:widowControl/>
        <w:tabs>
          <w:tab w:val="left" w:pos="360"/>
        </w:tabs>
        <w:spacing w:line="360" w:lineRule="auto"/>
        <w:jc w:val="both"/>
        <w:rPr>
          <w:rStyle w:val="FontStyle11"/>
          <w:sz w:val="28"/>
          <w:szCs w:val="28"/>
        </w:rPr>
      </w:pPr>
      <w:r w:rsidRPr="000D0266">
        <w:rPr>
          <w:rStyle w:val="FontStyle11"/>
          <w:sz w:val="28"/>
          <w:szCs w:val="28"/>
        </w:rPr>
        <w:t>Наличие актов проверок игрового и спортивного оборудова</w:t>
      </w:r>
      <w:r w:rsidR="00AA6E2A">
        <w:rPr>
          <w:rStyle w:val="FontStyle11"/>
          <w:sz w:val="28"/>
          <w:szCs w:val="28"/>
        </w:rPr>
        <w:t>ния на территории ОУ – Акт от 18.07.2016</w:t>
      </w:r>
      <w:r w:rsidRPr="000D0266">
        <w:rPr>
          <w:rStyle w:val="FontStyle11"/>
          <w:sz w:val="28"/>
          <w:szCs w:val="28"/>
        </w:rPr>
        <w:t xml:space="preserve"> г.</w:t>
      </w:r>
    </w:p>
    <w:p w:rsidR="000D0266" w:rsidRPr="007B1DED" w:rsidRDefault="000D0266" w:rsidP="007B1DED">
      <w:pPr>
        <w:pStyle w:val="Style7"/>
        <w:widowControl/>
        <w:tabs>
          <w:tab w:val="left" w:pos="360"/>
        </w:tabs>
        <w:spacing w:line="360" w:lineRule="auto"/>
        <w:jc w:val="both"/>
        <w:rPr>
          <w:rStyle w:val="FontStyle11"/>
          <w:sz w:val="28"/>
          <w:szCs w:val="28"/>
        </w:rPr>
      </w:pPr>
      <w:r w:rsidRPr="000D0266">
        <w:rPr>
          <w:rStyle w:val="FontStyle11"/>
          <w:sz w:val="28"/>
          <w:szCs w:val="28"/>
        </w:rPr>
        <w:t xml:space="preserve">Наличие специальных оборудованных площадок для мусоросборников, их техническое состояние  – ул. Куйбышева 79/1, ООО «ЭкоСистема» № </w:t>
      </w:r>
      <w:r w:rsidR="00AA6E2A">
        <w:rPr>
          <w:rStyle w:val="FontStyle11"/>
          <w:sz w:val="28"/>
          <w:szCs w:val="28"/>
        </w:rPr>
        <w:t>Св156ГОС от 01.02.2016</w:t>
      </w:r>
      <w:r w:rsidRPr="000D0266">
        <w:rPr>
          <w:rStyle w:val="FontStyle11"/>
          <w:sz w:val="28"/>
          <w:szCs w:val="28"/>
        </w:rPr>
        <w:t xml:space="preserve"> г.</w:t>
      </w:r>
    </w:p>
    <w:p w:rsidR="000D0266" w:rsidRPr="000D0266" w:rsidRDefault="000D0266" w:rsidP="007B1DED">
      <w:pPr>
        <w:pStyle w:val="Style7"/>
        <w:widowControl/>
        <w:tabs>
          <w:tab w:val="left" w:pos="720"/>
        </w:tabs>
        <w:spacing w:line="360" w:lineRule="auto"/>
        <w:jc w:val="both"/>
        <w:rPr>
          <w:rStyle w:val="FontStyle11"/>
          <w:sz w:val="28"/>
          <w:szCs w:val="28"/>
        </w:rPr>
      </w:pPr>
      <w:r w:rsidRPr="000D0266">
        <w:rPr>
          <w:rStyle w:val="FontStyle11"/>
          <w:b/>
          <w:sz w:val="28"/>
          <w:szCs w:val="28"/>
        </w:rPr>
        <w:t>Качество проведенного ремонта.</w:t>
      </w:r>
    </w:p>
    <w:p w:rsidR="000D0266" w:rsidRPr="000D0266" w:rsidRDefault="000D0266" w:rsidP="007B1DED">
      <w:pPr>
        <w:pStyle w:val="Style5"/>
        <w:widowControl/>
        <w:tabs>
          <w:tab w:val="left" w:pos="302"/>
        </w:tabs>
        <w:spacing w:line="360" w:lineRule="auto"/>
        <w:jc w:val="both"/>
        <w:rPr>
          <w:sz w:val="28"/>
          <w:szCs w:val="28"/>
        </w:rPr>
      </w:pPr>
      <w:r w:rsidRPr="000D0266">
        <w:rPr>
          <w:rStyle w:val="FontStyle11"/>
          <w:sz w:val="28"/>
          <w:szCs w:val="28"/>
        </w:rPr>
        <w:t>Наличие документов, удостоверяющих качество и безопасность применяемых при проведении ремонтных работ материалов– сертификаты имеются</w:t>
      </w:r>
    </w:p>
    <w:p w:rsidR="000D0266" w:rsidRPr="000D0266" w:rsidRDefault="000D0266" w:rsidP="007B1DED">
      <w:pPr>
        <w:pStyle w:val="Style7"/>
        <w:widowControl/>
        <w:tabs>
          <w:tab w:val="left" w:pos="355"/>
        </w:tabs>
        <w:spacing w:line="360" w:lineRule="auto"/>
        <w:jc w:val="both"/>
        <w:rPr>
          <w:rStyle w:val="FontStyle11"/>
          <w:sz w:val="28"/>
          <w:szCs w:val="28"/>
        </w:rPr>
      </w:pPr>
      <w:r w:rsidRPr="000D0266">
        <w:rPr>
          <w:rStyle w:val="FontStyle11"/>
          <w:sz w:val="28"/>
          <w:szCs w:val="28"/>
        </w:rPr>
        <w:t>Выполнены работы по текущему ремонту:</w:t>
      </w:r>
    </w:p>
    <w:p w:rsidR="000D0266" w:rsidRPr="000D0266" w:rsidRDefault="000D0266" w:rsidP="007B1DED">
      <w:pPr>
        <w:pStyle w:val="Style7"/>
        <w:widowControl/>
        <w:tabs>
          <w:tab w:val="left" w:pos="355"/>
        </w:tabs>
        <w:spacing w:line="360" w:lineRule="auto"/>
        <w:jc w:val="both"/>
        <w:rPr>
          <w:rStyle w:val="FontStyle11"/>
          <w:sz w:val="28"/>
          <w:szCs w:val="28"/>
        </w:rPr>
      </w:pPr>
      <w:r w:rsidRPr="000D0266">
        <w:rPr>
          <w:rStyle w:val="FontStyle11"/>
          <w:sz w:val="28"/>
          <w:szCs w:val="28"/>
        </w:rPr>
        <w:t>- ремонт путей эвакуации;</w:t>
      </w:r>
    </w:p>
    <w:p w:rsidR="000D0266" w:rsidRDefault="000D0266" w:rsidP="007B1DED">
      <w:pPr>
        <w:pStyle w:val="Style7"/>
        <w:widowControl/>
        <w:tabs>
          <w:tab w:val="left" w:pos="355"/>
        </w:tabs>
        <w:spacing w:line="360" w:lineRule="auto"/>
        <w:jc w:val="both"/>
        <w:rPr>
          <w:rStyle w:val="FontStyle11"/>
          <w:sz w:val="28"/>
          <w:szCs w:val="28"/>
        </w:rPr>
      </w:pPr>
      <w:r w:rsidRPr="000D0266">
        <w:rPr>
          <w:rStyle w:val="FontStyle11"/>
          <w:sz w:val="28"/>
          <w:szCs w:val="28"/>
        </w:rPr>
        <w:t xml:space="preserve">- покраска дверей </w:t>
      </w:r>
      <w:r w:rsidR="00AA6E2A">
        <w:rPr>
          <w:rStyle w:val="FontStyle11"/>
          <w:sz w:val="28"/>
          <w:szCs w:val="28"/>
        </w:rPr>
        <w:t>и стен в туалетах;</w:t>
      </w:r>
    </w:p>
    <w:p w:rsidR="00AA6E2A" w:rsidRDefault="00AA6E2A" w:rsidP="007B1DED">
      <w:pPr>
        <w:pStyle w:val="Style7"/>
        <w:widowControl/>
        <w:tabs>
          <w:tab w:val="left" w:pos="355"/>
        </w:tabs>
        <w:spacing w:line="360" w:lineRule="auto"/>
        <w:jc w:val="both"/>
        <w:rPr>
          <w:rStyle w:val="FontStyle11"/>
          <w:sz w:val="28"/>
          <w:szCs w:val="28"/>
        </w:rPr>
      </w:pPr>
      <w:r>
        <w:rPr>
          <w:rStyle w:val="FontStyle11"/>
          <w:sz w:val="28"/>
          <w:szCs w:val="28"/>
        </w:rPr>
        <w:t>-частичная замена подоконников;</w:t>
      </w:r>
    </w:p>
    <w:p w:rsidR="00AA6E2A" w:rsidRDefault="00AA6E2A" w:rsidP="007B1DED">
      <w:pPr>
        <w:pStyle w:val="Style7"/>
        <w:widowControl/>
        <w:tabs>
          <w:tab w:val="left" w:pos="355"/>
        </w:tabs>
        <w:spacing w:line="360" w:lineRule="auto"/>
        <w:jc w:val="both"/>
        <w:rPr>
          <w:rStyle w:val="FontStyle11"/>
          <w:sz w:val="28"/>
          <w:szCs w:val="28"/>
        </w:rPr>
      </w:pPr>
      <w:r>
        <w:rPr>
          <w:rStyle w:val="FontStyle11"/>
          <w:sz w:val="28"/>
          <w:szCs w:val="28"/>
        </w:rPr>
        <w:t>-замена плинтусов на 3 и 4 этажах;</w:t>
      </w:r>
    </w:p>
    <w:p w:rsidR="00AA6E2A" w:rsidRDefault="00AA6E2A" w:rsidP="007B1DED">
      <w:pPr>
        <w:pStyle w:val="Style7"/>
        <w:widowControl/>
        <w:tabs>
          <w:tab w:val="left" w:pos="355"/>
        </w:tabs>
        <w:spacing w:line="360" w:lineRule="auto"/>
        <w:jc w:val="both"/>
        <w:rPr>
          <w:rStyle w:val="FontStyle11"/>
          <w:sz w:val="28"/>
          <w:szCs w:val="28"/>
        </w:rPr>
      </w:pPr>
      <w:r>
        <w:rPr>
          <w:rStyle w:val="FontStyle11"/>
          <w:sz w:val="28"/>
          <w:szCs w:val="28"/>
        </w:rPr>
        <w:t>-частичный ремонт откосов окон на 4 этаже;</w:t>
      </w:r>
    </w:p>
    <w:p w:rsidR="00AA6E2A" w:rsidRPr="000D0266" w:rsidRDefault="00AA6E2A" w:rsidP="007B1DED">
      <w:pPr>
        <w:pStyle w:val="Style7"/>
        <w:widowControl/>
        <w:tabs>
          <w:tab w:val="left" w:pos="355"/>
        </w:tabs>
        <w:spacing w:line="360" w:lineRule="auto"/>
        <w:jc w:val="both"/>
        <w:rPr>
          <w:rStyle w:val="FontStyle11"/>
          <w:sz w:val="28"/>
          <w:szCs w:val="28"/>
        </w:rPr>
      </w:pPr>
      <w:r>
        <w:rPr>
          <w:rStyle w:val="FontStyle11"/>
          <w:sz w:val="28"/>
          <w:szCs w:val="28"/>
        </w:rPr>
        <w:t>-покраска пола в спортивном зале.</w:t>
      </w:r>
    </w:p>
    <w:p w:rsidR="000D0266" w:rsidRPr="007B1DED" w:rsidRDefault="000D0266" w:rsidP="007B1DED">
      <w:pPr>
        <w:pStyle w:val="Style7"/>
        <w:widowControl/>
        <w:tabs>
          <w:tab w:val="left" w:pos="355"/>
        </w:tabs>
        <w:spacing w:line="360" w:lineRule="auto"/>
        <w:jc w:val="both"/>
        <w:rPr>
          <w:rStyle w:val="FontStyle11"/>
          <w:b/>
          <w:sz w:val="28"/>
          <w:szCs w:val="28"/>
        </w:rPr>
      </w:pPr>
      <w:r w:rsidRPr="007B1DED">
        <w:rPr>
          <w:rStyle w:val="FontStyle11"/>
          <w:b/>
          <w:sz w:val="28"/>
          <w:szCs w:val="28"/>
        </w:rPr>
        <w:t>Техническое состояние имущественного комплекса учреждения.</w:t>
      </w:r>
    </w:p>
    <w:p w:rsidR="000D0266" w:rsidRPr="000D0266" w:rsidRDefault="000D0266" w:rsidP="007B1DED">
      <w:pPr>
        <w:pStyle w:val="Style7"/>
        <w:widowControl/>
        <w:tabs>
          <w:tab w:val="left" w:pos="355"/>
        </w:tabs>
        <w:spacing w:line="360" w:lineRule="auto"/>
        <w:jc w:val="both"/>
        <w:rPr>
          <w:rStyle w:val="FontStyle11"/>
          <w:sz w:val="28"/>
          <w:szCs w:val="28"/>
        </w:rPr>
      </w:pPr>
      <w:r w:rsidRPr="000D0266">
        <w:rPr>
          <w:rStyle w:val="FontStyle11"/>
          <w:sz w:val="28"/>
          <w:szCs w:val="28"/>
        </w:rPr>
        <w:t>-дата проведения технического обследования, наименование специализи</w:t>
      </w:r>
      <w:r w:rsidR="00AA6E2A">
        <w:rPr>
          <w:rStyle w:val="FontStyle11"/>
          <w:sz w:val="28"/>
          <w:szCs w:val="28"/>
        </w:rPr>
        <w:t>рованной организации – февраль  2016</w:t>
      </w:r>
      <w:r w:rsidRPr="000D0266">
        <w:rPr>
          <w:rStyle w:val="FontStyle11"/>
          <w:sz w:val="28"/>
          <w:szCs w:val="28"/>
        </w:rPr>
        <w:t xml:space="preserve"> г. ООО «Эрон».</w:t>
      </w:r>
    </w:p>
    <w:p w:rsidR="000D0266" w:rsidRPr="000D0266" w:rsidRDefault="000D0266" w:rsidP="007B1DED">
      <w:pPr>
        <w:pStyle w:val="Style7"/>
        <w:widowControl/>
        <w:tabs>
          <w:tab w:val="left" w:pos="355"/>
        </w:tabs>
        <w:spacing w:line="360" w:lineRule="auto"/>
        <w:jc w:val="both"/>
        <w:rPr>
          <w:rStyle w:val="FontStyle11"/>
          <w:sz w:val="28"/>
          <w:szCs w:val="28"/>
        </w:rPr>
      </w:pPr>
      <w:r w:rsidRPr="000D0266">
        <w:rPr>
          <w:rStyle w:val="FontStyle11"/>
          <w:sz w:val="28"/>
          <w:szCs w:val="28"/>
        </w:rPr>
        <w:t>-выводы технического обследования – здание пригодно для проведения образовательного процесса.</w:t>
      </w:r>
    </w:p>
    <w:p w:rsidR="000D0266" w:rsidRPr="000D0266" w:rsidRDefault="000D0266" w:rsidP="007B1DED">
      <w:pPr>
        <w:pStyle w:val="Style7"/>
        <w:widowControl/>
        <w:tabs>
          <w:tab w:val="left" w:pos="355"/>
        </w:tabs>
        <w:spacing w:line="360" w:lineRule="auto"/>
        <w:jc w:val="both"/>
        <w:rPr>
          <w:sz w:val="28"/>
          <w:szCs w:val="28"/>
        </w:rPr>
      </w:pPr>
      <w:r w:rsidRPr="000D0266">
        <w:rPr>
          <w:sz w:val="28"/>
          <w:szCs w:val="28"/>
        </w:rPr>
        <w:t>Выполнение (и невыполнение) мероприятий по предписаниям должностных лиц Управления Роспотребнадзора по Пермскому краю по результатам проведения плановых проверок, выполнение согласованных планов-заданий с приложением подтверждающих документов:</w:t>
      </w:r>
    </w:p>
    <w:p w:rsidR="000D0266" w:rsidRPr="000D0266" w:rsidRDefault="000D0266" w:rsidP="007B1DED">
      <w:pPr>
        <w:pStyle w:val="Style7"/>
        <w:widowControl/>
        <w:tabs>
          <w:tab w:val="left" w:pos="355"/>
        </w:tabs>
        <w:spacing w:line="360" w:lineRule="auto"/>
        <w:jc w:val="both"/>
        <w:rPr>
          <w:sz w:val="28"/>
          <w:szCs w:val="28"/>
        </w:rPr>
      </w:pPr>
      <w:r w:rsidRPr="000D0266">
        <w:rPr>
          <w:sz w:val="28"/>
          <w:szCs w:val="28"/>
        </w:rPr>
        <w:t>Дата, № предписания (акта обследования) – 02.03.2015 г. № 87</w:t>
      </w:r>
    </w:p>
    <w:p w:rsidR="000D0266" w:rsidRPr="000D0266" w:rsidRDefault="000D0266" w:rsidP="007B1DED">
      <w:pPr>
        <w:pStyle w:val="Style7"/>
        <w:widowControl/>
        <w:tabs>
          <w:tab w:val="left" w:pos="355"/>
        </w:tabs>
        <w:spacing w:line="360" w:lineRule="auto"/>
        <w:jc w:val="both"/>
        <w:rPr>
          <w:sz w:val="28"/>
          <w:szCs w:val="28"/>
        </w:rPr>
      </w:pPr>
      <w:r w:rsidRPr="000D0266">
        <w:rPr>
          <w:sz w:val="28"/>
          <w:szCs w:val="28"/>
        </w:rPr>
        <w:t xml:space="preserve">Кол-во пунктов к исполнению </w:t>
      </w:r>
      <w:r w:rsidR="007B1DED">
        <w:rPr>
          <w:sz w:val="28"/>
          <w:szCs w:val="28"/>
        </w:rPr>
        <w:t>–</w:t>
      </w:r>
      <w:r w:rsidRPr="000D0266">
        <w:rPr>
          <w:sz w:val="28"/>
          <w:szCs w:val="28"/>
        </w:rPr>
        <w:t xml:space="preserve"> 17</w:t>
      </w:r>
      <w:r w:rsidR="007B1DED">
        <w:rPr>
          <w:sz w:val="28"/>
          <w:szCs w:val="28"/>
        </w:rPr>
        <w:t>(к 01.10.2015г.)</w:t>
      </w:r>
      <w:r w:rsidR="00AA6E2A">
        <w:rPr>
          <w:sz w:val="28"/>
          <w:szCs w:val="28"/>
        </w:rPr>
        <w:t xml:space="preserve"> из них выполнено - 5</w:t>
      </w:r>
    </w:p>
    <w:p w:rsidR="000D0266" w:rsidRPr="000D0266" w:rsidRDefault="000D0266" w:rsidP="007B1DED">
      <w:pPr>
        <w:pStyle w:val="Style7"/>
        <w:widowControl/>
        <w:tabs>
          <w:tab w:val="left" w:pos="355"/>
        </w:tabs>
        <w:spacing w:line="360" w:lineRule="auto"/>
        <w:jc w:val="both"/>
        <w:rPr>
          <w:sz w:val="28"/>
          <w:szCs w:val="28"/>
        </w:rPr>
      </w:pPr>
      <w:r w:rsidRPr="000D0266">
        <w:rPr>
          <w:sz w:val="28"/>
          <w:szCs w:val="28"/>
        </w:rPr>
        <w:t>Выполнение (и невыполнение) мероприятий по предписаниям должностных лиц Госпожнадзора по результатам проведения плановых проверок:</w:t>
      </w:r>
    </w:p>
    <w:p w:rsidR="007B1DED" w:rsidRDefault="000D0266" w:rsidP="007B1DED">
      <w:pPr>
        <w:pStyle w:val="Style7"/>
        <w:widowControl/>
        <w:tabs>
          <w:tab w:val="left" w:pos="355"/>
        </w:tabs>
        <w:spacing w:line="360" w:lineRule="auto"/>
        <w:jc w:val="both"/>
        <w:rPr>
          <w:sz w:val="28"/>
          <w:szCs w:val="28"/>
        </w:rPr>
      </w:pPr>
      <w:r w:rsidRPr="000D0266">
        <w:rPr>
          <w:sz w:val="28"/>
          <w:szCs w:val="28"/>
        </w:rPr>
        <w:t xml:space="preserve">Дата, № предписания(акта обследования) </w:t>
      </w:r>
      <w:r w:rsidR="007B1DED">
        <w:rPr>
          <w:sz w:val="28"/>
          <w:szCs w:val="28"/>
        </w:rPr>
        <w:t>–</w:t>
      </w:r>
      <w:r w:rsidRPr="000D0266">
        <w:rPr>
          <w:sz w:val="28"/>
          <w:szCs w:val="28"/>
        </w:rPr>
        <w:t xml:space="preserve"> нет</w:t>
      </w:r>
    </w:p>
    <w:p w:rsidR="000D0266" w:rsidRPr="000D0266" w:rsidRDefault="000D0266" w:rsidP="007B1DED">
      <w:pPr>
        <w:pStyle w:val="Style7"/>
        <w:widowControl/>
        <w:tabs>
          <w:tab w:val="left" w:pos="355"/>
        </w:tabs>
        <w:spacing w:line="360" w:lineRule="auto"/>
        <w:jc w:val="both"/>
        <w:rPr>
          <w:sz w:val="28"/>
          <w:szCs w:val="28"/>
        </w:rPr>
      </w:pPr>
      <w:r w:rsidRPr="000D0266">
        <w:rPr>
          <w:sz w:val="28"/>
          <w:szCs w:val="28"/>
        </w:rPr>
        <w:t>Проведение пожарного аудита, расчет пожарных рисков (дата, срок действия)  - 20.02.2012 г., бессрочно.</w:t>
      </w:r>
    </w:p>
    <w:p w:rsidR="000D0266" w:rsidRPr="000D0266" w:rsidRDefault="000D0266" w:rsidP="007B1DED">
      <w:pPr>
        <w:pStyle w:val="Style1"/>
        <w:widowControl/>
        <w:tabs>
          <w:tab w:val="left" w:leader="underscore" w:pos="5491"/>
          <w:tab w:val="left" w:leader="underscore" w:pos="9845"/>
        </w:tabs>
        <w:spacing w:line="360" w:lineRule="auto"/>
        <w:jc w:val="both"/>
        <w:rPr>
          <w:rStyle w:val="FontStyle12"/>
          <w:b/>
          <w:sz w:val="28"/>
          <w:szCs w:val="28"/>
        </w:rPr>
      </w:pPr>
      <w:r w:rsidRPr="000D0266">
        <w:rPr>
          <w:rStyle w:val="FontStyle12"/>
          <w:b/>
          <w:sz w:val="28"/>
          <w:szCs w:val="28"/>
        </w:rPr>
        <w:t>Готовность образовательного учреждения к зиме:</w:t>
      </w:r>
    </w:p>
    <w:p w:rsidR="000D0266" w:rsidRPr="000D0266" w:rsidRDefault="000D0266" w:rsidP="007B1DED">
      <w:pPr>
        <w:pStyle w:val="Style5"/>
        <w:widowControl/>
        <w:tabs>
          <w:tab w:val="left" w:pos="350"/>
        </w:tabs>
        <w:spacing w:before="34" w:line="360" w:lineRule="auto"/>
        <w:jc w:val="both"/>
        <w:rPr>
          <w:rStyle w:val="FontStyle19"/>
          <w:sz w:val="28"/>
          <w:szCs w:val="28"/>
        </w:rPr>
      </w:pPr>
      <w:r w:rsidRPr="000D0266">
        <w:rPr>
          <w:rStyle w:val="FontStyle12"/>
          <w:sz w:val="28"/>
          <w:szCs w:val="28"/>
        </w:rPr>
        <w:t>Характер отопительной системы (центральное отопление, котельная, печное, бойлер и д</w:t>
      </w:r>
      <w:r w:rsidRPr="000D0266">
        <w:rPr>
          <w:rStyle w:val="FontStyle19"/>
          <w:sz w:val="28"/>
          <w:szCs w:val="28"/>
        </w:rPr>
        <w:t>р.) – центральное.</w:t>
      </w:r>
    </w:p>
    <w:p w:rsidR="000D0266" w:rsidRPr="000D0266" w:rsidRDefault="000D0266" w:rsidP="007B1DED">
      <w:pPr>
        <w:pStyle w:val="Style5"/>
        <w:widowControl/>
        <w:tabs>
          <w:tab w:val="left" w:pos="350"/>
        </w:tabs>
        <w:spacing w:before="34" w:line="360" w:lineRule="auto"/>
        <w:jc w:val="both"/>
        <w:rPr>
          <w:rStyle w:val="FontStyle19"/>
          <w:sz w:val="28"/>
          <w:szCs w:val="28"/>
        </w:rPr>
      </w:pPr>
      <w:r w:rsidRPr="000D0266">
        <w:rPr>
          <w:rStyle w:val="FontStyle19"/>
          <w:sz w:val="28"/>
          <w:szCs w:val="28"/>
        </w:rPr>
        <w:t>При местном отоплении (котельная) указать наличие акта готовности к эксплуатации, выданный Ростехнадзором - нет</w:t>
      </w:r>
    </w:p>
    <w:p w:rsidR="007B1DED" w:rsidRDefault="007B1DED" w:rsidP="007B1DED">
      <w:pPr>
        <w:pStyle w:val="Style2"/>
        <w:widowControl/>
        <w:tabs>
          <w:tab w:val="left" w:pos="302"/>
        </w:tabs>
        <w:spacing w:line="360" w:lineRule="auto"/>
        <w:jc w:val="both"/>
        <w:rPr>
          <w:rStyle w:val="FontStyle12"/>
          <w:sz w:val="28"/>
          <w:szCs w:val="28"/>
        </w:rPr>
      </w:pPr>
      <w:r>
        <w:rPr>
          <w:rStyle w:val="FontStyle12"/>
          <w:sz w:val="28"/>
          <w:szCs w:val="28"/>
        </w:rPr>
        <w:t xml:space="preserve">Срок </w:t>
      </w:r>
      <w:r w:rsidR="000D0266" w:rsidRPr="000D0266">
        <w:rPr>
          <w:rStyle w:val="FontStyle12"/>
          <w:sz w:val="28"/>
          <w:szCs w:val="28"/>
        </w:rPr>
        <w:t xml:space="preserve"> проведения гидравлических </w:t>
      </w:r>
      <w:r w:rsidR="00AA6E2A">
        <w:rPr>
          <w:rStyle w:val="FontStyle12"/>
          <w:sz w:val="28"/>
          <w:szCs w:val="28"/>
        </w:rPr>
        <w:t>испытаний системы отопления – 12.07.2016</w:t>
      </w:r>
      <w:r w:rsidR="000D0266" w:rsidRPr="000D0266">
        <w:rPr>
          <w:rStyle w:val="FontStyle12"/>
          <w:sz w:val="28"/>
          <w:szCs w:val="28"/>
        </w:rPr>
        <w:t xml:space="preserve"> г.</w:t>
      </w:r>
    </w:p>
    <w:p w:rsidR="000D0266" w:rsidRPr="007B1DED" w:rsidRDefault="000D0266" w:rsidP="007B1DED">
      <w:pPr>
        <w:pStyle w:val="Style2"/>
        <w:widowControl/>
        <w:tabs>
          <w:tab w:val="left" w:pos="302"/>
        </w:tabs>
        <w:spacing w:line="360" w:lineRule="auto"/>
        <w:jc w:val="both"/>
        <w:rPr>
          <w:rStyle w:val="FontStyle12"/>
          <w:sz w:val="28"/>
          <w:szCs w:val="28"/>
        </w:rPr>
      </w:pPr>
      <w:r w:rsidRPr="000D0266">
        <w:rPr>
          <w:rStyle w:val="FontStyle12"/>
          <w:b/>
          <w:sz w:val="28"/>
          <w:szCs w:val="28"/>
        </w:rPr>
        <w:t>Обеспечение пожарной безопасности.</w:t>
      </w:r>
    </w:p>
    <w:p w:rsidR="000D0266" w:rsidRPr="000D0266" w:rsidRDefault="000D0266" w:rsidP="007B1DED">
      <w:pPr>
        <w:pStyle w:val="Style2"/>
        <w:widowControl/>
        <w:tabs>
          <w:tab w:val="left" w:pos="302"/>
        </w:tabs>
        <w:spacing w:line="360" w:lineRule="auto"/>
        <w:jc w:val="both"/>
        <w:rPr>
          <w:rStyle w:val="FontStyle12"/>
          <w:sz w:val="28"/>
          <w:szCs w:val="28"/>
        </w:rPr>
      </w:pPr>
      <w:r w:rsidRPr="000D0266">
        <w:rPr>
          <w:rStyle w:val="FontStyle12"/>
          <w:sz w:val="28"/>
          <w:szCs w:val="28"/>
        </w:rPr>
        <w:t>Наличие первичных средств пожаротушения (кол-во, дата перезарядки)  - 38 шт., май 2020 г.</w:t>
      </w:r>
    </w:p>
    <w:p w:rsidR="000D0266" w:rsidRPr="000D0266" w:rsidRDefault="000D0266" w:rsidP="007B1DED">
      <w:pPr>
        <w:pStyle w:val="Style2"/>
        <w:widowControl/>
        <w:tabs>
          <w:tab w:val="left" w:pos="302"/>
        </w:tabs>
        <w:spacing w:line="360" w:lineRule="auto"/>
        <w:jc w:val="both"/>
        <w:rPr>
          <w:rStyle w:val="FontStyle12"/>
          <w:sz w:val="28"/>
          <w:szCs w:val="28"/>
        </w:rPr>
      </w:pPr>
      <w:r w:rsidRPr="000D0266">
        <w:rPr>
          <w:rStyle w:val="FontStyle12"/>
          <w:sz w:val="28"/>
          <w:szCs w:val="28"/>
        </w:rPr>
        <w:t xml:space="preserve">Наличие и обеспечение обслуживания АПС, ОПС (договор обслуживания)  - </w:t>
      </w:r>
      <w:r w:rsidR="006F5756">
        <w:rPr>
          <w:rStyle w:val="FontStyle12"/>
          <w:sz w:val="28"/>
          <w:szCs w:val="28"/>
        </w:rPr>
        <w:t>имеется, ИП Дурновцев Ю.А.. № 06 от 01.01.2016</w:t>
      </w:r>
      <w:r w:rsidRPr="000D0266">
        <w:rPr>
          <w:rStyle w:val="FontStyle12"/>
          <w:sz w:val="28"/>
          <w:szCs w:val="28"/>
        </w:rPr>
        <w:t xml:space="preserve"> г.</w:t>
      </w:r>
    </w:p>
    <w:p w:rsidR="006F5756" w:rsidRPr="006F5756" w:rsidRDefault="000D0266" w:rsidP="006F5756">
      <w:pPr>
        <w:pStyle w:val="Style2"/>
        <w:widowControl/>
        <w:tabs>
          <w:tab w:val="left" w:pos="302"/>
        </w:tabs>
        <w:spacing w:line="360" w:lineRule="auto"/>
        <w:jc w:val="both"/>
        <w:rPr>
          <w:rStyle w:val="FontStyle12"/>
          <w:sz w:val="28"/>
          <w:szCs w:val="28"/>
        </w:rPr>
      </w:pPr>
      <w:r w:rsidRPr="000D0266">
        <w:rPr>
          <w:rStyle w:val="FontStyle12"/>
          <w:sz w:val="28"/>
          <w:szCs w:val="28"/>
        </w:rPr>
        <w:t xml:space="preserve">Наличие системы «Стрелец-Мониторинг» (акт проверки, договор обслуживания) – </w:t>
      </w:r>
      <w:r w:rsidR="006F5756" w:rsidRPr="006F5756">
        <w:rPr>
          <w:rStyle w:val="FontStyle12"/>
          <w:sz w:val="28"/>
          <w:szCs w:val="28"/>
        </w:rPr>
        <w:t>акт от 01.07.2016, Договор СМ-Пермь № П/ЛАМ-01-То/16 от 01.01.2016 г., П/ЛАМ-01-ТМ/16 от 01.01.2016 г</w:t>
      </w:r>
    </w:p>
    <w:p w:rsidR="000D0266" w:rsidRPr="000D0266" w:rsidRDefault="000D0266" w:rsidP="007B1DED">
      <w:pPr>
        <w:pStyle w:val="Style2"/>
        <w:widowControl/>
        <w:tabs>
          <w:tab w:val="left" w:pos="302"/>
        </w:tabs>
        <w:spacing w:line="360" w:lineRule="auto"/>
        <w:jc w:val="both"/>
        <w:rPr>
          <w:rStyle w:val="FontStyle12"/>
          <w:sz w:val="28"/>
          <w:szCs w:val="28"/>
        </w:rPr>
      </w:pPr>
      <w:r w:rsidRPr="000D0266">
        <w:rPr>
          <w:rStyle w:val="FontStyle12"/>
          <w:sz w:val="28"/>
          <w:szCs w:val="28"/>
        </w:rPr>
        <w:t>Наличие системы тревожной сигнализ</w:t>
      </w:r>
      <w:r w:rsidR="006F5756">
        <w:rPr>
          <w:rStyle w:val="FontStyle12"/>
          <w:sz w:val="28"/>
          <w:szCs w:val="28"/>
        </w:rPr>
        <w:t>ации – имеется, Договор № 782016</w:t>
      </w:r>
      <w:r w:rsidRPr="000D0266">
        <w:rPr>
          <w:rStyle w:val="FontStyle12"/>
          <w:sz w:val="28"/>
          <w:szCs w:val="28"/>
        </w:rPr>
        <w:t>02</w:t>
      </w:r>
      <w:r w:rsidR="006F5756">
        <w:rPr>
          <w:rStyle w:val="FontStyle12"/>
          <w:sz w:val="28"/>
          <w:szCs w:val="28"/>
        </w:rPr>
        <w:t>344</w:t>
      </w:r>
      <w:r w:rsidRPr="000D0266">
        <w:rPr>
          <w:rStyle w:val="FontStyle12"/>
          <w:sz w:val="28"/>
          <w:szCs w:val="28"/>
        </w:rPr>
        <w:t xml:space="preserve"> от 01.01.201</w:t>
      </w:r>
      <w:r w:rsidR="006F5756">
        <w:rPr>
          <w:rStyle w:val="FontStyle12"/>
          <w:sz w:val="28"/>
          <w:szCs w:val="28"/>
        </w:rPr>
        <w:t>6</w:t>
      </w:r>
      <w:r w:rsidRPr="000D0266">
        <w:rPr>
          <w:rStyle w:val="FontStyle12"/>
          <w:sz w:val="28"/>
          <w:szCs w:val="28"/>
        </w:rPr>
        <w:t xml:space="preserve"> г.</w:t>
      </w:r>
    </w:p>
    <w:p w:rsidR="007B1DED" w:rsidRDefault="000D0266" w:rsidP="007B1DED">
      <w:pPr>
        <w:pStyle w:val="Style2"/>
        <w:widowControl/>
        <w:tabs>
          <w:tab w:val="left" w:pos="302"/>
        </w:tabs>
        <w:spacing w:line="360" w:lineRule="auto"/>
        <w:jc w:val="both"/>
        <w:rPr>
          <w:rStyle w:val="FontStyle12"/>
          <w:sz w:val="28"/>
          <w:szCs w:val="28"/>
        </w:rPr>
      </w:pPr>
      <w:r w:rsidRPr="000D0266">
        <w:rPr>
          <w:rStyle w:val="FontStyle12"/>
          <w:sz w:val="28"/>
          <w:szCs w:val="28"/>
        </w:rPr>
        <w:t>Пропитка огнезащитным составом горючих поверхностей (дата проведения) – 07.06.2014 г.</w:t>
      </w:r>
    </w:p>
    <w:p w:rsidR="000D0266" w:rsidRPr="000D0266" w:rsidRDefault="000D0266" w:rsidP="007B1DED">
      <w:pPr>
        <w:pStyle w:val="Style2"/>
        <w:widowControl/>
        <w:tabs>
          <w:tab w:val="left" w:pos="302"/>
        </w:tabs>
        <w:spacing w:line="360" w:lineRule="auto"/>
        <w:jc w:val="both"/>
        <w:rPr>
          <w:rStyle w:val="FontStyle12"/>
          <w:sz w:val="28"/>
          <w:szCs w:val="28"/>
        </w:rPr>
      </w:pPr>
      <w:r w:rsidRPr="000D0266">
        <w:rPr>
          <w:rStyle w:val="FontStyle12"/>
          <w:sz w:val="28"/>
          <w:szCs w:val="28"/>
        </w:rPr>
        <w:t>Оборудование путей эвакуации  (соответствуют нормам / не соответствуют /частично)  - соответствуют.</w:t>
      </w:r>
    </w:p>
    <w:p w:rsidR="000D0266" w:rsidRPr="000D0266" w:rsidRDefault="000D0266" w:rsidP="007B1DED">
      <w:pPr>
        <w:pStyle w:val="Style2"/>
        <w:widowControl/>
        <w:tabs>
          <w:tab w:val="left" w:pos="302"/>
        </w:tabs>
        <w:spacing w:line="360" w:lineRule="auto"/>
        <w:jc w:val="both"/>
        <w:rPr>
          <w:rStyle w:val="FontStyle12"/>
          <w:sz w:val="28"/>
          <w:szCs w:val="28"/>
        </w:rPr>
      </w:pPr>
      <w:r w:rsidRPr="000D0266">
        <w:rPr>
          <w:rStyle w:val="FontStyle12"/>
          <w:sz w:val="28"/>
          <w:szCs w:val="28"/>
        </w:rPr>
        <w:t>Исправное состояние и техническое обслуживание системы противопожарного водоснабжения (дата проведения обследования, договор)  - 01.06.201</w:t>
      </w:r>
      <w:r w:rsidR="006F5756">
        <w:rPr>
          <w:rStyle w:val="FontStyle12"/>
          <w:sz w:val="28"/>
          <w:szCs w:val="28"/>
        </w:rPr>
        <w:t>6</w:t>
      </w:r>
      <w:r w:rsidRPr="000D0266">
        <w:rPr>
          <w:rStyle w:val="FontStyle12"/>
          <w:sz w:val="28"/>
          <w:szCs w:val="28"/>
        </w:rPr>
        <w:t xml:space="preserve"> г. </w:t>
      </w:r>
    </w:p>
    <w:p w:rsidR="000D0266" w:rsidRPr="000D0266" w:rsidRDefault="000D0266" w:rsidP="007B1DED">
      <w:pPr>
        <w:pStyle w:val="Style2"/>
        <w:widowControl/>
        <w:tabs>
          <w:tab w:val="left" w:pos="302"/>
        </w:tabs>
        <w:spacing w:line="360" w:lineRule="auto"/>
        <w:jc w:val="both"/>
        <w:rPr>
          <w:sz w:val="28"/>
          <w:szCs w:val="28"/>
        </w:rPr>
      </w:pPr>
      <w:r w:rsidRPr="000D0266">
        <w:rPr>
          <w:sz w:val="28"/>
          <w:szCs w:val="28"/>
        </w:rPr>
        <w:t>Соответствие установленным требованиям электропроводки и электрооборудования (соответствует / не соответствует) – соответствует.</w:t>
      </w:r>
    </w:p>
    <w:p w:rsidR="000D0266" w:rsidRPr="000D0266" w:rsidRDefault="000D0266" w:rsidP="007B1DED">
      <w:pPr>
        <w:pStyle w:val="Style2"/>
        <w:widowControl/>
        <w:tabs>
          <w:tab w:val="left" w:pos="302"/>
        </w:tabs>
        <w:spacing w:line="360" w:lineRule="auto"/>
        <w:jc w:val="both"/>
        <w:rPr>
          <w:rStyle w:val="FontStyle12"/>
          <w:sz w:val="28"/>
          <w:szCs w:val="28"/>
        </w:rPr>
      </w:pPr>
      <w:r w:rsidRPr="000D0266">
        <w:rPr>
          <w:sz w:val="28"/>
          <w:szCs w:val="28"/>
        </w:rPr>
        <w:t>Наличие аварийного освещения – имеется.</w:t>
      </w:r>
    </w:p>
    <w:p w:rsidR="000D0266" w:rsidRPr="000D0266" w:rsidRDefault="000D0266" w:rsidP="007B1DED">
      <w:pPr>
        <w:pStyle w:val="Style2"/>
        <w:widowControl/>
        <w:tabs>
          <w:tab w:val="left" w:pos="302"/>
          <w:tab w:val="left" w:leader="underscore" w:pos="3998"/>
          <w:tab w:val="left" w:leader="underscore" w:pos="9768"/>
        </w:tabs>
        <w:spacing w:line="360" w:lineRule="auto"/>
        <w:jc w:val="both"/>
        <w:rPr>
          <w:rStyle w:val="FontStyle12"/>
          <w:b/>
          <w:sz w:val="28"/>
          <w:szCs w:val="28"/>
        </w:rPr>
      </w:pPr>
      <w:r w:rsidRPr="000D0266">
        <w:rPr>
          <w:rStyle w:val="FontStyle12"/>
          <w:b/>
          <w:sz w:val="28"/>
          <w:szCs w:val="28"/>
        </w:rPr>
        <w:t xml:space="preserve"> Обеспечение антитеррористической безопасности.</w:t>
      </w:r>
    </w:p>
    <w:p w:rsidR="000D0266" w:rsidRPr="000D0266" w:rsidRDefault="000D0266" w:rsidP="007B1DED">
      <w:pPr>
        <w:pStyle w:val="Style2"/>
        <w:widowControl/>
        <w:tabs>
          <w:tab w:val="left" w:pos="302"/>
          <w:tab w:val="left" w:pos="8280"/>
        </w:tabs>
        <w:spacing w:line="360" w:lineRule="auto"/>
        <w:jc w:val="both"/>
        <w:rPr>
          <w:rStyle w:val="FontStyle12"/>
          <w:sz w:val="28"/>
          <w:szCs w:val="28"/>
        </w:rPr>
      </w:pPr>
      <w:r w:rsidRPr="000D0266">
        <w:rPr>
          <w:rStyle w:val="FontStyle11"/>
          <w:sz w:val="28"/>
          <w:szCs w:val="28"/>
        </w:rPr>
        <w:t>Наличие ограждения территории образовательного учреждения и его техническое состояние</w:t>
      </w:r>
      <w:r w:rsidRPr="000D0266">
        <w:rPr>
          <w:rStyle w:val="FontStyle12"/>
          <w:sz w:val="28"/>
          <w:szCs w:val="28"/>
        </w:rPr>
        <w:t xml:space="preserve">  - имеется, удовлетворительное.</w:t>
      </w:r>
    </w:p>
    <w:p w:rsidR="000D0266" w:rsidRPr="000D0266" w:rsidRDefault="000D0266" w:rsidP="007B1DED">
      <w:pPr>
        <w:pStyle w:val="Style2"/>
        <w:widowControl/>
        <w:tabs>
          <w:tab w:val="left" w:pos="302"/>
          <w:tab w:val="left" w:pos="8280"/>
        </w:tabs>
        <w:spacing w:line="360" w:lineRule="auto"/>
        <w:jc w:val="both"/>
        <w:rPr>
          <w:rStyle w:val="FontStyle12"/>
          <w:sz w:val="28"/>
          <w:szCs w:val="28"/>
        </w:rPr>
      </w:pPr>
      <w:r w:rsidRPr="000D0266">
        <w:rPr>
          <w:rStyle w:val="FontStyle12"/>
          <w:sz w:val="28"/>
          <w:szCs w:val="28"/>
        </w:rPr>
        <w:t>Наличие систем видеонаблюдения (наружное \ внутреннее, с указанием количества камер, указать договор на обслуживание) – наружное 4 шт.,</w:t>
      </w:r>
      <w:r w:rsidR="006F5756">
        <w:rPr>
          <w:rStyle w:val="FontStyle12"/>
          <w:sz w:val="28"/>
          <w:szCs w:val="28"/>
        </w:rPr>
        <w:t xml:space="preserve"> внутреннее 5 шт., Договор № 229/15 от 01</w:t>
      </w:r>
      <w:r w:rsidRPr="000D0266">
        <w:rPr>
          <w:rStyle w:val="FontStyle12"/>
          <w:sz w:val="28"/>
          <w:szCs w:val="28"/>
        </w:rPr>
        <w:t>.01.</w:t>
      </w:r>
      <w:r w:rsidR="006F5756">
        <w:rPr>
          <w:rStyle w:val="FontStyle12"/>
          <w:sz w:val="28"/>
          <w:szCs w:val="28"/>
        </w:rPr>
        <w:t>2016</w:t>
      </w:r>
      <w:r w:rsidRPr="000D0266">
        <w:rPr>
          <w:rStyle w:val="FontStyle12"/>
          <w:sz w:val="28"/>
          <w:szCs w:val="28"/>
        </w:rPr>
        <w:t xml:space="preserve"> г.</w:t>
      </w:r>
    </w:p>
    <w:p w:rsidR="000D0266" w:rsidRPr="000D0266" w:rsidRDefault="000D0266" w:rsidP="007B1DED">
      <w:pPr>
        <w:pStyle w:val="Style2"/>
        <w:widowControl/>
        <w:tabs>
          <w:tab w:val="left" w:pos="302"/>
          <w:tab w:val="left" w:pos="8280"/>
        </w:tabs>
        <w:spacing w:line="360" w:lineRule="auto"/>
        <w:jc w:val="both"/>
        <w:rPr>
          <w:rStyle w:val="FontStyle12"/>
          <w:sz w:val="28"/>
          <w:szCs w:val="28"/>
        </w:rPr>
      </w:pPr>
      <w:r w:rsidRPr="000D0266">
        <w:rPr>
          <w:rStyle w:val="FontStyle12"/>
          <w:sz w:val="28"/>
          <w:szCs w:val="28"/>
        </w:rPr>
        <w:t>Наличие тревожной сигнализации (указать помещения – кабинет директора, бухгалтерия, кабинеты 7, 8.</w:t>
      </w:r>
    </w:p>
    <w:p w:rsidR="000D0266" w:rsidRPr="000D0266" w:rsidRDefault="000D0266" w:rsidP="007B1DED">
      <w:pPr>
        <w:pStyle w:val="Style2"/>
        <w:widowControl/>
        <w:tabs>
          <w:tab w:val="left" w:pos="302"/>
          <w:tab w:val="left" w:pos="8280"/>
        </w:tabs>
        <w:spacing w:line="360" w:lineRule="auto"/>
        <w:jc w:val="both"/>
        <w:rPr>
          <w:rStyle w:val="FontStyle12"/>
          <w:sz w:val="28"/>
          <w:szCs w:val="28"/>
        </w:rPr>
      </w:pPr>
      <w:r w:rsidRPr="000D0266">
        <w:rPr>
          <w:rStyle w:val="FontStyle12"/>
          <w:sz w:val="28"/>
          <w:szCs w:val="28"/>
        </w:rPr>
        <w:t>Организация охраны (физическая / техническая; время работы охраны; сдача на пульт объекта и т.д.):</w:t>
      </w:r>
    </w:p>
    <w:p w:rsidR="000D0266" w:rsidRPr="000D0266" w:rsidRDefault="000D0266" w:rsidP="007B1DED">
      <w:pPr>
        <w:pStyle w:val="Style2"/>
        <w:widowControl/>
        <w:tabs>
          <w:tab w:val="left" w:pos="302"/>
          <w:tab w:val="left" w:pos="8280"/>
        </w:tabs>
        <w:spacing w:line="360" w:lineRule="auto"/>
        <w:jc w:val="both"/>
        <w:rPr>
          <w:rStyle w:val="FontStyle12"/>
          <w:sz w:val="28"/>
          <w:szCs w:val="28"/>
        </w:rPr>
      </w:pPr>
      <w:r w:rsidRPr="000D0266">
        <w:rPr>
          <w:rStyle w:val="FontStyle12"/>
          <w:sz w:val="28"/>
          <w:szCs w:val="28"/>
        </w:rPr>
        <w:t>-частное охранное предприятие (наименование) – ООО «Охранное предприятие</w:t>
      </w:r>
      <w:r w:rsidR="006F5756">
        <w:rPr>
          <w:rStyle w:val="FontStyle12"/>
          <w:sz w:val="28"/>
          <w:szCs w:val="28"/>
        </w:rPr>
        <w:t xml:space="preserve"> «Альфа-Штурм», Договор № 98201602342 от 01.01.2016</w:t>
      </w:r>
      <w:r w:rsidRPr="000D0266">
        <w:rPr>
          <w:rStyle w:val="FontStyle12"/>
          <w:sz w:val="28"/>
          <w:szCs w:val="28"/>
        </w:rPr>
        <w:t xml:space="preserve"> г.</w:t>
      </w:r>
    </w:p>
    <w:p w:rsidR="000D0266" w:rsidRPr="000D0266" w:rsidRDefault="000D0266" w:rsidP="007B1DED">
      <w:pPr>
        <w:pStyle w:val="Style2"/>
        <w:widowControl/>
        <w:tabs>
          <w:tab w:val="left" w:pos="302"/>
          <w:tab w:val="left" w:pos="8280"/>
        </w:tabs>
        <w:spacing w:line="360" w:lineRule="auto"/>
        <w:jc w:val="both"/>
        <w:rPr>
          <w:rStyle w:val="FontStyle12"/>
          <w:sz w:val="28"/>
          <w:szCs w:val="28"/>
        </w:rPr>
      </w:pPr>
      <w:r w:rsidRPr="000D0266">
        <w:rPr>
          <w:rStyle w:val="FontStyle12"/>
          <w:sz w:val="28"/>
          <w:szCs w:val="28"/>
        </w:rPr>
        <w:t>-вневедомственная охрана – нет.</w:t>
      </w:r>
    </w:p>
    <w:p w:rsidR="000D0266" w:rsidRPr="000D0266" w:rsidRDefault="000D0266" w:rsidP="007B1DED">
      <w:pPr>
        <w:pStyle w:val="Style2"/>
        <w:widowControl/>
        <w:tabs>
          <w:tab w:val="left" w:pos="302"/>
          <w:tab w:val="left" w:pos="8280"/>
        </w:tabs>
        <w:spacing w:line="360" w:lineRule="auto"/>
        <w:jc w:val="both"/>
        <w:rPr>
          <w:rStyle w:val="FontStyle12"/>
          <w:sz w:val="28"/>
          <w:szCs w:val="28"/>
        </w:rPr>
      </w:pPr>
      <w:r w:rsidRPr="000D0266">
        <w:rPr>
          <w:rStyle w:val="FontStyle12"/>
          <w:sz w:val="28"/>
          <w:szCs w:val="28"/>
        </w:rPr>
        <w:t>-сторожа (чел.) – 2 чел.</w:t>
      </w:r>
    </w:p>
    <w:p w:rsidR="000D0266" w:rsidRPr="000D0266" w:rsidRDefault="000D0266" w:rsidP="007B1DED">
      <w:pPr>
        <w:pStyle w:val="Style2"/>
        <w:widowControl/>
        <w:tabs>
          <w:tab w:val="left" w:pos="302"/>
          <w:tab w:val="left" w:pos="8280"/>
        </w:tabs>
        <w:spacing w:line="360" w:lineRule="auto"/>
        <w:jc w:val="both"/>
        <w:rPr>
          <w:rStyle w:val="FontStyle12"/>
          <w:sz w:val="28"/>
          <w:szCs w:val="28"/>
        </w:rPr>
      </w:pPr>
      <w:r w:rsidRPr="000D0266">
        <w:rPr>
          <w:rStyle w:val="FontStyle12"/>
          <w:sz w:val="28"/>
          <w:szCs w:val="28"/>
        </w:rPr>
        <w:t xml:space="preserve">-другие виды охраны (домофон, </w:t>
      </w:r>
      <w:r w:rsidRPr="000D0266">
        <w:rPr>
          <w:rStyle w:val="FontStyle12"/>
          <w:sz w:val="28"/>
          <w:szCs w:val="28"/>
          <w:u w:val="single"/>
        </w:rPr>
        <w:t>вахтер, дежурный администратор</w:t>
      </w:r>
      <w:r w:rsidRPr="000D0266">
        <w:rPr>
          <w:rStyle w:val="FontStyle12"/>
          <w:sz w:val="28"/>
          <w:szCs w:val="28"/>
        </w:rPr>
        <w:t xml:space="preserve"> и др. </w:t>
      </w:r>
    </w:p>
    <w:p w:rsidR="000D0266" w:rsidRPr="000D0266" w:rsidRDefault="000D0266" w:rsidP="007B1DED">
      <w:pPr>
        <w:pStyle w:val="Style2"/>
        <w:widowControl/>
        <w:tabs>
          <w:tab w:val="left" w:pos="302"/>
          <w:tab w:val="left" w:pos="8280"/>
        </w:tabs>
        <w:spacing w:line="360" w:lineRule="auto"/>
        <w:jc w:val="both"/>
        <w:rPr>
          <w:rStyle w:val="FontStyle12"/>
          <w:sz w:val="28"/>
          <w:szCs w:val="28"/>
        </w:rPr>
      </w:pPr>
      <w:r w:rsidRPr="000D0266">
        <w:rPr>
          <w:rStyle w:val="FontStyle12"/>
          <w:sz w:val="28"/>
          <w:szCs w:val="28"/>
        </w:rPr>
        <w:t>Оборудование экстренной связи с органами МВД России:</w:t>
      </w:r>
    </w:p>
    <w:p w:rsidR="000D0266" w:rsidRPr="000D0266" w:rsidRDefault="000D0266" w:rsidP="007B1DED">
      <w:pPr>
        <w:pStyle w:val="Style2"/>
        <w:widowControl/>
        <w:tabs>
          <w:tab w:val="left" w:pos="302"/>
          <w:tab w:val="left" w:pos="8280"/>
        </w:tabs>
        <w:spacing w:line="360" w:lineRule="auto"/>
        <w:jc w:val="both"/>
        <w:rPr>
          <w:rStyle w:val="FontStyle12"/>
          <w:sz w:val="28"/>
          <w:szCs w:val="28"/>
        </w:rPr>
      </w:pPr>
      <w:r w:rsidRPr="000D0266">
        <w:rPr>
          <w:rStyle w:val="FontStyle12"/>
          <w:sz w:val="28"/>
          <w:szCs w:val="28"/>
        </w:rPr>
        <w:t>-прямая связь с органами МВД России  - телефон.</w:t>
      </w:r>
    </w:p>
    <w:p w:rsidR="000D0266" w:rsidRPr="000D0266" w:rsidRDefault="000D0266" w:rsidP="007B1DED">
      <w:pPr>
        <w:pStyle w:val="Style2"/>
        <w:widowControl/>
        <w:tabs>
          <w:tab w:val="left" w:pos="302"/>
          <w:tab w:val="left" w:pos="8280"/>
        </w:tabs>
        <w:spacing w:line="360" w:lineRule="auto"/>
        <w:jc w:val="both"/>
        <w:rPr>
          <w:rStyle w:val="FontStyle12"/>
          <w:sz w:val="28"/>
          <w:szCs w:val="28"/>
        </w:rPr>
      </w:pPr>
      <w:r w:rsidRPr="000D0266">
        <w:rPr>
          <w:rStyle w:val="FontStyle12"/>
          <w:sz w:val="28"/>
          <w:szCs w:val="28"/>
        </w:rPr>
        <w:t xml:space="preserve">-кнопка экстренного вызова (КЭВ) (указать организацию) – ООО «Охранное предприятие «Альфа-Монитор», Договор № </w:t>
      </w:r>
      <w:r w:rsidR="006F5756">
        <w:rPr>
          <w:rStyle w:val="FontStyle12"/>
          <w:sz w:val="28"/>
          <w:szCs w:val="28"/>
        </w:rPr>
        <w:t>98201602344 от 01.01.2016</w:t>
      </w:r>
      <w:r w:rsidR="006F5756" w:rsidRPr="000D0266">
        <w:rPr>
          <w:rStyle w:val="FontStyle12"/>
          <w:sz w:val="28"/>
          <w:szCs w:val="28"/>
        </w:rPr>
        <w:t xml:space="preserve"> г.</w:t>
      </w:r>
      <w:r w:rsidRPr="000D0266">
        <w:rPr>
          <w:rStyle w:val="FontStyle12"/>
          <w:sz w:val="28"/>
          <w:szCs w:val="28"/>
        </w:rPr>
        <w:t xml:space="preserve">-телефонный аппарат </w:t>
      </w:r>
    </w:p>
    <w:p w:rsidR="000D0266" w:rsidRPr="000D0266" w:rsidRDefault="000D0266" w:rsidP="007B1DED">
      <w:pPr>
        <w:spacing w:line="360" w:lineRule="auto"/>
        <w:ind w:right="-81"/>
        <w:jc w:val="both"/>
        <w:rPr>
          <w:rFonts w:ascii="Times New Roman" w:eastAsia="Times New Roman" w:hAnsi="Times New Roman" w:cs="Times New Roman"/>
          <w:color w:val="000000"/>
          <w:sz w:val="28"/>
          <w:szCs w:val="28"/>
        </w:rPr>
      </w:pPr>
      <w:r w:rsidRPr="000D0266">
        <w:rPr>
          <w:rStyle w:val="FontStyle12"/>
          <w:rFonts w:eastAsia="Times New Roman"/>
          <w:sz w:val="28"/>
          <w:szCs w:val="28"/>
        </w:rPr>
        <w:t xml:space="preserve">Наличие </w:t>
      </w:r>
      <w:r w:rsidRPr="000D0266">
        <w:rPr>
          <w:rFonts w:ascii="Times New Roman" w:eastAsia="Times New Roman" w:hAnsi="Times New Roman" w:cs="Times New Roman"/>
          <w:color w:val="000000"/>
          <w:sz w:val="28"/>
          <w:szCs w:val="28"/>
        </w:rPr>
        <w:t>Паспорта антитеррористической защищенности образовательного учреждения,</w:t>
      </w:r>
      <w:r w:rsidRPr="000D0266">
        <w:rPr>
          <w:rStyle w:val="FontStyle12"/>
          <w:rFonts w:eastAsia="Times New Roman"/>
          <w:sz w:val="28"/>
          <w:szCs w:val="28"/>
        </w:rPr>
        <w:t xml:space="preserve"> согласованного руководителями </w:t>
      </w:r>
      <w:r w:rsidRPr="000D0266">
        <w:rPr>
          <w:rFonts w:ascii="Times New Roman" w:eastAsia="Times New Roman" w:hAnsi="Times New Roman" w:cs="Times New Roman"/>
          <w:color w:val="000000"/>
          <w:sz w:val="28"/>
          <w:szCs w:val="28"/>
        </w:rPr>
        <w:t>Главного управления МЧС России по Пермскому краю, УВД по городу Перми, соответствующих приложений к нему – имеется.</w:t>
      </w:r>
    </w:p>
    <w:p w:rsidR="000D0266" w:rsidRPr="000D0266" w:rsidRDefault="000D0266" w:rsidP="007B1DED">
      <w:pPr>
        <w:spacing w:line="360" w:lineRule="auto"/>
        <w:ind w:right="-81"/>
        <w:jc w:val="both"/>
        <w:rPr>
          <w:rFonts w:ascii="Times New Roman" w:eastAsia="Times New Roman" w:hAnsi="Times New Roman" w:cs="Times New Roman"/>
          <w:sz w:val="28"/>
          <w:szCs w:val="28"/>
        </w:rPr>
      </w:pPr>
      <w:r w:rsidRPr="000D0266">
        <w:rPr>
          <w:rFonts w:ascii="Times New Roman" w:eastAsia="Times New Roman" w:hAnsi="Times New Roman" w:cs="Times New Roman"/>
          <w:sz w:val="28"/>
          <w:szCs w:val="28"/>
        </w:rPr>
        <w:t>Наличие в образовательном учреждении информации о номерах телефонов экстренных служб  - имеется.</w:t>
      </w:r>
    </w:p>
    <w:p w:rsidR="000D0266" w:rsidRPr="006F5756" w:rsidRDefault="000D0266" w:rsidP="006F5756">
      <w:pPr>
        <w:spacing w:line="360" w:lineRule="auto"/>
        <w:ind w:right="-81"/>
        <w:jc w:val="both"/>
        <w:rPr>
          <w:rStyle w:val="FontStyle12"/>
          <w:rFonts w:eastAsia="Times New Roman"/>
          <w:color w:val="000000"/>
          <w:sz w:val="28"/>
          <w:szCs w:val="28"/>
        </w:rPr>
      </w:pPr>
      <w:r w:rsidRPr="000D0266">
        <w:rPr>
          <w:rFonts w:ascii="Times New Roman" w:eastAsia="Times New Roman" w:hAnsi="Times New Roman" w:cs="Times New Roman"/>
          <w:sz w:val="28"/>
          <w:szCs w:val="28"/>
        </w:rPr>
        <w:t>Планируемые даты проведения эвакуац</w:t>
      </w:r>
      <w:r w:rsidR="006F5756">
        <w:rPr>
          <w:rFonts w:ascii="Times New Roman" w:eastAsia="Times New Roman" w:hAnsi="Times New Roman" w:cs="Times New Roman"/>
          <w:sz w:val="28"/>
          <w:szCs w:val="28"/>
        </w:rPr>
        <w:t>ионных тренировок- сентябрь 2016 г., май 2017</w:t>
      </w:r>
      <w:r w:rsidRPr="000D0266">
        <w:rPr>
          <w:rFonts w:ascii="Times New Roman" w:eastAsia="Times New Roman" w:hAnsi="Times New Roman" w:cs="Times New Roman"/>
          <w:sz w:val="28"/>
          <w:szCs w:val="28"/>
        </w:rPr>
        <w:t xml:space="preserve"> г.</w:t>
      </w:r>
    </w:p>
    <w:p w:rsidR="00D9449F" w:rsidRDefault="00D9449F" w:rsidP="00833F55">
      <w:pPr>
        <w:spacing w:after="0" w:line="240" w:lineRule="auto"/>
        <w:jc w:val="both"/>
        <w:textAlignment w:val="top"/>
        <w:rPr>
          <w:rFonts w:ascii="Times New Roman" w:hAnsi="Times New Roman" w:cs="Times New Roman"/>
          <w:b/>
          <w:bCs/>
          <w:color w:val="000000"/>
          <w:sz w:val="28"/>
          <w:szCs w:val="28"/>
        </w:rPr>
      </w:pPr>
    </w:p>
    <w:p w:rsidR="00833F55" w:rsidRDefault="0084220B" w:rsidP="00833F55">
      <w:pPr>
        <w:spacing w:after="0" w:line="240" w:lineRule="auto"/>
        <w:jc w:val="both"/>
        <w:textAlignment w:val="top"/>
        <w:rPr>
          <w:rFonts w:ascii="Times New Roman" w:hAnsi="Times New Roman" w:cs="Times New Roman"/>
          <w:b/>
          <w:bCs/>
          <w:color w:val="000000"/>
          <w:sz w:val="28"/>
          <w:szCs w:val="28"/>
        </w:rPr>
      </w:pPr>
      <w:r w:rsidRPr="00460C9B">
        <w:rPr>
          <w:rFonts w:ascii="Times New Roman" w:hAnsi="Times New Roman" w:cs="Times New Roman"/>
          <w:b/>
          <w:bCs/>
          <w:color w:val="000000"/>
          <w:sz w:val="28"/>
          <w:szCs w:val="28"/>
        </w:rPr>
        <w:t>Финансовая деятельность</w:t>
      </w:r>
    </w:p>
    <w:p w:rsidR="006F5756" w:rsidRDefault="006F5756" w:rsidP="00CC1070">
      <w:pPr>
        <w:spacing w:after="0" w:line="360" w:lineRule="auto"/>
        <w:jc w:val="both"/>
        <w:textAlignment w:val="top"/>
        <w:rPr>
          <w:rFonts w:ascii="Times New Roman" w:hAnsi="Times New Roman" w:cs="Times New Roman"/>
          <w:sz w:val="28"/>
          <w:szCs w:val="28"/>
        </w:rPr>
      </w:pPr>
    </w:p>
    <w:p w:rsidR="0084220B" w:rsidRPr="00833F55" w:rsidRDefault="006F5756" w:rsidP="00CC1070">
      <w:pPr>
        <w:spacing w:after="0" w:line="360" w:lineRule="auto"/>
        <w:jc w:val="both"/>
        <w:textAlignment w:val="top"/>
        <w:rPr>
          <w:rFonts w:ascii="Times New Roman" w:hAnsi="Times New Roman" w:cs="Times New Roman"/>
          <w:b/>
          <w:bCs/>
          <w:color w:val="000000"/>
          <w:sz w:val="28"/>
          <w:szCs w:val="28"/>
        </w:rPr>
      </w:pPr>
      <w:r>
        <w:rPr>
          <w:rFonts w:ascii="Times New Roman" w:hAnsi="Times New Roman" w:cs="Times New Roman"/>
          <w:sz w:val="28"/>
          <w:szCs w:val="28"/>
        </w:rPr>
        <w:t>Итоги 2015</w:t>
      </w:r>
      <w:r w:rsidR="0084220B" w:rsidRPr="00923F1E">
        <w:rPr>
          <w:rFonts w:ascii="Times New Roman" w:hAnsi="Times New Roman" w:cs="Times New Roman"/>
          <w:sz w:val="28"/>
          <w:szCs w:val="28"/>
        </w:rPr>
        <w:t xml:space="preserve"> финансового года</w:t>
      </w:r>
    </w:p>
    <w:p w:rsidR="0084220B" w:rsidRPr="00923F1E" w:rsidRDefault="0084220B" w:rsidP="00CC1070">
      <w:pPr>
        <w:spacing w:line="360" w:lineRule="auto"/>
        <w:rPr>
          <w:rFonts w:ascii="Times New Roman" w:hAnsi="Times New Roman" w:cs="Times New Roman"/>
          <w:sz w:val="28"/>
          <w:szCs w:val="28"/>
        </w:rPr>
      </w:pPr>
      <w:r w:rsidRPr="00923F1E">
        <w:rPr>
          <w:rFonts w:ascii="Times New Roman" w:hAnsi="Times New Roman" w:cs="Times New Roman"/>
          <w:sz w:val="28"/>
          <w:szCs w:val="28"/>
        </w:rPr>
        <w:t xml:space="preserve">Общее финансирование: </w:t>
      </w:r>
      <w:r w:rsidR="006F5756">
        <w:rPr>
          <w:rFonts w:ascii="Times New Roman" w:hAnsi="Times New Roman" w:cs="Times New Roman"/>
          <w:sz w:val="28"/>
          <w:szCs w:val="28"/>
        </w:rPr>
        <w:t>42557360,81</w:t>
      </w:r>
      <w:r w:rsidRPr="00923F1E">
        <w:rPr>
          <w:rFonts w:ascii="Times New Roman" w:hAnsi="Times New Roman" w:cs="Times New Roman"/>
          <w:sz w:val="28"/>
          <w:szCs w:val="28"/>
        </w:rPr>
        <w:t xml:space="preserve"> рублей, в том числе:</w:t>
      </w:r>
    </w:p>
    <w:p w:rsidR="0084220B" w:rsidRPr="00923F1E" w:rsidRDefault="0084220B" w:rsidP="00575B30">
      <w:pPr>
        <w:pStyle w:val="a5"/>
        <w:numPr>
          <w:ilvl w:val="3"/>
          <w:numId w:val="25"/>
        </w:numPr>
        <w:spacing w:line="360" w:lineRule="auto"/>
        <w:rPr>
          <w:rFonts w:ascii="Times New Roman" w:hAnsi="Times New Roman"/>
          <w:b/>
          <w:sz w:val="28"/>
          <w:szCs w:val="28"/>
        </w:rPr>
      </w:pPr>
      <w:r>
        <w:rPr>
          <w:rFonts w:ascii="Times New Roman" w:hAnsi="Times New Roman"/>
          <w:b/>
          <w:sz w:val="28"/>
          <w:szCs w:val="28"/>
        </w:rPr>
        <w:t>Субсидии на выполнение государственного (муниципального) задания</w:t>
      </w:r>
    </w:p>
    <w:p w:rsidR="0084220B" w:rsidRPr="00923F1E" w:rsidRDefault="006F5756" w:rsidP="00CC1070">
      <w:pPr>
        <w:spacing w:line="360" w:lineRule="auto"/>
        <w:jc w:val="center"/>
        <w:rPr>
          <w:rFonts w:ascii="Times New Roman" w:hAnsi="Times New Roman" w:cs="Times New Roman"/>
          <w:sz w:val="28"/>
          <w:szCs w:val="28"/>
        </w:rPr>
      </w:pPr>
      <w:r>
        <w:rPr>
          <w:rFonts w:ascii="Times New Roman" w:hAnsi="Times New Roman" w:cs="Times New Roman"/>
          <w:sz w:val="28"/>
          <w:szCs w:val="28"/>
        </w:rPr>
        <w:t>33700159,89</w:t>
      </w:r>
      <w:r w:rsidR="0084220B" w:rsidRPr="00923F1E">
        <w:rPr>
          <w:rFonts w:ascii="Times New Roman" w:hAnsi="Times New Roman" w:cs="Times New Roman"/>
          <w:sz w:val="28"/>
          <w:szCs w:val="28"/>
        </w:rPr>
        <w:t xml:space="preserve"> рублей</w:t>
      </w:r>
    </w:p>
    <w:p w:rsidR="0084220B" w:rsidRPr="00923F1E" w:rsidRDefault="0084220B" w:rsidP="00CC1070">
      <w:pPr>
        <w:spacing w:line="360" w:lineRule="auto"/>
        <w:rPr>
          <w:rFonts w:ascii="Times New Roman" w:hAnsi="Times New Roman" w:cs="Times New Roman"/>
          <w:sz w:val="28"/>
          <w:szCs w:val="28"/>
        </w:rPr>
      </w:pPr>
      <w:r>
        <w:rPr>
          <w:rFonts w:ascii="Times New Roman" w:hAnsi="Times New Roman" w:cs="Times New Roman"/>
          <w:sz w:val="28"/>
          <w:szCs w:val="28"/>
        </w:rPr>
        <w:t>Из них за счет средств местного бюджета:</w:t>
      </w:r>
    </w:p>
    <w:p w:rsidR="0084220B" w:rsidRPr="00923F1E" w:rsidRDefault="0084220B" w:rsidP="00575B30">
      <w:pPr>
        <w:pStyle w:val="a5"/>
        <w:numPr>
          <w:ilvl w:val="0"/>
          <w:numId w:val="26"/>
        </w:numPr>
        <w:spacing w:line="360" w:lineRule="auto"/>
        <w:rPr>
          <w:rFonts w:ascii="Times New Roman" w:hAnsi="Times New Roman"/>
          <w:sz w:val="28"/>
          <w:szCs w:val="28"/>
        </w:rPr>
      </w:pPr>
      <w:r w:rsidRPr="00923F1E">
        <w:rPr>
          <w:rFonts w:ascii="Times New Roman" w:hAnsi="Times New Roman"/>
          <w:sz w:val="28"/>
          <w:szCs w:val="28"/>
        </w:rPr>
        <w:t>Услуги связи</w:t>
      </w:r>
      <w:r w:rsidR="006F5756">
        <w:rPr>
          <w:rFonts w:ascii="Times New Roman" w:hAnsi="Times New Roman"/>
          <w:sz w:val="28"/>
          <w:szCs w:val="28"/>
        </w:rPr>
        <w:t>31708,94</w:t>
      </w:r>
      <w:r w:rsidRPr="00923F1E">
        <w:rPr>
          <w:rFonts w:ascii="Times New Roman" w:hAnsi="Times New Roman"/>
          <w:sz w:val="28"/>
          <w:szCs w:val="28"/>
        </w:rPr>
        <w:t xml:space="preserve"> руб.;</w:t>
      </w:r>
    </w:p>
    <w:p w:rsidR="0084220B" w:rsidRPr="00923F1E" w:rsidRDefault="00833F55" w:rsidP="00575B30">
      <w:pPr>
        <w:pStyle w:val="a5"/>
        <w:numPr>
          <w:ilvl w:val="0"/>
          <w:numId w:val="26"/>
        </w:numPr>
        <w:spacing w:line="360" w:lineRule="auto"/>
        <w:rPr>
          <w:rFonts w:ascii="Times New Roman" w:hAnsi="Times New Roman"/>
          <w:sz w:val="28"/>
          <w:szCs w:val="28"/>
        </w:rPr>
      </w:pPr>
      <w:r>
        <w:rPr>
          <w:rFonts w:ascii="Times New Roman" w:hAnsi="Times New Roman"/>
          <w:sz w:val="28"/>
          <w:szCs w:val="28"/>
        </w:rPr>
        <w:t>т</w:t>
      </w:r>
      <w:r w:rsidR="0084220B" w:rsidRPr="00923F1E">
        <w:rPr>
          <w:rFonts w:ascii="Times New Roman" w:hAnsi="Times New Roman"/>
          <w:sz w:val="28"/>
          <w:szCs w:val="28"/>
        </w:rPr>
        <w:t>епло</w:t>
      </w:r>
      <w:r>
        <w:rPr>
          <w:rFonts w:ascii="Times New Roman" w:hAnsi="Times New Roman"/>
          <w:sz w:val="28"/>
          <w:szCs w:val="28"/>
        </w:rPr>
        <w:t>вая энергия</w:t>
      </w:r>
      <w:r w:rsidR="0084220B" w:rsidRPr="00923F1E">
        <w:rPr>
          <w:rFonts w:ascii="Times New Roman" w:hAnsi="Times New Roman"/>
          <w:sz w:val="28"/>
          <w:szCs w:val="28"/>
        </w:rPr>
        <w:t xml:space="preserve">- </w:t>
      </w:r>
      <w:r w:rsidR="006F5756">
        <w:rPr>
          <w:rFonts w:ascii="Times New Roman" w:hAnsi="Times New Roman"/>
          <w:sz w:val="28"/>
          <w:szCs w:val="28"/>
        </w:rPr>
        <w:t>938216,88</w:t>
      </w:r>
      <w:r w:rsidR="0084220B" w:rsidRPr="00923F1E">
        <w:rPr>
          <w:rFonts w:ascii="Times New Roman" w:hAnsi="Times New Roman"/>
          <w:sz w:val="28"/>
          <w:szCs w:val="28"/>
        </w:rPr>
        <w:t xml:space="preserve"> руб.;</w:t>
      </w:r>
    </w:p>
    <w:p w:rsidR="0084220B" w:rsidRPr="00923F1E" w:rsidRDefault="0084220B" w:rsidP="00575B30">
      <w:pPr>
        <w:pStyle w:val="a5"/>
        <w:numPr>
          <w:ilvl w:val="0"/>
          <w:numId w:val="26"/>
        </w:numPr>
        <w:spacing w:line="360" w:lineRule="auto"/>
        <w:rPr>
          <w:rFonts w:ascii="Times New Roman" w:hAnsi="Times New Roman"/>
          <w:sz w:val="28"/>
          <w:szCs w:val="28"/>
        </w:rPr>
      </w:pPr>
      <w:r w:rsidRPr="00923F1E">
        <w:rPr>
          <w:rFonts w:ascii="Times New Roman" w:hAnsi="Times New Roman"/>
          <w:sz w:val="28"/>
          <w:szCs w:val="28"/>
        </w:rPr>
        <w:t xml:space="preserve">электроэнергия- </w:t>
      </w:r>
      <w:r w:rsidR="006F5756">
        <w:rPr>
          <w:rFonts w:ascii="Times New Roman" w:hAnsi="Times New Roman"/>
          <w:sz w:val="28"/>
          <w:szCs w:val="28"/>
        </w:rPr>
        <w:t>430954,04</w:t>
      </w:r>
      <w:r w:rsidRPr="00923F1E">
        <w:rPr>
          <w:rFonts w:ascii="Times New Roman" w:hAnsi="Times New Roman"/>
          <w:sz w:val="28"/>
          <w:szCs w:val="28"/>
        </w:rPr>
        <w:t xml:space="preserve"> руб.;</w:t>
      </w:r>
    </w:p>
    <w:p w:rsidR="0084220B" w:rsidRPr="00923F1E" w:rsidRDefault="0084220B" w:rsidP="00575B30">
      <w:pPr>
        <w:pStyle w:val="a5"/>
        <w:numPr>
          <w:ilvl w:val="0"/>
          <w:numId w:val="26"/>
        </w:numPr>
        <w:spacing w:line="360" w:lineRule="auto"/>
        <w:rPr>
          <w:rFonts w:ascii="Times New Roman" w:hAnsi="Times New Roman"/>
          <w:sz w:val="28"/>
          <w:szCs w:val="28"/>
        </w:rPr>
      </w:pPr>
      <w:r w:rsidRPr="00923F1E">
        <w:rPr>
          <w:rFonts w:ascii="Times New Roman" w:hAnsi="Times New Roman"/>
          <w:sz w:val="28"/>
          <w:szCs w:val="28"/>
        </w:rPr>
        <w:t xml:space="preserve">вода- </w:t>
      </w:r>
      <w:r w:rsidR="006F5756">
        <w:rPr>
          <w:rFonts w:ascii="Times New Roman" w:hAnsi="Times New Roman"/>
          <w:sz w:val="28"/>
          <w:szCs w:val="28"/>
        </w:rPr>
        <w:t>156538,08 руб., горячее водоснабжение-92330,72</w:t>
      </w:r>
    </w:p>
    <w:p w:rsidR="0084220B" w:rsidRPr="00923F1E" w:rsidRDefault="0084220B" w:rsidP="00575B30">
      <w:pPr>
        <w:pStyle w:val="a5"/>
        <w:numPr>
          <w:ilvl w:val="0"/>
          <w:numId w:val="26"/>
        </w:numPr>
        <w:spacing w:line="360" w:lineRule="auto"/>
        <w:rPr>
          <w:rFonts w:ascii="Times New Roman" w:hAnsi="Times New Roman"/>
          <w:sz w:val="28"/>
          <w:szCs w:val="28"/>
        </w:rPr>
      </w:pPr>
      <w:r w:rsidRPr="00923F1E">
        <w:rPr>
          <w:rFonts w:ascii="Times New Roman" w:hAnsi="Times New Roman"/>
          <w:sz w:val="28"/>
          <w:szCs w:val="28"/>
        </w:rPr>
        <w:t>прочие услуги  (работы и услуги  обеспечения функционирования образовательного учреждения) :</w:t>
      </w:r>
    </w:p>
    <w:p w:rsidR="0084220B" w:rsidRDefault="0084220B" w:rsidP="00CC1070">
      <w:pPr>
        <w:pStyle w:val="a5"/>
        <w:spacing w:line="360" w:lineRule="auto"/>
        <w:rPr>
          <w:rFonts w:ascii="Times New Roman" w:hAnsi="Times New Roman"/>
          <w:sz w:val="28"/>
          <w:szCs w:val="28"/>
        </w:rPr>
      </w:pPr>
      <w:r w:rsidRPr="00923F1E">
        <w:rPr>
          <w:rFonts w:ascii="Times New Roman" w:hAnsi="Times New Roman"/>
          <w:sz w:val="28"/>
          <w:szCs w:val="28"/>
        </w:rPr>
        <w:t xml:space="preserve">226 статья- </w:t>
      </w:r>
      <w:r w:rsidR="006F5756">
        <w:rPr>
          <w:rFonts w:ascii="Times New Roman" w:hAnsi="Times New Roman"/>
          <w:sz w:val="28"/>
          <w:szCs w:val="28"/>
        </w:rPr>
        <w:t>1292670,18 руб.</w:t>
      </w:r>
      <w:r w:rsidRPr="00923F1E">
        <w:rPr>
          <w:rFonts w:ascii="Times New Roman" w:hAnsi="Times New Roman"/>
          <w:sz w:val="28"/>
          <w:szCs w:val="28"/>
        </w:rPr>
        <w:t xml:space="preserve">                 </w:t>
      </w:r>
    </w:p>
    <w:p w:rsidR="0084220B" w:rsidRPr="00923F1E" w:rsidRDefault="0084220B" w:rsidP="00CC1070">
      <w:pPr>
        <w:pStyle w:val="a5"/>
        <w:spacing w:line="360" w:lineRule="auto"/>
        <w:rPr>
          <w:rFonts w:ascii="Times New Roman" w:hAnsi="Times New Roman"/>
          <w:sz w:val="28"/>
          <w:szCs w:val="28"/>
        </w:rPr>
      </w:pPr>
      <w:r w:rsidRPr="00923F1E">
        <w:rPr>
          <w:rFonts w:ascii="Times New Roman" w:hAnsi="Times New Roman"/>
          <w:sz w:val="28"/>
          <w:szCs w:val="28"/>
        </w:rPr>
        <w:t xml:space="preserve">  в том числе:</w:t>
      </w:r>
    </w:p>
    <w:p w:rsidR="00224254" w:rsidRDefault="00224254" w:rsidP="00CC1070">
      <w:pPr>
        <w:pStyle w:val="a5"/>
        <w:spacing w:line="360" w:lineRule="auto"/>
        <w:rPr>
          <w:rFonts w:ascii="Times New Roman" w:hAnsi="Times New Roman"/>
          <w:sz w:val="28"/>
          <w:szCs w:val="28"/>
        </w:rPr>
      </w:pPr>
      <w:r>
        <w:rPr>
          <w:rFonts w:ascii="Times New Roman" w:hAnsi="Times New Roman"/>
          <w:sz w:val="28"/>
          <w:szCs w:val="28"/>
        </w:rPr>
        <w:t>-информационное обслуживание, программное обеспечение-</w:t>
      </w:r>
      <w:r w:rsidR="006F5756">
        <w:rPr>
          <w:rFonts w:ascii="Times New Roman" w:hAnsi="Times New Roman"/>
          <w:sz w:val="28"/>
          <w:szCs w:val="28"/>
        </w:rPr>
        <w:t>142591,72</w:t>
      </w:r>
      <w:r>
        <w:rPr>
          <w:rFonts w:ascii="Times New Roman" w:hAnsi="Times New Roman"/>
          <w:sz w:val="28"/>
          <w:szCs w:val="28"/>
        </w:rPr>
        <w:t xml:space="preserve"> руб.;</w:t>
      </w:r>
    </w:p>
    <w:p w:rsidR="00224254" w:rsidRDefault="00224254" w:rsidP="00CC1070">
      <w:pPr>
        <w:pStyle w:val="a5"/>
        <w:spacing w:line="360" w:lineRule="auto"/>
        <w:rPr>
          <w:rFonts w:ascii="Times New Roman" w:hAnsi="Times New Roman"/>
          <w:sz w:val="28"/>
          <w:szCs w:val="28"/>
        </w:rPr>
      </w:pPr>
      <w:r>
        <w:rPr>
          <w:rFonts w:ascii="Times New Roman" w:hAnsi="Times New Roman"/>
          <w:sz w:val="28"/>
          <w:szCs w:val="28"/>
        </w:rPr>
        <w:t>-обслуживание школьного сайта- 12000 руб.;</w:t>
      </w:r>
    </w:p>
    <w:p w:rsidR="00224254" w:rsidRDefault="00224254" w:rsidP="00CC1070">
      <w:pPr>
        <w:pStyle w:val="a5"/>
        <w:spacing w:line="360" w:lineRule="auto"/>
        <w:rPr>
          <w:rFonts w:ascii="Times New Roman" w:hAnsi="Times New Roman"/>
          <w:sz w:val="28"/>
          <w:szCs w:val="28"/>
        </w:rPr>
      </w:pPr>
      <w:r>
        <w:rPr>
          <w:rFonts w:ascii="Times New Roman" w:hAnsi="Times New Roman"/>
          <w:sz w:val="28"/>
          <w:szCs w:val="28"/>
        </w:rPr>
        <w:t xml:space="preserve">-курсовая подготовка – </w:t>
      </w:r>
      <w:r w:rsidR="006F5756">
        <w:rPr>
          <w:rFonts w:ascii="Times New Roman" w:hAnsi="Times New Roman"/>
          <w:sz w:val="28"/>
          <w:szCs w:val="28"/>
        </w:rPr>
        <w:t>54000</w:t>
      </w:r>
      <w:r>
        <w:rPr>
          <w:rFonts w:ascii="Times New Roman" w:hAnsi="Times New Roman"/>
          <w:sz w:val="28"/>
          <w:szCs w:val="28"/>
        </w:rPr>
        <w:t xml:space="preserve"> руб.;</w:t>
      </w:r>
    </w:p>
    <w:p w:rsidR="00224254" w:rsidRDefault="00224254" w:rsidP="00CC1070">
      <w:pPr>
        <w:pStyle w:val="a5"/>
        <w:spacing w:line="360" w:lineRule="auto"/>
        <w:rPr>
          <w:rFonts w:ascii="Times New Roman" w:hAnsi="Times New Roman"/>
          <w:sz w:val="28"/>
          <w:szCs w:val="28"/>
        </w:rPr>
      </w:pPr>
      <w:r>
        <w:rPr>
          <w:rFonts w:ascii="Times New Roman" w:hAnsi="Times New Roman"/>
          <w:sz w:val="28"/>
          <w:szCs w:val="28"/>
        </w:rPr>
        <w:t xml:space="preserve">-услуги охраны- </w:t>
      </w:r>
      <w:r w:rsidR="006F5756">
        <w:rPr>
          <w:rFonts w:ascii="Times New Roman" w:hAnsi="Times New Roman"/>
          <w:sz w:val="28"/>
          <w:szCs w:val="28"/>
        </w:rPr>
        <w:t>257540</w:t>
      </w:r>
      <w:r>
        <w:rPr>
          <w:rFonts w:ascii="Times New Roman" w:hAnsi="Times New Roman"/>
          <w:sz w:val="28"/>
          <w:szCs w:val="28"/>
        </w:rPr>
        <w:t xml:space="preserve"> руб.; </w:t>
      </w:r>
    </w:p>
    <w:p w:rsidR="00224254" w:rsidRDefault="00224254" w:rsidP="00CC1070">
      <w:pPr>
        <w:pStyle w:val="a5"/>
        <w:spacing w:line="360" w:lineRule="auto"/>
        <w:rPr>
          <w:rFonts w:ascii="Times New Roman" w:hAnsi="Times New Roman"/>
          <w:sz w:val="28"/>
          <w:szCs w:val="28"/>
        </w:rPr>
      </w:pPr>
      <w:r>
        <w:rPr>
          <w:rFonts w:ascii="Times New Roman" w:hAnsi="Times New Roman"/>
          <w:sz w:val="28"/>
          <w:szCs w:val="28"/>
        </w:rPr>
        <w:t xml:space="preserve">-подписка- </w:t>
      </w:r>
      <w:r w:rsidR="006F5756">
        <w:rPr>
          <w:rFonts w:ascii="Times New Roman" w:hAnsi="Times New Roman"/>
          <w:sz w:val="28"/>
          <w:szCs w:val="28"/>
        </w:rPr>
        <w:t>33968,72</w:t>
      </w:r>
      <w:r>
        <w:rPr>
          <w:rFonts w:ascii="Times New Roman" w:hAnsi="Times New Roman"/>
          <w:sz w:val="28"/>
          <w:szCs w:val="28"/>
        </w:rPr>
        <w:t>руб.;</w:t>
      </w:r>
    </w:p>
    <w:p w:rsidR="00224254" w:rsidRDefault="00224254" w:rsidP="00CC1070">
      <w:pPr>
        <w:pStyle w:val="a5"/>
        <w:spacing w:line="360" w:lineRule="auto"/>
        <w:rPr>
          <w:rFonts w:ascii="Times New Roman" w:hAnsi="Times New Roman"/>
          <w:sz w:val="28"/>
          <w:szCs w:val="28"/>
        </w:rPr>
      </w:pPr>
      <w:r>
        <w:rPr>
          <w:rFonts w:ascii="Times New Roman" w:hAnsi="Times New Roman"/>
          <w:sz w:val="28"/>
          <w:szCs w:val="28"/>
        </w:rPr>
        <w:t xml:space="preserve">-противопожарные мероприятия- </w:t>
      </w:r>
      <w:r w:rsidR="006F5756">
        <w:rPr>
          <w:rFonts w:ascii="Times New Roman" w:hAnsi="Times New Roman"/>
          <w:sz w:val="28"/>
          <w:szCs w:val="28"/>
        </w:rPr>
        <w:t>13000,0</w:t>
      </w:r>
      <w:r>
        <w:rPr>
          <w:rFonts w:ascii="Times New Roman" w:hAnsi="Times New Roman"/>
          <w:sz w:val="28"/>
          <w:szCs w:val="28"/>
        </w:rPr>
        <w:t>руб.;</w:t>
      </w:r>
    </w:p>
    <w:p w:rsidR="00224254" w:rsidRDefault="00224254" w:rsidP="00CC1070">
      <w:pPr>
        <w:pStyle w:val="a5"/>
        <w:spacing w:line="360" w:lineRule="auto"/>
        <w:rPr>
          <w:rFonts w:ascii="Times New Roman" w:hAnsi="Times New Roman"/>
          <w:sz w:val="28"/>
          <w:szCs w:val="28"/>
        </w:rPr>
      </w:pPr>
      <w:r w:rsidRPr="00923F1E">
        <w:rPr>
          <w:rFonts w:ascii="Times New Roman" w:hAnsi="Times New Roman"/>
          <w:sz w:val="28"/>
          <w:szCs w:val="28"/>
        </w:rPr>
        <w:t xml:space="preserve">-считывание архивных данных со счетчиков ГВС, ХВС- </w:t>
      </w:r>
      <w:r w:rsidR="006F5756">
        <w:rPr>
          <w:rFonts w:ascii="Times New Roman" w:hAnsi="Times New Roman"/>
          <w:sz w:val="28"/>
          <w:szCs w:val="28"/>
        </w:rPr>
        <w:t>16800,0</w:t>
      </w:r>
      <w:r>
        <w:rPr>
          <w:rFonts w:ascii="Times New Roman" w:hAnsi="Times New Roman"/>
          <w:sz w:val="28"/>
          <w:szCs w:val="28"/>
        </w:rPr>
        <w:t xml:space="preserve"> руб.</w:t>
      </w:r>
      <w:r w:rsidRPr="00923F1E">
        <w:rPr>
          <w:rFonts w:ascii="Times New Roman" w:hAnsi="Times New Roman"/>
          <w:sz w:val="28"/>
          <w:szCs w:val="28"/>
        </w:rPr>
        <w:t>;</w:t>
      </w:r>
    </w:p>
    <w:p w:rsidR="00224254" w:rsidRDefault="00224254" w:rsidP="00CC1070">
      <w:pPr>
        <w:pStyle w:val="a5"/>
        <w:spacing w:line="360" w:lineRule="auto"/>
        <w:rPr>
          <w:rFonts w:ascii="Times New Roman" w:hAnsi="Times New Roman"/>
          <w:sz w:val="28"/>
          <w:szCs w:val="28"/>
        </w:rPr>
      </w:pPr>
      <w:r>
        <w:rPr>
          <w:rFonts w:ascii="Times New Roman" w:hAnsi="Times New Roman"/>
          <w:sz w:val="28"/>
          <w:szCs w:val="28"/>
        </w:rPr>
        <w:t xml:space="preserve">-технический мониторинг АПС- </w:t>
      </w:r>
      <w:r w:rsidR="006F5756">
        <w:rPr>
          <w:rFonts w:ascii="Times New Roman" w:hAnsi="Times New Roman"/>
          <w:sz w:val="28"/>
          <w:szCs w:val="28"/>
        </w:rPr>
        <w:t>31200,0</w:t>
      </w:r>
      <w:r>
        <w:rPr>
          <w:rFonts w:ascii="Times New Roman" w:hAnsi="Times New Roman"/>
          <w:sz w:val="28"/>
          <w:szCs w:val="28"/>
        </w:rPr>
        <w:t xml:space="preserve"> руб.;</w:t>
      </w:r>
    </w:p>
    <w:p w:rsidR="00224254" w:rsidRDefault="00224254" w:rsidP="00CC1070">
      <w:pPr>
        <w:pStyle w:val="a5"/>
        <w:spacing w:line="360" w:lineRule="auto"/>
        <w:rPr>
          <w:rFonts w:ascii="Times New Roman" w:hAnsi="Times New Roman"/>
          <w:sz w:val="28"/>
          <w:szCs w:val="28"/>
        </w:rPr>
      </w:pPr>
      <w:r>
        <w:rPr>
          <w:rFonts w:ascii="Times New Roman" w:hAnsi="Times New Roman"/>
          <w:sz w:val="28"/>
          <w:szCs w:val="28"/>
        </w:rPr>
        <w:t>-</w:t>
      </w:r>
      <w:r w:rsidR="0073260E">
        <w:rPr>
          <w:rFonts w:ascii="Times New Roman" w:hAnsi="Times New Roman"/>
          <w:sz w:val="28"/>
          <w:szCs w:val="28"/>
        </w:rPr>
        <w:t xml:space="preserve">договоры ГПХ на </w:t>
      </w:r>
      <w:r w:rsidR="006F5756">
        <w:rPr>
          <w:rFonts w:ascii="Times New Roman" w:hAnsi="Times New Roman"/>
          <w:sz w:val="28"/>
          <w:szCs w:val="28"/>
        </w:rPr>
        <w:t>выполнение работ, услуг</w:t>
      </w:r>
      <w:r w:rsidR="0073260E">
        <w:rPr>
          <w:rFonts w:ascii="Times New Roman" w:hAnsi="Times New Roman"/>
          <w:sz w:val="28"/>
          <w:szCs w:val="28"/>
        </w:rPr>
        <w:t xml:space="preserve">- </w:t>
      </w:r>
      <w:r w:rsidR="006F5756">
        <w:rPr>
          <w:rFonts w:ascii="Times New Roman" w:hAnsi="Times New Roman"/>
          <w:sz w:val="28"/>
          <w:szCs w:val="28"/>
        </w:rPr>
        <w:t>216182,04</w:t>
      </w:r>
      <w:r w:rsidR="0073260E">
        <w:rPr>
          <w:rFonts w:ascii="Times New Roman" w:hAnsi="Times New Roman"/>
          <w:sz w:val="28"/>
          <w:szCs w:val="28"/>
        </w:rPr>
        <w:t xml:space="preserve"> руб.;</w:t>
      </w:r>
    </w:p>
    <w:p w:rsidR="0073260E" w:rsidRDefault="0073260E" w:rsidP="00CC1070">
      <w:pPr>
        <w:pStyle w:val="a5"/>
        <w:spacing w:line="360" w:lineRule="auto"/>
        <w:rPr>
          <w:rFonts w:ascii="Times New Roman" w:hAnsi="Times New Roman"/>
          <w:sz w:val="28"/>
          <w:szCs w:val="28"/>
        </w:rPr>
      </w:pPr>
      <w:r>
        <w:rPr>
          <w:rFonts w:ascii="Times New Roman" w:hAnsi="Times New Roman"/>
          <w:sz w:val="28"/>
          <w:szCs w:val="28"/>
        </w:rPr>
        <w:t>-</w:t>
      </w:r>
      <w:r w:rsidR="006F5756">
        <w:rPr>
          <w:rFonts w:ascii="Times New Roman" w:hAnsi="Times New Roman"/>
          <w:sz w:val="28"/>
          <w:szCs w:val="28"/>
        </w:rPr>
        <w:t>услуги технического надзора</w:t>
      </w:r>
      <w:r>
        <w:rPr>
          <w:rFonts w:ascii="Times New Roman" w:hAnsi="Times New Roman"/>
          <w:sz w:val="28"/>
          <w:szCs w:val="28"/>
        </w:rPr>
        <w:t>-</w:t>
      </w:r>
      <w:r w:rsidR="006F5756">
        <w:rPr>
          <w:rFonts w:ascii="Times New Roman" w:hAnsi="Times New Roman"/>
          <w:sz w:val="28"/>
          <w:szCs w:val="28"/>
        </w:rPr>
        <w:t>6997,0</w:t>
      </w:r>
      <w:r>
        <w:rPr>
          <w:rFonts w:ascii="Times New Roman" w:hAnsi="Times New Roman"/>
          <w:sz w:val="28"/>
          <w:szCs w:val="28"/>
        </w:rPr>
        <w:t xml:space="preserve"> руб.;</w:t>
      </w:r>
    </w:p>
    <w:p w:rsidR="0073260E" w:rsidRDefault="0073260E" w:rsidP="00CC1070">
      <w:pPr>
        <w:pStyle w:val="a5"/>
        <w:spacing w:line="360" w:lineRule="auto"/>
        <w:rPr>
          <w:rFonts w:ascii="Times New Roman" w:hAnsi="Times New Roman"/>
          <w:sz w:val="28"/>
          <w:szCs w:val="28"/>
        </w:rPr>
      </w:pPr>
      <w:r>
        <w:rPr>
          <w:rFonts w:ascii="Times New Roman" w:hAnsi="Times New Roman"/>
          <w:sz w:val="28"/>
          <w:szCs w:val="28"/>
        </w:rPr>
        <w:t>-страхование здания школы- 10000,00 руб.;</w:t>
      </w:r>
    </w:p>
    <w:p w:rsidR="006F5756" w:rsidRDefault="006F5756" w:rsidP="00CC1070">
      <w:pPr>
        <w:pStyle w:val="a5"/>
        <w:spacing w:line="360" w:lineRule="auto"/>
        <w:rPr>
          <w:rFonts w:ascii="Times New Roman" w:hAnsi="Times New Roman"/>
          <w:sz w:val="28"/>
          <w:szCs w:val="28"/>
        </w:rPr>
      </w:pPr>
      <w:r>
        <w:rPr>
          <w:rFonts w:ascii="Times New Roman" w:hAnsi="Times New Roman"/>
          <w:sz w:val="28"/>
          <w:szCs w:val="28"/>
        </w:rPr>
        <w:t>-монтаж светильников в спортивном зале-33675,0</w:t>
      </w:r>
    </w:p>
    <w:p w:rsidR="0073260E" w:rsidRDefault="0073260E" w:rsidP="00CC1070">
      <w:pPr>
        <w:pStyle w:val="a5"/>
        <w:spacing w:line="360" w:lineRule="auto"/>
        <w:rPr>
          <w:rFonts w:ascii="Times New Roman" w:hAnsi="Times New Roman"/>
          <w:sz w:val="28"/>
          <w:szCs w:val="28"/>
        </w:rPr>
      </w:pPr>
      <w:r>
        <w:rPr>
          <w:rFonts w:ascii="Times New Roman" w:hAnsi="Times New Roman"/>
          <w:sz w:val="28"/>
          <w:szCs w:val="28"/>
        </w:rPr>
        <w:t xml:space="preserve">-утилизация люминисцентных ламп- </w:t>
      </w:r>
      <w:r w:rsidR="006F5756">
        <w:rPr>
          <w:rFonts w:ascii="Times New Roman" w:hAnsi="Times New Roman"/>
          <w:sz w:val="28"/>
          <w:szCs w:val="28"/>
        </w:rPr>
        <w:t>5732,0</w:t>
      </w:r>
      <w:r>
        <w:rPr>
          <w:rFonts w:ascii="Times New Roman" w:hAnsi="Times New Roman"/>
          <w:sz w:val="28"/>
          <w:szCs w:val="28"/>
        </w:rPr>
        <w:t xml:space="preserve"> руб.;</w:t>
      </w:r>
    </w:p>
    <w:p w:rsidR="0073260E" w:rsidRDefault="0073260E" w:rsidP="00CC1070">
      <w:pPr>
        <w:pStyle w:val="a5"/>
        <w:spacing w:line="360" w:lineRule="auto"/>
        <w:rPr>
          <w:rFonts w:ascii="Times New Roman" w:hAnsi="Times New Roman"/>
          <w:sz w:val="28"/>
          <w:szCs w:val="28"/>
        </w:rPr>
      </w:pPr>
      <w:r>
        <w:rPr>
          <w:rFonts w:ascii="Times New Roman" w:hAnsi="Times New Roman"/>
          <w:sz w:val="28"/>
          <w:szCs w:val="28"/>
        </w:rPr>
        <w:t>-организация государственной итоговой аттестации -</w:t>
      </w:r>
      <w:r w:rsidR="006F5756">
        <w:rPr>
          <w:rFonts w:ascii="Times New Roman" w:hAnsi="Times New Roman"/>
          <w:sz w:val="28"/>
          <w:szCs w:val="28"/>
        </w:rPr>
        <w:t>336978,0</w:t>
      </w:r>
      <w:r>
        <w:rPr>
          <w:rFonts w:ascii="Times New Roman" w:hAnsi="Times New Roman"/>
          <w:sz w:val="28"/>
          <w:szCs w:val="28"/>
        </w:rPr>
        <w:t>руб.;</w:t>
      </w:r>
    </w:p>
    <w:p w:rsidR="0084220B" w:rsidRPr="0073260E" w:rsidRDefault="0073260E" w:rsidP="00CC1070">
      <w:pPr>
        <w:pStyle w:val="a5"/>
        <w:spacing w:line="360" w:lineRule="auto"/>
        <w:rPr>
          <w:rFonts w:ascii="Times New Roman" w:hAnsi="Times New Roman"/>
          <w:sz w:val="28"/>
          <w:szCs w:val="28"/>
        </w:rPr>
      </w:pPr>
      <w:r>
        <w:rPr>
          <w:rFonts w:ascii="Times New Roman" w:hAnsi="Times New Roman"/>
          <w:sz w:val="28"/>
          <w:szCs w:val="28"/>
        </w:rPr>
        <w:t xml:space="preserve">-организация летней оздоровительной кампании- </w:t>
      </w:r>
      <w:r w:rsidR="006F5756">
        <w:rPr>
          <w:rFonts w:ascii="Times New Roman" w:hAnsi="Times New Roman"/>
          <w:sz w:val="28"/>
          <w:szCs w:val="28"/>
        </w:rPr>
        <w:t>306946,40</w:t>
      </w:r>
      <w:r>
        <w:rPr>
          <w:rFonts w:ascii="Times New Roman" w:hAnsi="Times New Roman"/>
          <w:sz w:val="28"/>
          <w:szCs w:val="28"/>
        </w:rPr>
        <w:t xml:space="preserve"> руб.</w:t>
      </w:r>
    </w:p>
    <w:p w:rsidR="0084220B" w:rsidRPr="00923F1E" w:rsidRDefault="0084220B" w:rsidP="00CC1070">
      <w:pPr>
        <w:pStyle w:val="a5"/>
        <w:spacing w:line="360" w:lineRule="auto"/>
        <w:rPr>
          <w:rFonts w:ascii="Times New Roman" w:hAnsi="Times New Roman"/>
          <w:sz w:val="28"/>
          <w:szCs w:val="28"/>
        </w:rPr>
      </w:pPr>
      <w:r w:rsidRPr="00923F1E">
        <w:rPr>
          <w:rFonts w:ascii="Times New Roman" w:hAnsi="Times New Roman"/>
          <w:sz w:val="28"/>
          <w:szCs w:val="28"/>
        </w:rPr>
        <w:t xml:space="preserve">225 статья- </w:t>
      </w:r>
      <w:r w:rsidR="006F5756">
        <w:rPr>
          <w:rFonts w:ascii="Times New Roman" w:hAnsi="Times New Roman"/>
          <w:sz w:val="28"/>
          <w:szCs w:val="28"/>
        </w:rPr>
        <w:t>1879006,94</w:t>
      </w:r>
      <w:r w:rsidR="0073260E">
        <w:rPr>
          <w:rFonts w:ascii="Times New Roman" w:hAnsi="Times New Roman"/>
          <w:sz w:val="28"/>
          <w:szCs w:val="28"/>
        </w:rPr>
        <w:t xml:space="preserve"> </w:t>
      </w:r>
      <w:r>
        <w:rPr>
          <w:rFonts w:ascii="Times New Roman" w:hAnsi="Times New Roman"/>
          <w:sz w:val="28"/>
          <w:szCs w:val="28"/>
        </w:rPr>
        <w:t xml:space="preserve"> </w:t>
      </w:r>
      <w:r w:rsidRPr="00923F1E">
        <w:rPr>
          <w:rFonts w:ascii="Times New Roman" w:hAnsi="Times New Roman"/>
          <w:sz w:val="28"/>
          <w:szCs w:val="28"/>
        </w:rPr>
        <w:t xml:space="preserve"> руб.,  в том числе:</w:t>
      </w:r>
    </w:p>
    <w:p w:rsidR="0084220B" w:rsidRPr="00923F1E" w:rsidRDefault="0084220B" w:rsidP="00CC1070">
      <w:pPr>
        <w:pStyle w:val="a5"/>
        <w:spacing w:line="360" w:lineRule="auto"/>
        <w:rPr>
          <w:rFonts w:ascii="Times New Roman" w:hAnsi="Times New Roman"/>
          <w:sz w:val="28"/>
          <w:szCs w:val="28"/>
        </w:rPr>
      </w:pPr>
      <w:r w:rsidRPr="00923F1E">
        <w:rPr>
          <w:rFonts w:ascii="Times New Roman" w:hAnsi="Times New Roman"/>
          <w:sz w:val="28"/>
          <w:szCs w:val="28"/>
        </w:rPr>
        <w:t>-Дератизация, дезинфекция-</w:t>
      </w:r>
      <w:r>
        <w:rPr>
          <w:rFonts w:ascii="Times New Roman" w:hAnsi="Times New Roman"/>
          <w:sz w:val="28"/>
          <w:szCs w:val="28"/>
        </w:rPr>
        <w:t>43346,76</w:t>
      </w:r>
      <w:r w:rsidRPr="00923F1E">
        <w:rPr>
          <w:rFonts w:ascii="Times New Roman" w:hAnsi="Times New Roman"/>
          <w:sz w:val="28"/>
          <w:szCs w:val="28"/>
        </w:rPr>
        <w:t xml:space="preserve"> руб.</w:t>
      </w:r>
    </w:p>
    <w:p w:rsidR="0084220B" w:rsidRPr="00923F1E" w:rsidRDefault="0084220B" w:rsidP="00CC1070">
      <w:pPr>
        <w:pStyle w:val="a5"/>
        <w:spacing w:line="360" w:lineRule="auto"/>
        <w:rPr>
          <w:rFonts w:ascii="Times New Roman" w:hAnsi="Times New Roman"/>
          <w:sz w:val="28"/>
          <w:szCs w:val="28"/>
        </w:rPr>
      </w:pPr>
      <w:r w:rsidRPr="00923F1E">
        <w:rPr>
          <w:rFonts w:ascii="Times New Roman" w:hAnsi="Times New Roman"/>
          <w:sz w:val="28"/>
          <w:szCs w:val="28"/>
        </w:rPr>
        <w:t>- Техническое обслуж</w:t>
      </w:r>
      <w:r w:rsidR="0073260E">
        <w:rPr>
          <w:rFonts w:ascii="Times New Roman" w:hAnsi="Times New Roman"/>
          <w:sz w:val="28"/>
          <w:szCs w:val="28"/>
        </w:rPr>
        <w:t xml:space="preserve">ивание пожарной сигнализации- </w:t>
      </w:r>
      <w:r w:rsidR="006F5756">
        <w:rPr>
          <w:rFonts w:ascii="Times New Roman" w:hAnsi="Times New Roman"/>
          <w:sz w:val="28"/>
          <w:szCs w:val="28"/>
        </w:rPr>
        <w:t>106972,06</w:t>
      </w:r>
      <w:r w:rsidRPr="00923F1E">
        <w:rPr>
          <w:rFonts w:ascii="Times New Roman" w:hAnsi="Times New Roman"/>
          <w:sz w:val="28"/>
          <w:szCs w:val="28"/>
        </w:rPr>
        <w:t xml:space="preserve"> руб.;</w:t>
      </w:r>
    </w:p>
    <w:p w:rsidR="0084220B" w:rsidRPr="00923F1E" w:rsidRDefault="0084220B" w:rsidP="00CC1070">
      <w:pPr>
        <w:pStyle w:val="a5"/>
        <w:spacing w:line="360" w:lineRule="auto"/>
        <w:rPr>
          <w:rFonts w:ascii="Times New Roman" w:hAnsi="Times New Roman"/>
          <w:sz w:val="28"/>
          <w:szCs w:val="28"/>
        </w:rPr>
      </w:pPr>
      <w:r w:rsidRPr="00923F1E">
        <w:rPr>
          <w:rFonts w:ascii="Times New Roman" w:hAnsi="Times New Roman"/>
          <w:sz w:val="28"/>
          <w:szCs w:val="28"/>
        </w:rPr>
        <w:t xml:space="preserve">-Вывоз мусора- </w:t>
      </w:r>
      <w:r w:rsidR="006F5756">
        <w:rPr>
          <w:rFonts w:ascii="Times New Roman" w:hAnsi="Times New Roman"/>
          <w:sz w:val="28"/>
          <w:szCs w:val="28"/>
        </w:rPr>
        <w:t>51636,0</w:t>
      </w:r>
      <w:r w:rsidRPr="00923F1E">
        <w:rPr>
          <w:rFonts w:ascii="Times New Roman" w:hAnsi="Times New Roman"/>
          <w:sz w:val="28"/>
          <w:szCs w:val="28"/>
        </w:rPr>
        <w:t xml:space="preserve"> руб.;</w:t>
      </w:r>
    </w:p>
    <w:p w:rsidR="0073260E" w:rsidRDefault="0073260E" w:rsidP="00CC1070">
      <w:pPr>
        <w:pStyle w:val="a5"/>
        <w:spacing w:line="360" w:lineRule="auto"/>
        <w:rPr>
          <w:rFonts w:ascii="Times New Roman" w:hAnsi="Times New Roman"/>
          <w:sz w:val="28"/>
          <w:szCs w:val="28"/>
        </w:rPr>
      </w:pPr>
      <w:r>
        <w:rPr>
          <w:rFonts w:ascii="Times New Roman" w:hAnsi="Times New Roman"/>
          <w:sz w:val="28"/>
          <w:szCs w:val="28"/>
        </w:rPr>
        <w:t>-</w:t>
      </w:r>
      <w:r w:rsidR="006F5756">
        <w:rPr>
          <w:rFonts w:ascii="Times New Roman" w:hAnsi="Times New Roman"/>
          <w:sz w:val="28"/>
          <w:szCs w:val="28"/>
        </w:rPr>
        <w:t>клининг</w:t>
      </w:r>
      <w:r>
        <w:rPr>
          <w:rFonts w:ascii="Times New Roman" w:hAnsi="Times New Roman"/>
          <w:sz w:val="28"/>
          <w:szCs w:val="28"/>
        </w:rPr>
        <w:t>-</w:t>
      </w:r>
      <w:r w:rsidR="006F5756">
        <w:rPr>
          <w:rFonts w:ascii="Times New Roman" w:hAnsi="Times New Roman"/>
          <w:sz w:val="28"/>
          <w:szCs w:val="28"/>
        </w:rPr>
        <w:t>360000,0</w:t>
      </w:r>
      <w:r>
        <w:rPr>
          <w:rFonts w:ascii="Times New Roman" w:hAnsi="Times New Roman"/>
          <w:sz w:val="28"/>
          <w:szCs w:val="28"/>
        </w:rPr>
        <w:t xml:space="preserve"> руб.;</w:t>
      </w:r>
    </w:p>
    <w:p w:rsidR="0084220B" w:rsidRDefault="0084220B" w:rsidP="00CC1070">
      <w:pPr>
        <w:pStyle w:val="a5"/>
        <w:spacing w:line="360" w:lineRule="auto"/>
        <w:rPr>
          <w:rFonts w:ascii="Times New Roman" w:hAnsi="Times New Roman"/>
          <w:sz w:val="28"/>
          <w:szCs w:val="28"/>
        </w:rPr>
      </w:pPr>
      <w:r w:rsidRPr="00923F1E">
        <w:rPr>
          <w:rFonts w:ascii="Times New Roman" w:hAnsi="Times New Roman"/>
          <w:sz w:val="28"/>
          <w:szCs w:val="28"/>
        </w:rPr>
        <w:t>-</w:t>
      </w:r>
      <w:r w:rsidR="0073260E">
        <w:rPr>
          <w:rFonts w:ascii="Times New Roman" w:hAnsi="Times New Roman"/>
          <w:sz w:val="28"/>
          <w:szCs w:val="28"/>
        </w:rPr>
        <w:t>техническое сопровождение системы видеонаблюдения-24 000,00</w:t>
      </w:r>
      <w:r>
        <w:rPr>
          <w:rFonts w:ascii="Times New Roman" w:hAnsi="Times New Roman"/>
          <w:sz w:val="28"/>
          <w:szCs w:val="28"/>
        </w:rPr>
        <w:t xml:space="preserve"> </w:t>
      </w:r>
      <w:r w:rsidRPr="00923F1E">
        <w:rPr>
          <w:rFonts w:ascii="Times New Roman" w:hAnsi="Times New Roman"/>
          <w:sz w:val="28"/>
          <w:szCs w:val="28"/>
        </w:rPr>
        <w:t xml:space="preserve"> руб.;</w:t>
      </w:r>
    </w:p>
    <w:p w:rsidR="00396080" w:rsidRDefault="00396080" w:rsidP="00CC1070">
      <w:pPr>
        <w:pStyle w:val="a5"/>
        <w:spacing w:line="360" w:lineRule="auto"/>
        <w:rPr>
          <w:rFonts w:ascii="Times New Roman" w:hAnsi="Times New Roman"/>
          <w:sz w:val="28"/>
          <w:szCs w:val="28"/>
        </w:rPr>
      </w:pPr>
      <w:r>
        <w:rPr>
          <w:rFonts w:ascii="Times New Roman" w:hAnsi="Times New Roman"/>
          <w:sz w:val="28"/>
          <w:szCs w:val="28"/>
        </w:rPr>
        <w:t>-очистка кровли от снега-</w:t>
      </w:r>
      <w:r w:rsidR="006F5756">
        <w:rPr>
          <w:rFonts w:ascii="Times New Roman" w:hAnsi="Times New Roman"/>
          <w:sz w:val="28"/>
          <w:szCs w:val="28"/>
        </w:rPr>
        <w:t>367485</w:t>
      </w:r>
      <w:r>
        <w:rPr>
          <w:rFonts w:ascii="Times New Roman" w:hAnsi="Times New Roman"/>
          <w:sz w:val="28"/>
          <w:szCs w:val="28"/>
        </w:rPr>
        <w:t>,00руб.;</w:t>
      </w:r>
    </w:p>
    <w:p w:rsidR="0084220B" w:rsidRDefault="00396080" w:rsidP="00CC1070">
      <w:pPr>
        <w:pStyle w:val="a5"/>
        <w:spacing w:line="360" w:lineRule="auto"/>
        <w:rPr>
          <w:rFonts w:ascii="Times New Roman" w:hAnsi="Times New Roman"/>
          <w:sz w:val="28"/>
          <w:szCs w:val="28"/>
        </w:rPr>
      </w:pPr>
      <w:r>
        <w:rPr>
          <w:rFonts w:ascii="Times New Roman" w:hAnsi="Times New Roman"/>
          <w:sz w:val="28"/>
          <w:szCs w:val="28"/>
        </w:rPr>
        <w:t>-т</w:t>
      </w:r>
      <w:r w:rsidR="0084220B" w:rsidRPr="00923F1E">
        <w:rPr>
          <w:rFonts w:ascii="Times New Roman" w:hAnsi="Times New Roman"/>
          <w:sz w:val="28"/>
          <w:szCs w:val="28"/>
        </w:rPr>
        <w:t xml:space="preserve">екущий ремонт оргтехники и заправка картриджей- </w:t>
      </w:r>
      <w:r w:rsidR="006F5756">
        <w:rPr>
          <w:rFonts w:ascii="Times New Roman" w:hAnsi="Times New Roman"/>
          <w:sz w:val="28"/>
          <w:szCs w:val="28"/>
        </w:rPr>
        <w:t>21537,84</w:t>
      </w:r>
      <w:r w:rsidR="0084220B" w:rsidRPr="00923F1E">
        <w:rPr>
          <w:rFonts w:ascii="Times New Roman" w:hAnsi="Times New Roman"/>
          <w:sz w:val="28"/>
          <w:szCs w:val="28"/>
        </w:rPr>
        <w:t>руб.;</w:t>
      </w:r>
    </w:p>
    <w:p w:rsidR="00396080" w:rsidRDefault="00396080" w:rsidP="00CC1070">
      <w:pPr>
        <w:pStyle w:val="a5"/>
        <w:spacing w:line="360" w:lineRule="auto"/>
        <w:rPr>
          <w:rFonts w:ascii="Times New Roman" w:hAnsi="Times New Roman"/>
          <w:sz w:val="28"/>
          <w:szCs w:val="28"/>
        </w:rPr>
      </w:pPr>
      <w:r>
        <w:rPr>
          <w:rFonts w:ascii="Times New Roman" w:hAnsi="Times New Roman"/>
          <w:sz w:val="28"/>
          <w:szCs w:val="28"/>
        </w:rPr>
        <w:t>-испытание внутренних пожарных кранов- 8000,00 руб.;</w:t>
      </w:r>
    </w:p>
    <w:p w:rsidR="00396080" w:rsidRDefault="00396080" w:rsidP="00CC1070">
      <w:pPr>
        <w:pStyle w:val="a5"/>
        <w:spacing w:line="360" w:lineRule="auto"/>
        <w:rPr>
          <w:rFonts w:ascii="Times New Roman" w:hAnsi="Times New Roman"/>
          <w:sz w:val="28"/>
          <w:szCs w:val="28"/>
        </w:rPr>
      </w:pPr>
      <w:r>
        <w:rPr>
          <w:rFonts w:ascii="Times New Roman" w:hAnsi="Times New Roman"/>
          <w:sz w:val="28"/>
          <w:szCs w:val="28"/>
        </w:rPr>
        <w:t xml:space="preserve">-техническое обслуживание компьютеров- </w:t>
      </w:r>
      <w:r w:rsidR="00550292">
        <w:rPr>
          <w:rFonts w:ascii="Times New Roman" w:hAnsi="Times New Roman"/>
          <w:sz w:val="28"/>
          <w:szCs w:val="28"/>
        </w:rPr>
        <w:t>110640</w:t>
      </w:r>
      <w:r>
        <w:rPr>
          <w:rFonts w:ascii="Times New Roman" w:hAnsi="Times New Roman"/>
          <w:sz w:val="28"/>
          <w:szCs w:val="28"/>
        </w:rPr>
        <w:t xml:space="preserve"> руб.;</w:t>
      </w:r>
    </w:p>
    <w:p w:rsidR="00396080" w:rsidRDefault="00396080" w:rsidP="00CC1070">
      <w:pPr>
        <w:pStyle w:val="a5"/>
        <w:spacing w:line="360" w:lineRule="auto"/>
        <w:rPr>
          <w:rFonts w:ascii="Times New Roman" w:hAnsi="Times New Roman"/>
          <w:sz w:val="28"/>
          <w:szCs w:val="28"/>
        </w:rPr>
      </w:pPr>
      <w:r>
        <w:rPr>
          <w:rFonts w:ascii="Times New Roman" w:hAnsi="Times New Roman"/>
          <w:sz w:val="28"/>
          <w:szCs w:val="28"/>
        </w:rPr>
        <w:t>-техническое обслуживание системы автоматического регулирования тепла-</w:t>
      </w:r>
      <w:r w:rsidR="00550292">
        <w:rPr>
          <w:rFonts w:ascii="Times New Roman" w:hAnsi="Times New Roman"/>
          <w:sz w:val="28"/>
          <w:szCs w:val="28"/>
        </w:rPr>
        <w:t>11594,0</w:t>
      </w:r>
      <w:r>
        <w:rPr>
          <w:rFonts w:ascii="Times New Roman" w:hAnsi="Times New Roman"/>
          <w:sz w:val="28"/>
          <w:szCs w:val="28"/>
        </w:rPr>
        <w:t>руб.;</w:t>
      </w:r>
    </w:p>
    <w:p w:rsidR="00396080" w:rsidRDefault="00396080" w:rsidP="00CC1070">
      <w:pPr>
        <w:pStyle w:val="a5"/>
        <w:spacing w:line="360" w:lineRule="auto"/>
        <w:rPr>
          <w:rFonts w:ascii="Times New Roman" w:hAnsi="Times New Roman"/>
          <w:sz w:val="28"/>
          <w:szCs w:val="28"/>
        </w:rPr>
      </w:pPr>
      <w:r>
        <w:rPr>
          <w:rFonts w:ascii="Times New Roman" w:hAnsi="Times New Roman"/>
          <w:sz w:val="28"/>
          <w:szCs w:val="28"/>
        </w:rPr>
        <w:t xml:space="preserve">-промывка системы отопления- </w:t>
      </w:r>
      <w:r w:rsidR="00550292">
        <w:rPr>
          <w:rFonts w:ascii="Times New Roman" w:hAnsi="Times New Roman"/>
          <w:sz w:val="28"/>
          <w:szCs w:val="28"/>
        </w:rPr>
        <w:t>68085,0</w:t>
      </w:r>
      <w:r>
        <w:rPr>
          <w:rFonts w:ascii="Times New Roman" w:hAnsi="Times New Roman"/>
          <w:sz w:val="28"/>
          <w:szCs w:val="28"/>
        </w:rPr>
        <w:t xml:space="preserve"> руб.;</w:t>
      </w:r>
    </w:p>
    <w:p w:rsidR="00550292" w:rsidRDefault="00550292" w:rsidP="00CC1070">
      <w:pPr>
        <w:pStyle w:val="a5"/>
        <w:spacing w:line="360" w:lineRule="auto"/>
        <w:rPr>
          <w:rFonts w:ascii="Times New Roman" w:hAnsi="Times New Roman"/>
          <w:sz w:val="28"/>
          <w:szCs w:val="28"/>
        </w:rPr>
      </w:pPr>
      <w:r>
        <w:rPr>
          <w:rFonts w:ascii="Times New Roman" w:hAnsi="Times New Roman"/>
          <w:sz w:val="28"/>
          <w:szCs w:val="28"/>
        </w:rPr>
        <w:t>-монтаж проекторов-31500,0 руб.;</w:t>
      </w:r>
    </w:p>
    <w:p w:rsidR="0084220B" w:rsidRPr="00923F1E" w:rsidRDefault="00396080" w:rsidP="00CC1070">
      <w:pPr>
        <w:pStyle w:val="a5"/>
        <w:spacing w:line="360" w:lineRule="auto"/>
        <w:rPr>
          <w:rFonts w:ascii="Times New Roman" w:hAnsi="Times New Roman"/>
          <w:sz w:val="28"/>
          <w:szCs w:val="28"/>
        </w:rPr>
      </w:pPr>
      <w:r>
        <w:rPr>
          <w:rFonts w:ascii="Times New Roman" w:hAnsi="Times New Roman"/>
          <w:sz w:val="28"/>
          <w:szCs w:val="28"/>
        </w:rPr>
        <w:t>-т</w:t>
      </w:r>
      <w:r w:rsidR="0084220B" w:rsidRPr="00923F1E">
        <w:rPr>
          <w:rFonts w:ascii="Times New Roman" w:hAnsi="Times New Roman"/>
          <w:sz w:val="28"/>
          <w:szCs w:val="28"/>
        </w:rPr>
        <w:t xml:space="preserve">екущий ремонт здания- </w:t>
      </w:r>
      <w:r w:rsidR="00550292">
        <w:rPr>
          <w:rFonts w:ascii="Times New Roman" w:hAnsi="Times New Roman"/>
          <w:sz w:val="28"/>
          <w:szCs w:val="28"/>
        </w:rPr>
        <w:t>615938,86</w:t>
      </w:r>
      <w:r w:rsidR="0084220B">
        <w:rPr>
          <w:rFonts w:ascii="Times New Roman" w:hAnsi="Times New Roman"/>
          <w:sz w:val="28"/>
          <w:szCs w:val="28"/>
        </w:rPr>
        <w:t xml:space="preserve"> </w:t>
      </w:r>
      <w:r w:rsidR="0084220B" w:rsidRPr="00923F1E">
        <w:rPr>
          <w:rFonts w:ascii="Times New Roman" w:hAnsi="Times New Roman"/>
          <w:sz w:val="28"/>
          <w:szCs w:val="28"/>
        </w:rPr>
        <w:t>руб.</w:t>
      </w:r>
    </w:p>
    <w:p w:rsidR="0084220B" w:rsidRPr="00923F1E" w:rsidRDefault="0084220B" w:rsidP="00CC1070">
      <w:pPr>
        <w:pStyle w:val="a5"/>
        <w:spacing w:line="360" w:lineRule="auto"/>
        <w:rPr>
          <w:rFonts w:ascii="Times New Roman" w:hAnsi="Times New Roman"/>
          <w:sz w:val="28"/>
          <w:szCs w:val="28"/>
        </w:rPr>
      </w:pPr>
      <w:r>
        <w:rPr>
          <w:rFonts w:ascii="Times New Roman" w:hAnsi="Times New Roman"/>
          <w:sz w:val="28"/>
          <w:szCs w:val="28"/>
        </w:rPr>
        <w:t>-</w:t>
      </w:r>
      <w:r w:rsidR="00550292">
        <w:rPr>
          <w:rFonts w:ascii="Times New Roman" w:hAnsi="Times New Roman"/>
          <w:sz w:val="28"/>
          <w:szCs w:val="28"/>
        </w:rPr>
        <w:t>противопожарные мероприятия</w:t>
      </w:r>
      <w:r w:rsidR="00396080">
        <w:rPr>
          <w:rFonts w:ascii="Times New Roman" w:hAnsi="Times New Roman"/>
          <w:sz w:val="28"/>
          <w:szCs w:val="28"/>
        </w:rPr>
        <w:t>-</w:t>
      </w:r>
      <w:r w:rsidR="00550292">
        <w:rPr>
          <w:rFonts w:ascii="Times New Roman" w:hAnsi="Times New Roman"/>
          <w:sz w:val="28"/>
          <w:szCs w:val="28"/>
        </w:rPr>
        <w:t>58271,42</w:t>
      </w:r>
      <w:r>
        <w:rPr>
          <w:rFonts w:ascii="Times New Roman" w:hAnsi="Times New Roman"/>
          <w:sz w:val="28"/>
          <w:szCs w:val="28"/>
        </w:rPr>
        <w:t xml:space="preserve"> руб.</w:t>
      </w:r>
    </w:p>
    <w:p w:rsidR="0084220B" w:rsidRPr="00923F1E" w:rsidRDefault="0084220B" w:rsidP="00575B30">
      <w:pPr>
        <w:pStyle w:val="a5"/>
        <w:numPr>
          <w:ilvl w:val="0"/>
          <w:numId w:val="26"/>
        </w:numPr>
        <w:spacing w:line="360" w:lineRule="auto"/>
        <w:rPr>
          <w:rFonts w:ascii="Times New Roman" w:hAnsi="Times New Roman"/>
          <w:sz w:val="28"/>
          <w:szCs w:val="28"/>
        </w:rPr>
      </w:pPr>
      <w:r w:rsidRPr="00923F1E">
        <w:rPr>
          <w:rFonts w:ascii="Times New Roman" w:hAnsi="Times New Roman"/>
          <w:sz w:val="28"/>
          <w:szCs w:val="28"/>
        </w:rPr>
        <w:t xml:space="preserve">Основные средства- </w:t>
      </w:r>
      <w:r w:rsidR="00550292">
        <w:rPr>
          <w:rFonts w:ascii="Times New Roman" w:hAnsi="Times New Roman"/>
          <w:sz w:val="28"/>
          <w:szCs w:val="28"/>
        </w:rPr>
        <w:t>278265,80</w:t>
      </w:r>
      <w:r w:rsidRPr="00923F1E">
        <w:rPr>
          <w:rFonts w:ascii="Times New Roman" w:hAnsi="Times New Roman"/>
          <w:sz w:val="28"/>
          <w:szCs w:val="28"/>
        </w:rPr>
        <w:t xml:space="preserve"> руб.:</w:t>
      </w:r>
    </w:p>
    <w:p w:rsidR="0084220B" w:rsidRPr="00923F1E" w:rsidRDefault="0084220B" w:rsidP="00575B30">
      <w:pPr>
        <w:pStyle w:val="a5"/>
        <w:numPr>
          <w:ilvl w:val="0"/>
          <w:numId w:val="26"/>
        </w:numPr>
        <w:spacing w:line="360" w:lineRule="auto"/>
        <w:rPr>
          <w:rFonts w:ascii="Times New Roman" w:hAnsi="Times New Roman"/>
          <w:sz w:val="28"/>
          <w:szCs w:val="28"/>
        </w:rPr>
      </w:pPr>
      <w:r w:rsidRPr="00923F1E">
        <w:rPr>
          <w:rFonts w:ascii="Times New Roman" w:hAnsi="Times New Roman"/>
          <w:sz w:val="28"/>
          <w:szCs w:val="28"/>
        </w:rPr>
        <w:t xml:space="preserve">Материальные запасы- </w:t>
      </w:r>
      <w:r w:rsidR="00550292">
        <w:rPr>
          <w:rFonts w:ascii="Times New Roman" w:hAnsi="Times New Roman"/>
          <w:sz w:val="28"/>
          <w:szCs w:val="28"/>
        </w:rPr>
        <w:t>487736,24</w:t>
      </w:r>
      <w:r w:rsidRPr="00923F1E">
        <w:rPr>
          <w:rFonts w:ascii="Times New Roman" w:hAnsi="Times New Roman"/>
          <w:sz w:val="28"/>
          <w:szCs w:val="28"/>
        </w:rPr>
        <w:t xml:space="preserve"> руб., в том числе:</w:t>
      </w:r>
    </w:p>
    <w:p w:rsidR="0084220B" w:rsidRDefault="0084220B" w:rsidP="00CC1070">
      <w:pPr>
        <w:pStyle w:val="a5"/>
        <w:spacing w:line="360" w:lineRule="auto"/>
        <w:rPr>
          <w:rFonts w:ascii="Times New Roman" w:hAnsi="Times New Roman"/>
          <w:sz w:val="28"/>
          <w:szCs w:val="28"/>
        </w:rPr>
      </w:pPr>
      <w:r w:rsidRPr="00923F1E">
        <w:rPr>
          <w:rFonts w:ascii="Times New Roman" w:hAnsi="Times New Roman"/>
          <w:sz w:val="28"/>
          <w:szCs w:val="28"/>
        </w:rPr>
        <w:t>-</w:t>
      </w:r>
      <w:r w:rsidR="00550292">
        <w:rPr>
          <w:rFonts w:ascii="Times New Roman" w:hAnsi="Times New Roman"/>
          <w:sz w:val="28"/>
          <w:szCs w:val="28"/>
        </w:rPr>
        <w:t>банеры-2350,0</w:t>
      </w:r>
      <w:r w:rsidRPr="00923F1E">
        <w:rPr>
          <w:rFonts w:ascii="Times New Roman" w:hAnsi="Times New Roman"/>
          <w:sz w:val="28"/>
          <w:szCs w:val="28"/>
        </w:rPr>
        <w:t xml:space="preserve"> руб.;</w:t>
      </w:r>
    </w:p>
    <w:p w:rsidR="00550292" w:rsidRPr="00923F1E" w:rsidRDefault="00550292" w:rsidP="00CC1070">
      <w:pPr>
        <w:pStyle w:val="a5"/>
        <w:spacing w:line="360" w:lineRule="auto"/>
        <w:rPr>
          <w:rFonts w:ascii="Times New Roman" w:hAnsi="Times New Roman"/>
          <w:sz w:val="28"/>
          <w:szCs w:val="28"/>
        </w:rPr>
      </w:pPr>
      <w:r>
        <w:rPr>
          <w:rFonts w:ascii="Times New Roman" w:hAnsi="Times New Roman"/>
          <w:sz w:val="28"/>
          <w:szCs w:val="28"/>
        </w:rPr>
        <w:t>-светильники и лампы-151900,0 руб.;</w:t>
      </w:r>
    </w:p>
    <w:p w:rsidR="0084220B" w:rsidRPr="00923F1E" w:rsidRDefault="0084220B" w:rsidP="00CC1070">
      <w:pPr>
        <w:pStyle w:val="a5"/>
        <w:spacing w:line="360" w:lineRule="auto"/>
        <w:rPr>
          <w:rFonts w:ascii="Times New Roman" w:hAnsi="Times New Roman"/>
          <w:sz w:val="28"/>
          <w:szCs w:val="28"/>
        </w:rPr>
      </w:pPr>
      <w:r w:rsidRPr="00923F1E">
        <w:rPr>
          <w:rFonts w:ascii="Times New Roman" w:hAnsi="Times New Roman"/>
          <w:sz w:val="28"/>
          <w:szCs w:val="28"/>
        </w:rPr>
        <w:t>-</w:t>
      </w:r>
      <w:r w:rsidR="00295830">
        <w:rPr>
          <w:rFonts w:ascii="Times New Roman" w:hAnsi="Times New Roman"/>
          <w:sz w:val="28"/>
          <w:szCs w:val="28"/>
        </w:rPr>
        <w:t>канцтовары и классные журналы</w:t>
      </w:r>
      <w:r w:rsidRPr="00923F1E">
        <w:rPr>
          <w:rFonts w:ascii="Times New Roman" w:hAnsi="Times New Roman"/>
          <w:sz w:val="28"/>
          <w:szCs w:val="28"/>
        </w:rPr>
        <w:t xml:space="preserve">- </w:t>
      </w:r>
      <w:r w:rsidR="00550292">
        <w:rPr>
          <w:rFonts w:ascii="Times New Roman" w:hAnsi="Times New Roman"/>
          <w:sz w:val="28"/>
          <w:szCs w:val="28"/>
        </w:rPr>
        <w:t>51133,44</w:t>
      </w:r>
      <w:r>
        <w:rPr>
          <w:rFonts w:ascii="Times New Roman" w:hAnsi="Times New Roman"/>
          <w:sz w:val="28"/>
          <w:szCs w:val="28"/>
        </w:rPr>
        <w:t xml:space="preserve"> руб.</w:t>
      </w:r>
      <w:r w:rsidRPr="00923F1E">
        <w:rPr>
          <w:rFonts w:ascii="Times New Roman" w:hAnsi="Times New Roman"/>
          <w:sz w:val="28"/>
          <w:szCs w:val="28"/>
        </w:rPr>
        <w:t>;</w:t>
      </w:r>
    </w:p>
    <w:p w:rsidR="0084220B" w:rsidRDefault="0084220B" w:rsidP="00CC1070">
      <w:pPr>
        <w:pStyle w:val="a5"/>
        <w:spacing w:line="360" w:lineRule="auto"/>
        <w:rPr>
          <w:rFonts w:ascii="Times New Roman" w:hAnsi="Times New Roman"/>
          <w:sz w:val="28"/>
          <w:szCs w:val="28"/>
        </w:rPr>
      </w:pPr>
      <w:r>
        <w:rPr>
          <w:rFonts w:ascii="Times New Roman" w:hAnsi="Times New Roman"/>
          <w:sz w:val="28"/>
          <w:szCs w:val="28"/>
        </w:rPr>
        <w:t>-</w:t>
      </w:r>
      <w:r w:rsidR="00295830">
        <w:rPr>
          <w:rFonts w:ascii="Times New Roman" w:hAnsi="Times New Roman"/>
          <w:sz w:val="28"/>
          <w:szCs w:val="28"/>
        </w:rPr>
        <w:t xml:space="preserve">хозтовары- </w:t>
      </w:r>
      <w:r w:rsidR="00550292">
        <w:rPr>
          <w:rFonts w:ascii="Times New Roman" w:hAnsi="Times New Roman"/>
          <w:sz w:val="28"/>
          <w:szCs w:val="28"/>
        </w:rPr>
        <w:t>58515,97</w:t>
      </w:r>
      <w:r w:rsidRPr="00923F1E">
        <w:rPr>
          <w:rFonts w:ascii="Times New Roman" w:hAnsi="Times New Roman"/>
          <w:sz w:val="28"/>
          <w:szCs w:val="28"/>
        </w:rPr>
        <w:t xml:space="preserve"> руб.</w:t>
      </w:r>
      <w:r>
        <w:rPr>
          <w:rFonts w:ascii="Times New Roman" w:hAnsi="Times New Roman"/>
          <w:sz w:val="28"/>
          <w:szCs w:val="28"/>
        </w:rPr>
        <w:t>;</w:t>
      </w:r>
    </w:p>
    <w:p w:rsidR="0084220B" w:rsidRDefault="0084220B" w:rsidP="00CC1070">
      <w:pPr>
        <w:pStyle w:val="a5"/>
        <w:spacing w:line="360" w:lineRule="auto"/>
        <w:rPr>
          <w:rFonts w:ascii="Times New Roman" w:hAnsi="Times New Roman"/>
          <w:sz w:val="28"/>
          <w:szCs w:val="28"/>
        </w:rPr>
      </w:pPr>
      <w:r>
        <w:rPr>
          <w:rFonts w:ascii="Times New Roman" w:hAnsi="Times New Roman"/>
          <w:sz w:val="28"/>
          <w:szCs w:val="28"/>
        </w:rPr>
        <w:t>-стройматериалы-</w:t>
      </w:r>
      <w:r w:rsidR="00550292">
        <w:rPr>
          <w:rFonts w:ascii="Times New Roman" w:hAnsi="Times New Roman"/>
          <w:sz w:val="28"/>
          <w:szCs w:val="28"/>
        </w:rPr>
        <w:t>148570,83</w:t>
      </w:r>
      <w:r>
        <w:rPr>
          <w:rFonts w:ascii="Times New Roman" w:hAnsi="Times New Roman"/>
          <w:sz w:val="28"/>
          <w:szCs w:val="28"/>
        </w:rPr>
        <w:t xml:space="preserve"> руб.</w:t>
      </w:r>
      <w:r w:rsidR="00550292">
        <w:rPr>
          <w:rFonts w:ascii="Times New Roman" w:hAnsi="Times New Roman"/>
          <w:sz w:val="28"/>
          <w:szCs w:val="28"/>
        </w:rPr>
        <w:t>;</w:t>
      </w:r>
    </w:p>
    <w:p w:rsidR="00550292" w:rsidRDefault="00550292" w:rsidP="00CC1070">
      <w:pPr>
        <w:pStyle w:val="a5"/>
        <w:spacing w:line="360" w:lineRule="auto"/>
        <w:rPr>
          <w:rFonts w:ascii="Times New Roman" w:hAnsi="Times New Roman"/>
          <w:sz w:val="28"/>
          <w:szCs w:val="28"/>
        </w:rPr>
      </w:pPr>
      <w:r>
        <w:rPr>
          <w:rFonts w:ascii="Times New Roman" w:hAnsi="Times New Roman"/>
          <w:sz w:val="28"/>
          <w:szCs w:val="28"/>
        </w:rPr>
        <w:t>-печати и штампы-4400,0 руб.;</w:t>
      </w:r>
    </w:p>
    <w:p w:rsidR="00550292" w:rsidRDefault="00550292" w:rsidP="00CC1070">
      <w:pPr>
        <w:pStyle w:val="a5"/>
        <w:spacing w:line="360" w:lineRule="auto"/>
        <w:rPr>
          <w:rFonts w:ascii="Times New Roman" w:hAnsi="Times New Roman"/>
          <w:sz w:val="28"/>
          <w:szCs w:val="28"/>
        </w:rPr>
      </w:pPr>
      <w:r>
        <w:rPr>
          <w:rFonts w:ascii="Times New Roman" w:hAnsi="Times New Roman"/>
          <w:sz w:val="28"/>
          <w:szCs w:val="28"/>
        </w:rPr>
        <w:t>-комплектующие к вычислительной технике-67266,0 руб.</w:t>
      </w:r>
    </w:p>
    <w:p w:rsidR="0084220B" w:rsidRPr="00923F1E" w:rsidRDefault="0084220B" w:rsidP="00CC1070">
      <w:pPr>
        <w:spacing w:line="360" w:lineRule="auto"/>
        <w:jc w:val="center"/>
        <w:rPr>
          <w:rFonts w:ascii="Times New Roman" w:hAnsi="Times New Roman" w:cs="Times New Roman"/>
          <w:b/>
          <w:sz w:val="28"/>
          <w:szCs w:val="28"/>
        </w:rPr>
      </w:pPr>
      <w:r w:rsidRPr="00923F1E">
        <w:rPr>
          <w:rFonts w:ascii="Times New Roman" w:hAnsi="Times New Roman" w:cs="Times New Roman"/>
          <w:b/>
          <w:sz w:val="28"/>
          <w:szCs w:val="28"/>
        </w:rPr>
        <w:t>2. Краевой бюджет</w:t>
      </w:r>
    </w:p>
    <w:p w:rsidR="0084220B" w:rsidRPr="00923F1E" w:rsidRDefault="00550292" w:rsidP="00CC1070">
      <w:pPr>
        <w:spacing w:line="360" w:lineRule="auto"/>
        <w:jc w:val="center"/>
        <w:rPr>
          <w:rFonts w:ascii="Times New Roman" w:hAnsi="Times New Roman" w:cs="Times New Roman"/>
          <w:sz w:val="28"/>
          <w:szCs w:val="28"/>
        </w:rPr>
      </w:pPr>
      <w:r>
        <w:rPr>
          <w:rFonts w:ascii="Times New Roman" w:hAnsi="Times New Roman" w:cs="Times New Roman"/>
          <w:sz w:val="28"/>
          <w:szCs w:val="28"/>
        </w:rPr>
        <w:t>27398901,89</w:t>
      </w:r>
      <w:r w:rsidR="0084220B" w:rsidRPr="00923F1E">
        <w:rPr>
          <w:rFonts w:ascii="Times New Roman" w:hAnsi="Times New Roman" w:cs="Times New Roman"/>
          <w:sz w:val="28"/>
          <w:szCs w:val="28"/>
        </w:rPr>
        <w:t xml:space="preserve">  рублей,</w:t>
      </w:r>
    </w:p>
    <w:p w:rsidR="0084220B" w:rsidRPr="00923F1E" w:rsidRDefault="0084220B" w:rsidP="00CC1070">
      <w:pPr>
        <w:spacing w:line="360" w:lineRule="auto"/>
        <w:rPr>
          <w:rFonts w:ascii="Times New Roman" w:hAnsi="Times New Roman" w:cs="Times New Roman"/>
          <w:sz w:val="28"/>
          <w:szCs w:val="28"/>
        </w:rPr>
      </w:pPr>
      <w:r w:rsidRPr="00923F1E">
        <w:rPr>
          <w:rFonts w:ascii="Times New Roman" w:hAnsi="Times New Roman" w:cs="Times New Roman"/>
          <w:sz w:val="28"/>
          <w:szCs w:val="28"/>
        </w:rPr>
        <w:t>Из них:</w:t>
      </w:r>
    </w:p>
    <w:p w:rsidR="0084220B" w:rsidRPr="00923F1E" w:rsidRDefault="0084220B" w:rsidP="00575B30">
      <w:pPr>
        <w:pStyle w:val="a5"/>
        <w:numPr>
          <w:ilvl w:val="0"/>
          <w:numId w:val="26"/>
        </w:numPr>
        <w:spacing w:line="360" w:lineRule="auto"/>
        <w:rPr>
          <w:rFonts w:ascii="Times New Roman" w:hAnsi="Times New Roman"/>
          <w:sz w:val="28"/>
          <w:szCs w:val="28"/>
        </w:rPr>
      </w:pPr>
      <w:r w:rsidRPr="00923F1E">
        <w:rPr>
          <w:rFonts w:ascii="Times New Roman" w:hAnsi="Times New Roman"/>
          <w:sz w:val="28"/>
          <w:szCs w:val="28"/>
        </w:rPr>
        <w:t xml:space="preserve"> Заработная плата педагогов- </w:t>
      </w:r>
      <w:r w:rsidR="00550292">
        <w:rPr>
          <w:rFonts w:ascii="Times New Roman" w:hAnsi="Times New Roman"/>
          <w:sz w:val="28"/>
          <w:szCs w:val="28"/>
        </w:rPr>
        <w:t>26498112,55</w:t>
      </w:r>
      <w:r w:rsidRPr="00923F1E">
        <w:rPr>
          <w:rFonts w:ascii="Times New Roman" w:hAnsi="Times New Roman"/>
          <w:sz w:val="28"/>
          <w:szCs w:val="28"/>
        </w:rPr>
        <w:t xml:space="preserve"> ( в том числе начисления по налогам);</w:t>
      </w:r>
    </w:p>
    <w:p w:rsidR="0084220B" w:rsidRPr="00923F1E" w:rsidRDefault="0084220B" w:rsidP="00575B30">
      <w:pPr>
        <w:pStyle w:val="a5"/>
        <w:numPr>
          <w:ilvl w:val="0"/>
          <w:numId w:val="26"/>
        </w:numPr>
        <w:spacing w:line="360" w:lineRule="auto"/>
        <w:rPr>
          <w:rFonts w:ascii="Times New Roman" w:hAnsi="Times New Roman"/>
          <w:sz w:val="28"/>
          <w:szCs w:val="28"/>
        </w:rPr>
      </w:pPr>
      <w:r w:rsidRPr="00923F1E">
        <w:rPr>
          <w:rFonts w:ascii="Times New Roman" w:hAnsi="Times New Roman"/>
          <w:sz w:val="28"/>
          <w:szCs w:val="28"/>
        </w:rPr>
        <w:t xml:space="preserve">Оплата услуг Интернет- </w:t>
      </w:r>
      <w:r w:rsidR="00550292">
        <w:rPr>
          <w:rFonts w:ascii="Times New Roman" w:hAnsi="Times New Roman"/>
          <w:sz w:val="28"/>
          <w:szCs w:val="28"/>
        </w:rPr>
        <w:t>57480,0</w:t>
      </w:r>
      <w:r w:rsidRPr="00923F1E">
        <w:rPr>
          <w:rFonts w:ascii="Times New Roman" w:hAnsi="Times New Roman"/>
          <w:sz w:val="28"/>
          <w:szCs w:val="28"/>
        </w:rPr>
        <w:t xml:space="preserve"> руб.;</w:t>
      </w:r>
    </w:p>
    <w:p w:rsidR="0084220B" w:rsidRPr="00923F1E" w:rsidRDefault="0084220B" w:rsidP="00575B30">
      <w:pPr>
        <w:pStyle w:val="a5"/>
        <w:numPr>
          <w:ilvl w:val="0"/>
          <w:numId w:val="26"/>
        </w:numPr>
        <w:spacing w:line="360" w:lineRule="auto"/>
        <w:rPr>
          <w:rFonts w:ascii="Times New Roman" w:hAnsi="Times New Roman"/>
          <w:sz w:val="28"/>
          <w:szCs w:val="28"/>
        </w:rPr>
      </w:pPr>
      <w:r w:rsidRPr="00923F1E">
        <w:rPr>
          <w:rFonts w:ascii="Times New Roman" w:hAnsi="Times New Roman"/>
          <w:sz w:val="28"/>
          <w:szCs w:val="28"/>
        </w:rPr>
        <w:t xml:space="preserve">Приобретение </w:t>
      </w:r>
      <w:r>
        <w:rPr>
          <w:rFonts w:ascii="Times New Roman" w:hAnsi="Times New Roman"/>
          <w:sz w:val="28"/>
          <w:szCs w:val="28"/>
        </w:rPr>
        <w:t>оборудования для учебных целей</w:t>
      </w:r>
      <w:r w:rsidRPr="00923F1E">
        <w:rPr>
          <w:rFonts w:ascii="Times New Roman" w:hAnsi="Times New Roman"/>
          <w:sz w:val="28"/>
          <w:szCs w:val="28"/>
        </w:rPr>
        <w:t xml:space="preserve">- </w:t>
      </w:r>
      <w:r w:rsidR="00550292">
        <w:rPr>
          <w:rFonts w:ascii="Times New Roman" w:hAnsi="Times New Roman"/>
          <w:sz w:val="28"/>
          <w:szCs w:val="28"/>
        </w:rPr>
        <w:t>166560,0</w:t>
      </w:r>
      <w:r w:rsidRPr="00923F1E">
        <w:rPr>
          <w:rFonts w:ascii="Times New Roman" w:hAnsi="Times New Roman"/>
          <w:sz w:val="28"/>
          <w:szCs w:val="28"/>
        </w:rPr>
        <w:t xml:space="preserve"> руб.</w:t>
      </w:r>
    </w:p>
    <w:p w:rsidR="0084220B" w:rsidRDefault="0084220B" w:rsidP="00575B30">
      <w:pPr>
        <w:pStyle w:val="a5"/>
        <w:numPr>
          <w:ilvl w:val="0"/>
          <w:numId w:val="26"/>
        </w:numPr>
        <w:spacing w:line="360" w:lineRule="auto"/>
        <w:rPr>
          <w:rFonts w:ascii="Times New Roman" w:hAnsi="Times New Roman"/>
          <w:sz w:val="28"/>
          <w:szCs w:val="28"/>
        </w:rPr>
      </w:pPr>
      <w:r w:rsidRPr="00923F1E">
        <w:rPr>
          <w:rFonts w:ascii="Times New Roman" w:hAnsi="Times New Roman"/>
          <w:sz w:val="28"/>
          <w:szCs w:val="28"/>
        </w:rPr>
        <w:t xml:space="preserve">Приобретение </w:t>
      </w:r>
      <w:r w:rsidR="00295830">
        <w:rPr>
          <w:rFonts w:ascii="Times New Roman" w:hAnsi="Times New Roman"/>
          <w:sz w:val="28"/>
          <w:szCs w:val="28"/>
        </w:rPr>
        <w:t>учебников</w:t>
      </w:r>
      <w:r w:rsidRPr="00923F1E">
        <w:rPr>
          <w:rFonts w:ascii="Times New Roman" w:hAnsi="Times New Roman"/>
          <w:sz w:val="28"/>
          <w:szCs w:val="28"/>
        </w:rPr>
        <w:t xml:space="preserve">- </w:t>
      </w:r>
      <w:r w:rsidR="00550292">
        <w:rPr>
          <w:rFonts w:ascii="Times New Roman" w:hAnsi="Times New Roman"/>
          <w:sz w:val="28"/>
          <w:szCs w:val="28"/>
        </w:rPr>
        <w:t>594800,34</w:t>
      </w:r>
      <w:r>
        <w:rPr>
          <w:rFonts w:ascii="Times New Roman" w:hAnsi="Times New Roman"/>
          <w:sz w:val="28"/>
          <w:szCs w:val="28"/>
        </w:rPr>
        <w:t xml:space="preserve"> </w:t>
      </w:r>
      <w:r w:rsidRPr="00923F1E">
        <w:rPr>
          <w:rFonts w:ascii="Times New Roman" w:hAnsi="Times New Roman"/>
          <w:sz w:val="28"/>
          <w:szCs w:val="28"/>
        </w:rPr>
        <w:t>руб.</w:t>
      </w:r>
      <w:r w:rsidR="00295830">
        <w:rPr>
          <w:rFonts w:ascii="Times New Roman" w:hAnsi="Times New Roman"/>
          <w:sz w:val="28"/>
          <w:szCs w:val="28"/>
        </w:rPr>
        <w:t>;</w:t>
      </w:r>
    </w:p>
    <w:p w:rsidR="00295830" w:rsidRDefault="00295830" w:rsidP="00575B30">
      <w:pPr>
        <w:pStyle w:val="a5"/>
        <w:numPr>
          <w:ilvl w:val="0"/>
          <w:numId w:val="26"/>
        </w:numPr>
        <w:spacing w:line="360" w:lineRule="auto"/>
        <w:rPr>
          <w:rFonts w:ascii="Times New Roman" w:hAnsi="Times New Roman"/>
          <w:sz w:val="28"/>
          <w:szCs w:val="28"/>
        </w:rPr>
      </w:pPr>
      <w:r>
        <w:rPr>
          <w:rFonts w:ascii="Times New Roman" w:hAnsi="Times New Roman"/>
          <w:sz w:val="28"/>
          <w:szCs w:val="28"/>
        </w:rPr>
        <w:t xml:space="preserve">Приобретение канцтоваров для учебных целей- </w:t>
      </w:r>
      <w:r w:rsidR="00550292">
        <w:rPr>
          <w:rFonts w:ascii="Times New Roman" w:hAnsi="Times New Roman"/>
          <w:sz w:val="28"/>
          <w:szCs w:val="28"/>
        </w:rPr>
        <w:t>25117,37</w:t>
      </w:r>
      <w:r>
        <w:rPr>
          <w:rFonts w:ascii="Times New Roman" w:hAnsi="Times New Roman"/>
          <w:sz w:val="28"/>
          <w:szCs w:val="28"/>
        </w:rPr>
        <w:t>руб.</w:t>
      </w:r>
      <w:r w:rsidR="00550292">
        <w:rPr>
          <w:rFonts w:ascii="Times New Roman" w:hAnsi="Times New Roman"/>
          <w:sz w:val="28"/>
          <w:szCs w:val="28"/>
        </w:rPr>
        <w:t>;</w:t>
      </w:r>
    </w:p>
    <w:p w:rsidR="00550292" w:rsidRPr="00923F1E" w:rsidRDefault="00550292" w:rsidP="00575B30">
      <w:pPr>
        <w:pStyle w:val="a5"/>
        <w:numPr>
          <w:ilvl w:val="0"/>
          <w:numId w:val="26"/>
        </w:numPr>
        <w:spacing w:line="360" w:lineRule="auto"/>
        <w:rPr>
          <w:rFonts w:ascii="Times New Roman" w:hAnsi="Times New Roman"/>
          <w:sz w:val="28"/>
          <w:szCs w:val="28"/>
        </w:rPr>
      </w:pPr>
      <w:r>
        <w:rPr>
          <w:rFonts w:ascii="Times New Roman" w:hAnsi="Times New Roman"/>
          <w:sz w:val="28"/>
          <w:szCs w:val="28"/>
        </w:rPr>
        <w:t>Обучение сотрудников-55545,92</w:t>
      </w:r>
    </w:p>
    <w:p w:rsidR="0084220B" w:rsidRPr="00923F1E" w:rsidRDefault="0084220B" w:rsidP="00CC1070">
      <w:pPr>
        <w:pStyle w:val="a5"/>
        <w:spacing w:line="360" w:lineRule="auto"/>
        <w:jc w:val="center"/>
        <w:rPr>
          <w:rFonts w:ascii="Times New Roman" w:hAnsi="Times New Roman"/>
          <w:b/>
          <w:sz w:val="28"/>
          <w:szCs w:val="28"/>
        </w:rPr>
      </w:pPr>
      <w:r w:rsidRPr="00923F1E">
        <w:rPr>
          <w:rFonts w:ascii="Times New Roman" w:hAnsi="Times New Roman"/>
          <w:b/>
          <w:sz w:val="28"/>
          <w:szCs w:val="28"/>
        </w:rPr>
        <w:t>3.Краевые проекты и программы</w:t>
      </w:r>
    </w:p>
    <w:p w:rsidR="0084220B" w:rsidRPr="00923F1E" w:rsidRDefault="0084220B" w:rsidP="00575B30">
      <w:pPr>
        <w:pStyle w:val="a5"/>
        <w:numPr>
          <w:ilvl w:val="0"/>
          <w:numId w:val="27"/>
        </w:numPr>
        <w:spacing w:line="360" w:lineRule="auto"/>
        <w:rPr>
          <w:rFonts w:ascii="Times New Roman" w:hAnsi="Times New Roman"/>
          <w:sz w:val="28"/>
          <w:szCs w:val="28"/>
        </w:rPr>
      </w:pPr>
      <w:r w:rsidRPr="00923F1E">
        <w:rPr>
          <w:rFonts w:ascii="Times New Roman" w:hAnsi="Times New Roman"/>
          <w:sz w:val="28"/>
          <w:szCs w:val="28"/>
        </w:rPr>
        <w:t xml:space="preserve">Социальные выплаты педагогам (высшая категория, отраслевые награды, поддержка молодых педагогов)- </w:t>
      </w:r>
      <w:r w:rsidR="00550292">
        <w:rPr>
          <w:rFonts w:ascii="Times New Roman" w:hAnsi="Times New Roman"/>
          <w:sz w:val="28"/>
          <w:szCs w:val="28"/>
        </w:rPr>
        <w:t>1017956,0</w:t>
      </w:r>
      <w:r w:rsidR="00295830">
        <w:rPr>
          <w:rFonts w:ascii="Times New Roman" w:hAnsi="Times New Roman"/>
          <w:sz w:val="28"/>
          <w:szCs w:val="28"/>
        </w:rPr>
        <w:t xml:space="preserve"> руб.;</w:t>
      </w:r>
    </w:p>
    <w:p w:rsidR="00295830" w:rsidRDefault="00295830" w:rsidP="00575B30">
      <w:pPr>
        <w:pStyle w:val="a5"/>
        <w:numPr>
          <w:ilvl w:val="0"/>
          <w:numId w:val="27"/>
        </w:numPr>
        <w:spacing w:line="360" w:lineRule="auto"/>
        <w:rPr>
          <w:rFonts w:ascii="Times New Roman" w:hAnsi="Times New Roman"/>
          <w:sz w:val="28"/>
          <w:szCs w:val="28"/>
        </w:rPr>
      </w:pPr>
      <w:r>
        <w:rPr>
          <w:rFonts w:ascii="Times New Roman" w:hAnsi="Times New Roman"/>
          <w:sz w:val="28"/>
          <w:szCs w:val="28"/>
        </w:rPr>
        <w:t>Классное руководство-</w:t>
      </w:r>
      <w:r w:rsidR="00550292">
        <w:rPr>
          <w:rFonts w:ascii="Times New Roman" w:hAnsi="Times New Roman"/>
          <w:sz w:val="28"/>
          <w:szCs w:val="28"/>
        </w:rPr>
        <w:t>1091992,68</w:t>
      </w:r>
      <w:r>
        <w:rPr>
          <w:rFonts w:ascii="Times New Roman" w:hAnsi="Times New Roman"/>
          <w:sz w:val="28"/>
          <w:szCs w:val="28"/>
        </w:rPr>
        <w:t xml:space="preserve"> руб.</w:t>
      </w:r>
      <w:r w:rsidR="00550292">
        <w:rPr>
          <w:rFonts w:ascii="Times New Roman" w:hAnsi="Times New Roman"/>
          <w:sz w:val="28"/>
          <w:szCs w:val="28"/>
        </w:rPr>
        <w:t>;</w:t>
      </w:r>
    </w:p>
    <w:p w:rsidR="00550292" w:rsidRPr="00923F1E" w:rsidRDefault="00550292" w:rsidP="00575B30">
      <w:pPr>
        <w:pStyle w:val="a5"/>
        <w:numPr>
          <w:ilvl w:val="0"/>
          <w:numId w:val="27"/>
        </w:numPr>
        <w:spacing w:line="360" w:lineRule="auto"/>
        <w:rPr>
          <w:rFonts w:ascii="Times New Roman" w:hAnsi="Times New Roman"/>
          <w:sz w:val="28"/>
          <w:szCs w:val="28"/>
        </w:rPr>
      </w:pPr>
      <w:r>
        <w:rPr>
          <w:rFonts w:ascii="Times New Roman" w:hAnsi="Times New Roman"/>
          <w:sz w:val="28"/>
          <w:szCs w:val="28"/>
        </w:rPr>
        <w:t>Ведение электронных дневников и журналов- 520210,80 руб.</w:t>
      </w:r>
    </w:p>
    <w:p w:rsidR="0084220B" w:rsidRPr="00923F1E" w:rsidRDefault="0084220B" w:rsidP="00CC1070">
      <w:pPr>
        <w:pStyle w:val="a5"/>
        <w:spacing w:line="360" w:lineRule="auto"/>
        <w:ind w:left="1080"/>
        <w:jc w:val="center"/>
        <w:rPr>
          <w:rFonts w:ascii="Times New Roman" w:hAnsi="Times New Roman"/>
          <w:b/>
          <w:sz w:val="28"/>
          <w:szCs w:val="28"/>
        </w:rPr>
      </w:pPr>
      <w:r w:rsidRPr="00923F1E">
        <w:rPr>
          <w:rFonts w:ascii="Times New Roman" w:hAnsi="Times New Roman"/>
          <w:b/>
          <w:sz w:val="28"/>
          <w:szCs w:val="28"/>
        </w:rPr>
        <w:t>4.Муниципальные проекты и программы</w:t>
      </w:r>
    </w:p>
    <w:p w:rsidR="0084220B" w:rsidRPr="00923F1E" w:rsidRDefault="0084220B" w:rsidP="00575B30">
      <w:pPr>
        <w:pStyle w:val="a5"/>
        <w:numPr>
          <w:ilvl w:val="0"/>
          <w:numId w:val="28"/>
        </w:numPr>
        <w:spacing w:line="360" w:lineRule="auto"/>
        <w:rPr>
          <w:rFonts w:ascii="Times New Roman" w:hAnsi="Times New Roman"/>
          <w:sz w:val="28"/>
          <w:szCs w:val="28"/>
        </w:rPr>
      </w:pPr>
      <w:r w:rsidRPr="00923F1E">
        <w:rPr>
          <w:rFonts w:ascii="Times New Roman" w:hAnsi="Times New Roman"/>
          <w:sz w:val="28"/>
          <w:szCs w:val="28"/>
        </w:rPr>
        <w:t xml:space="preserve">Организация льготного питания для детей из многодетных и малоимущих семей- </w:t>
      </w:r>
      <w:r w:rsidR="00550292">
        <w:rPr>
          <w:rFonts w:ascii="Times New Roman" w:hAnsi="Times New Roman"/>
          <w:sz w:val="28"/>
          <w:szCs w:val="28"/>
        </w:rPr>
        <w:t>472673,12</w:t>
      </w:r>
      <w:r w:rsidR="00295830">
        <w:rPr>
          <w:rFonts w:ascii="Times New Roman" w:hAnsi="Times New Roman"/>
          <w:sz w:val="28"/>
          <w:szCs w:val="28"/>
        </w:rPr>
        <w:t xml:space="preserve"> руб.</w:t>
      </w:r>
      <w:r w:rsidRPr="00923F1E">
        <w:rPr>
          <w:rFonts w:ascii="Times New Roman" w:hAnsi="Times New Roman"/>
          <w:sz w:val="28"/>
          <w:szCs w:val="28"/>
        </w:rPr>
        <w:t>;</w:t>
      </w:r>
    </w:p>
    <w:p w:rsidR="0084220B" w:rsidRPr="00923F1E" w:rsidRDefault="0084220B" w:rsidP="00575B30">
      <w:pPr>
        <w:pStyle w:val="a5"/>
        <w:numPr>
          <w:ilvl w:val="0"/>
          <w:numId w:val="28"/>
        </w:numPr>
        <w:spacing w:line="360" w:lineRule="auto"/>
        <w:rPr>
          <w:rFonts w:ascii="Times New Roman" w:hAnsi="Times New Roman"/>
          <w:sz w:val="28"/>
          <w:szCs w:val="28"/>
        </w:rPr>
      </w:pPr>
      <w:r w:rsidRPr="00923F1E">
        <w:rPr>
          <w:rFonts w:ascii="Times New Roman" w:hAnsi="Times New Roman"/>
          <w:sz w:val="28"/>
          <w:szCs w:val="28"/>
        </w:rPr>
        <w:t>Приобретение одежды д</w:t>
      </w:r>
      <w:r>
        <w:rPr>
          <w:rFonts w:ascii="Times New Roman" w:hAnsi="Times New Roman"/>
          <w:sz w:val="28"/>
          <w:szCs w:val="28"/>
        </w:rPr>
        <w:t>ля детей из многодетных семей–</w:t>
      </w:r>
      <w:r w:rsidRPr="00923F1E">
        <w:rPr>
          <w:rFonts w:ascii="Times New Roman" w:hAnsi="Times New Roman"/>
          <w:sz w:val="28"/>
          <w:szCs w:val="28"/>
        </w:rPr>
        <w:t xml:space="preserve"> </w:t>
      </w:r>
      <w:r w:rsidR="00550292">
        <w:rPr>
          <w:rFonts w:ascii="Times New Roman" w:hAnsi="Times New Roman"/>
          <w:sz w:val="28"/>
          <w:szCs w:val="28"/>
        </w:rPr>
        <w:t>21464,0</w:t>
      </w:r>
      <w:r w:rsidR="00295830">
        <w:rPr>
          <w:rFonts w:ascii="Times New Roman" w:hAnsi="Times New Roman"/>
          <w:sz w:val="28"/>
          <w:szCs w:val="28"/>
        </w:rPr>
        <w:t xml:space="preserve"> руб.</w:t>
      </w:r>
      <w:r w:rsidRPr="00923F1E">
        <w:rPr>
          <w:rFonts w:ascii="Times New Roman" w:hAnsi="Times New Roman"/>
          <w:sz w:val="28"/>
          <w:szCs w:val="28"/>
        </w:rPr>
        <w:t>;</w:t>
      </w:r>
    </w:p>
    <w:p w:rsidR="0084220B" w:rsidRDefault="0084220B" w:rsidP="00575B30">
      <w:pPr>
        <w:pStyle w:val="a5"/>
        <w:numPr>
          <w:ilvl w:val="0"/>
          <w:numId w:val="28"/>
        </w:numPr>
        <w:spacing w:line="360" w:lineRule="auto"/>
        <w:rPr>
          <w:rFonts w:ascii="Times New Roman" w:hAnsi="Times New Roman"/>
          <w:sz w:val="28"/>
          <w:szCs w:val="28"/>
        </w:rPr>
      </w:pPr>
      <w:r w:rsidRPr="00923F1E">
        <w:rPr>
          <w:rFonts w:ascii="Times New Roman" w:hAnsi="Times New Roman"/>
          <w:sz w:val="28"/>
          <w:szCs w:val="28"/>
        </w:rPr>
        <w:t xml:space="preserve">Городская программа по организации отдыха и оздоровления детей в летний период  и каникулярное время (Сертификаты на оздоровительную кампанию)- </w:t>
      </w:r>
      <w:r w:rsidR="00550292">
        <w:rPr>
          <w:rFonts w:ascii="Times New Roman" w:hAnsi="Times New Roman"/>
          <w:sz w:val="28"/>
          <w:szCs w:val="28"/>
        </w:rPr>
        <w:t>306946,40</w:t>
      </w:r>
      <w:r w:rsidR="00295830">
        <w:rPr>
          <w:rFonts w:ascii="Times New Roman" w:hAnsi="Times New Roman"/>
          <w:sz w:val="28"/>
          <w:szCs w:val="28"/>
        </w:rPr>
        <w:t xml:space="preserve"> руб.</w:t>
      </w:r>
      <w:r>
        <w:rPr>
          <w:rFonts w:ascii="Times New Roman" w:hAnsi="Times New Roman"/>
          <w:sz w:val="28"/>
          <w:szCs w:val="28"/>
        </w:rPr>
        <w:t>;</w:t>
      </w:r>
    </w:p>
    <w:p w:rsidR="0084220B" w:rsidRDefault="0084220B" w:rsidP="00575B30">
      <w:pPr>
        <w:pStyle w:val="a5"/>
        <w:numPr>
          <w:ilvl w:val="0"/>
          <w:numId w:val="28"/>
        </w:numPr>
        <w:spacing w:line="360" w:lineRule="auto"/>
        <w:rPr>
          <w:rFonts w:ascii="Times New Roman" w:hAnsi="Times New Roman"/>
          <w:sz w:val="28"/>
          <w:szCs w:val="28"/>
        </w:rPr>
      </w:pPr>
      <w:r>
        <w:rPr>
          <w:rFonts w:ascii="Times New Roman" w:hAnsi="Times New Roman"/>
          <w:sz w:val="28"/>
          <w:szCs w:val="28"/>
        </w:rPr>
        <w:t xml:space="preserve">Санаторно- курортное лечение- </w:t>
      </w:r>
      <w:r w:rsidR="00550292">
        <w:rPr>
          <w:rFonts w:ascii="Times New Roman" w:hAnsi="Times New Roman"/>
          <w:sz w:val="28"/>
          <w:szCs w:val="28"/>
        </w:rPr>
        <w:t>20223,0</w:t>
      </w:r>
      <w:r>
        <w:rPr>
          <w:rFonts w:ascii="Times New Roman" w:hAnsi="Times New Roman"/>
          <w:sz w:val="28"/>
          <w:szCs w:val="28"/>
        </w:rPr>
        <w:t xml:space="preserve"> руб.;</w:t>
      </w:r>
    </w:p>
    <w:p w:rsidR="0084220B" w:rsidRDefault="0084220B" w:rsidP="00575B30">
      <w:pPr>
        <w:pStyle w:val="a5"/>
        <w:numPr>
          <w:ilvl w:val="0"/>
          <w:numId w:val="28"/>
        </w:numPr>
        <w:spacing w:line="360" w:lineRule="auto"/>
        <w:rPr>
          <w:rFonts w:ascii="Times New Roman" w:hAnsi="Times New Roman"/>
          <w:sz w:val="28"/>
          <w:szCs w:val="28"/>
        </w:rPr>
      </w:pPr>
      <w:r>
        <w:rPr>
          <w:rFonts w:ascii="Times New Roman" w:hAnsi="Times New Roman"/>
          <w:sz w:val="28"/>
          <w:szCs w:val="28"/>
        </w:rPr>
        <w:t xml:space="preserve">Организация льготного питания отдельных категорий детей- </w:t>
      </w:r>
      <w:r w:rsidR="00550292">
        <w:rPr>
          <w:rFonts w:ascii="Times New Roman" w:hAnsi="Times New Roman"/>
          <w:sz w:val="28"/>
          <w:szCs w:val="28"/>
        </w:rPr>
        <w:t>346790,04</w:t>
      </w:r>
      <w:r>
        <w:rPr>
          <w:rFonts w:ascii="Times New Roman" w:hAnsi="Times New Roman"/>
          <w:sz w:val="28"/>
          <w:szCs w:val="28"/>
        </w:rPr>
        <w:t xml:space="preserve"> руб.;</w:t>
      </w:r>
    </w:p>
    <w:p w:rsidR="0084220B" w:rsidRDefault="0084220B" w:rsidP="00575B30">
      <w:pPr>
        <w:pStyle w:val="a5"/>
        <w:numPr>
          <w:ilvl w:val="0"/>
          <w:numId w:val="28"/>
        </w:numPr>
        <w:spacing w:line="360" w:lineRule="auto"/>
        <w:rPr>
          <w:rFonts w:ascii="Times New Roman" w:hAnsi="Times New Roman"/>
          <w:sz w:val="28"/>
          <w:szCs w:val="28"/>
        </w:rPr>
      </w:pPr>
      <w:r>
        <w:rPr>
          <w:rFonts w:ascii="Times New Roman" w:hAnsi="Times New Roman"/>
          <w:sz w:val="28"/>
          <w:szCs w:val="28"/>
        </w:rPr>
        <w:t>Реализация программы по профилактике право</w:t>
      </w:r>
      <w:r w:rsidR="00550292">
        <w:rPr>
          <w:rFonts w:ascii="Times New Roman" w:hAnsi="Times New Roman"/>
          <w:sz w:val="28"/>
          <w:szCs w:val="28"/>
        </w:rPr>
        <w:t>нарушений и употребления ПАВ- 22</w:t>
      </w:r>
      <w:r>
        <w:rPr>
          <w:rFonts w:ascii="Times New Roman" w:hAnsi="Times New Roman"/>
          <w:sz w:val="28"/>
          <w:szCs w:val="28"/>
        </w:rPr>
        <w:t> 000,0</w:t>
      </w:r>
      <w:r w:rsidR="00295830">
        <w:rPr>
          <w:rFonts w:ascii="Times New Roman" w:hAnsi="Times New Roman"/>
          <w:sz w:val="28"/>
          <w:szCs w:val="28"/>
        </w:rPr>
        <w:t>0</w:t>
      </w:r>
      <w:r>
        <w:rPr>
          <w:rFonts w:ascii="Times New Roman" w:hAnsi="Times New Roman"/>
          <w:sz w:val="28"/>
          <w:szCs w:val="28"/>
        </w:rPr>
        <w:t xml:space="preserve"> руб.</w:t>
      </w:r>
      <w:r w:rsidR="00D9449F">
        <w:rPr>
          <w:rFonts w:ascii="Times New Roman" w:hAnsi="Times New Roman"/>
          <w:sz w:val="28"/>
          <w:szCs w:val="28"/>
        </w:rPr>
        <w:t>;</w:t>
      </w:r>
    </w:p>
    <w:p w:rsidR="00D9449F" w:rsidRDefault="00D9449F" w:rsidP="00575B30">
      <w:pPr>
        <w:pStyle w:val="a5"/>
        <w:numPr>
          <w:ilvl w:val="0"/>
          <w:numId w:val="28"/>
        </w:numPr>
        <w:spacing w:line="360" w:lineRule="auto"/>
        <w:rPr>
          <w:rFonts w:ascii="Times New Roman" w:hAnsi="Times New Roman"/>
          <w:sz w:val="28"/>
          <w:szCs w:val="28"/>
        </w:rPr>
      </w:pPr>
      <w:r>
        <w:rPr>
          <w:rFonts w:ascii="Times New Roman" w:hAnsi="Times New Roman"/>
          <w:sz w:val="28"/>
          <w:szCs w:val="28"/>
        </w:rPr>
        <w:t>Мероприятия в области образования:</w:t>
      </w:r>
    </w:p>
    <w:p w:rsidR="00550292" w:rsidRDefault="00D9449F" w:rsidP="00550292">
      <w:pPr>
        <w:pStyle w:val="a5"/>
        <w:spacing w:line="360" w:lineRule="auto"/>
        <w:ind w:left="1080"/>
        <w:rPr>
          <w:rFonts w:ascii="Times New Roman" w:hAnsi="Times New Roman"/>
          <w:sz w:val="28"/>
          <w:szCs w:val="28"/>
        </w:rPr>
      </w:pPr>
      <w:r>
        <w:rPr>
          <w:rFonts w:ascii="Times New Roman" w:hAnsi="Times New Roman"/>
          <w:sz w:val="28"/>
          <w:szCs w:val="28"/>
        </w:rPr>
        <w:t xml:space="preserve">-«Уроки о бюджете»- </w:t>
      </w:r>
      <w:r w:rsidR="00550292">
        <w:rPr>
          <w:rFonts w:ascii="Times New Roman" w:hAnsi="Times New Roman"/>
          <w:sz w:val="28"/>
          <w:szCs w:val="28"/>
        </w:rPr>
        <w:t>6511,80</w:t>
      </w:r>
      <w:r>
        <w:rPr>
          <w:rFonts w:ascii="Times New Roman" w:hAnsi="Times New Roman"/>
          <w:sz w:val="28"/>
          <w:szCs w:val="28"/>
        </w:rPr>
        <w:t>руб.;</w:t>
      </w:r>
    </w:p>
    <w:p w:rsidR="00550292" w:rsidRDefault="00550292" w:rsidP="00550292">
      <w:pPr>
        <w:pStyle w:val="a5"/>
        <w:spacing w:line="360" w:lineRule="auto"/>
        <w:ind w:left="1080" w:hanging="654"/>
        <w:rPr>
          <w:rFonts w:ascii="Times New Roman" w:hAnsi="Times New Roman"/>
          <w:sz w:val="28"/>
          <w:szCs w:val="28"/>
        </w:rPr>
      </w:pPr>
      <w:r>
        <w:rPr>
          <w:rFonts w:ascii="Times New Roman" w:hAnsi="Times New Roman"/>
          <w:sz w:val="28"/>
          <w:szCs w:val="28"/>
        </w:rPr>
        <w:t>8.  Приобретение аттестатов- 13 209,0 руб.;</w:t>
      </w:r>
    </w:p>
    <w:p w:rsidR="0084220B" w:rsidRPr="00550292" w:rsidRDefault="00550292" w:rsidP="00550292">
      <w:pPr>
        <w:pStyle w:val="a5"/>
        <w:spacing w:line="360" w:lineRule="auto"/>
        <w:ind w:left="1080" w:hanging="654"/>
        <w:rPr>
          <w:rFonts w:ascii="Times New Roman" w:hAnsi="Times New Roman"/>
          <w:sz w:val="28"/>
          <w:szCs w:val="28"/>
        </w:rPr>
      </w:pPr>
      <w:r>
        <w:rPr>
          <w:rFonts w:ascii="Times New Roman" w:hAnsi="Times New Roman"/>
          <w:sz w:val="28"/>
          <w:szCs w:val="28"/>
        </w:rPr>
        <w:t>9. Приобретение медалей «За успехи в учении»- 170,0 руб.</w:t>
      </w:r>
    </w:p>
    <w:p w:rsidR="0084220B" w:rsidRPr="00D9449F" w:rsidRDefault="00550292" w:rsidP="00D9449F">
      <w:pPr>
        <w:jc w:val="both"/>
        <w:rPr>
          <w:rFonts w:ascii="Times New Roman" w:hAnsi="Times New Roman"/>
          <w:b/>
          <w:sz w:val="28"/>
          <w:szCs w:val="28"/>
        </w:rPr>
      </w:pPr>
      <w:r>
        <w:rPr>
          <w:rFonts w:ascii="Times New Roman" w:hAnsi="Times New Roman"/>
          <w:b/>
          <w:sz w:val="28"/>
          <w:szCs w:val="28"/>
        </w:rPr>
        <w:t>Итоги 1 полугодия 2016</w:t>
      </w:r>
      <w:r w:rsidR="0084220B" w:rsidRPr="00D9449F">
        <w:rPr>
          <w:rFonts w:ascii="Times New Roman" w:hAnsi="Times New Roman"/>
          <w:b/>
          <w:sz w:val="28"/>
          <w:szCs w:val="28"/>
        </w:rPr>
        <w:t xml:space="preserve"> финансового года.</w:t>
      </w:r>
    </w:p>
    <w:tbl>
      <w:tblPr>
        <w:tblStyle w:val="a3"/>
        <w:tblW w:w="0" w:type="auto"/>
        <w:tblLook w:val="04A0"/>
      </w:tblPr>
      <w:tblGrid>
        <w:gridCol w:w="3173"/>
        <w:gridCol w:w="3159"/>
        <w:gridCol w:w="3238"/>
      </w:tblGrid>
      <w:tr w:rsidR="0084220B" w:rsidRPr="00923F1E" w:rsidTr="00D9449F">
        <w:tc>
          <w:tcPr>
            <w:tcW w:w="3173" w:type="dxa"/>
          </w:tcPr>
          <w:p w:rsidR="0084220B" w:rsidRPr="00923F1E" w:rsidRDefault="0084220B" w:rsidP="0084220B">
            <w:pPr>
              <w:rPr>
                <w:rFonts w:ascii="Times New Roman" w:hAnsi="Times New Roman" w:cs="Times New Roman"/>
                <w:b/>
                <w:sz w:val="28"/>
                <w:szCs w:val="28"/>
              </w:rPr>
            </w:pPr>
            <w:r w:rsidRPr="00923F1E">
              <w:rPr>
                <w:rFonts w:ascii="Times New Roman" w:hAnsi="Times New Roman" w:cs="Times New Roman"/>
                <w:b/>
                <w:sz w:val="28"/>
                <w:szCs w:val="28"/>
              </w:rPr>
              <w:t>Вид финансового обеспечения</w:t>
            </w:r>
          </w:p>
        </w:tc>
        <w:tc>
          <w:tcPr>
            <w:tcW w:w="3159" w:type="dxa"/>
          </w:tcPr>
          <w:p w:rsidR="0084220B" w:rsidRPr="00923F1E" w:rsidRDefault="0084220B" w:rsidP="0084220B">
            <w:pPr>
              <w:rPr>
                <w:rFonts w:ascii="Times New Roman" w:hAnsi="Times New Roman" w:cs="Times New Roman"/>
                <w:b/>
                <w:sz w:val="28"/>
                <w:szCs w:val="28"/>
              </w:rPr>
            </w:pPr>
            <w:r w:rsidRPr="00923F1E">
              <w:rPr>
                <w:rFonts w:ascii="Times New Roman" w:hAnsi="Times New Roman" w:cs="Times New Roman"/>
                <w:b/>
                <w:sz w:val="28"/>
                <w:szCs w:val="28"/>
              </w:rPr>
              <w:t>Плановый показатель</w:t>
            </w:r>
          </w:p>
        </w:tc>
        <w:tc>
          <w:tcPr>
            <w:tcW w:w="3238" w:type="dxa"/>
          </w:tcPr>
          <w:p w:rsidR="0084220B" w:rsidRPr="00923F1E" w:rsidRDefault="0084220B" w:rsidP="0084220B">
            <w:pPr>
              <w:rPr>
                <w:rFonts w:ascii="Times New Roman" w:hAnsi="Times New Roman" w:cs="Times New Roman"/>
                <w:b/>
                <w:sz w:val="28"/>
                <w:szCs w:val="28"/>
              </w:rPr>
            </w:pPr>
            <w:r>
              <w:rPr>
                <w:rFonts w:ascii="Times New Roman" w:hAnsi="Times New Roman" w:cs="Times New Roman"/>
                <w:b/>
                <w:sz w:val="28"/>
                <w:szCs w:val="28"/>
              </w:rPr>
              <w:t>Исполнено за 1 полугодие 2014</w:t>
            </w:r>
            <w:r w:rsidRPr="00923F1E">
              <w:rPr>
                <w:rFonts w:ascii="Times New Roman" w:hAnsi="Times New Roman" w:cs="Times New Roman"/>
                <w:b/>
                <w:sz w:val="28"/>
                <w:szCs w:val="28"/>
              </w:rPr>
              <w:t xml:space="preserve"> года</w:t>
            </w:r>
          </w:p>
        </w:tc>
      </w:tr>
      <w:tr w:rsidR="0084220B" w:rsidRPr="00923F1E" w:rsidTr="00D9449F">
        <w:tc>
          <w:tcPr>
            <w:tcW w:w="9570" w:type="dxa"/>
            <w:gridSpan w:val="3"/>
          </w:tcPr>
          <w:p w:rsidR="0084220B" w:rsidRPr="00923F1E" w:rsidRDefault="0084220B" w:rsidP="0084220B">
            <w:pPr>
              <w:jc w:val="center"/>
              <w:rPr>
                <w:rFonts w:ascii="Times New Roman" w:hAnsi="Times New Roman" w:cs="Times New Roman"/>
                <w:b/>
                <w:sz w:val="28"/>
                <w:szCs w:val="28"/>
              </w:rPr>
            </w:pPr>
            <w:r w:rsidRPr="00923F1E">
              <w:rPr>
                <w:rFonts w:ascii="Times New Roman" w:hAnsi="Times New Roman" w:cs="Times New Roman"/>
                <w:b/>
                <w:sz w:val="28"/>
                <w:szCs w:val="28"/>
                <w:lang w:val="en-US"/>
              </w:rPr>
              <w:t>I</w:t>
            </w:r>
            <w:r w:rsidRPr="00923F1E">
              <w:rPr>
                <w:rFonts w:ascii="Times New Roman" w:hAnsi="Times New Roman" w:cs="Times New Roman"/>
                <w:b/>
                <w:sz w:val="28"/>
                <w:szCs w:val="28"/>
              </w:rPr>
              <w:t>.Субсидии на иные цели</w:t>
            </w:r>
          </w:p>
          <w:p w:rsidR="0084220B" w:rsidRPr="00923F1E" w:rsidRDefault="0084220B" w:rsidP="0084220B">
            <w:pPr>
              <w:jc w:val="center"/>
              <w:rPr>
                <w:rFonts w:ascii="Times New Roman" w:hAnsi="Times New Roman" w:cs="Times New Roman"/>
                <w:b/>
                <w:sz w:val="28"/>
                <w:szCs w:val="28"/>
              </w:rPr>
            </w:pPr>
          </w:p>
        </w:tc>
      </w:tr>
      <w:tr w:rsidR="0084220B" w:rsidRPr="00923F1E" w:rsidTr="00D9449F">
        <w:tc>
          <w:tcPr>
            <w:tcW w:w="3173" w:type="dxa"/>
          </w:tcPr>
          <w:p w:rsidR="0084220B" w:rsidRPr="00923F1E" w:rsidRDefault="0084220B" w:rsidP="000E4867">
            <w:pPr>
              <w:rPr>
                <w:rFonts w:ascii="Times New Roman" w:hAnsi="Times New Roman" w:cs="Times New Roman"/>
                <w:sz w:val="28"/>
                <w:szCs w:val="28"/>
              </w:rPr>
            </w:pPr>
            <w:r w:rsidRPr="00923F1E">
              <w:rPr>
                <w:rFonts w:ascii="Times New Roman" w:hAnsi="Times New Roman" w:cs="Times New Roman"/>
                <w:sz w:val="28"/>
                <w:szCs w:val="28"/>
              </w:rPr>
              <w:t xml:space="preserve">1.Классное руководство, </w:t>
            </w:r>
            <w:r>
              <w:rPr>
                <w:rFonts w:ascii="Times New Roman" w:hAnsi="Times New Roman" w:cs="Times New Roman"/>
                <w:sz w:val="28"/>
                <w:szCs w:val="28"/>
              </w:rPr>
              <w:t>22</w:t>
            </w:r>
            <w:r w:rsidRPr="00923F1E">
              <w:rPr>
                <w:rFonts w:ascii="Times New Roman" w:hAnsi="Times New Roman" w:cs="Times New Roman"/>
                <w:sz w:val="28"/>
                <w:szCs w:val="28"/>
              </w:rPr>
              <w:t xml:space="preserve"> статья(выплаты за высшую категорию, отраслевые  награды, выплаты молодым специалистам </w:t>
            </w:r>
            <w:r w:rsidR="000E4867">
              <w:rPr>
                <w:rFonts w:ascii="Times New Roman" w:hAnsi="Times New Roman" w:cs="Times New Roman"/>
                <w:sz w:val="28"/>
                <w:szCs w:val="28"/>
              </w:rPr>
              <w:t>, электронные дневники</w:t>
            </w:r>
            <w:r w:rsidRPr="00923F1E">
              <w:rPr>
                <w:rFonts w:ascii="Times New Roman" w:hAnsi="Times New Roman" w:cs="Times New Roman"/>
                <w:sz w:val="28"/>
                <w:szCs w:val="28"/>
              </w:rPr>
              <w:t>)</w:t>
            </w:r>
          </w:p>
        </w:tc>
        <w:tc>
          <w:tcPr>
            <w:tcW w:w="3159" w:type="dxa"/>
          </w:tcPr>
          <w:p w:rsidR="0084220B" w:rsidRPr="00923F1E" w:rsidRDefault="0084220B" w:rsidP="0084220B">
            <w:pPr>
              <w:rPr>
                <w:rFonts w:ascii="Times New Roman" w:hAnsi="Times New Roman" w:cs="Times New Roman"/>
                <w:sz w:val="16"/>
                <w:szCs w:val="16"/>
              </w:rPr>
            </w:pPr>
            <w:r w:rsidRPr="00923F1E">
              <w:rPr>
                <w:rFonts w:ascii="Times New Roman" w:hAnsi="Times New Roman" w:cs="Times New Roman"/>
                <w:sz w:val="16"/>
                <w:szCs w:val="16"/>
              </w:rPr>
              <w:t xml:space="preserve">         </w:t>
            </w:r>
          </w:p>
          <w:p w:rsidR="0084220B" w:rsidRPr="00923F1E" w:rsidRDefault="000E4867" w:rsidP="0084220B">
            <w:pPr>
              <w:rPr>
                <w:rFonts w:ascii="Times New Roman" w:hAnsi="Times New Roman" w:cs="Times New Roman"/>
                <w:sz w:val="28"/>
                <w:szCs w:val="28"/>
              </w:rPr>
            </w:pPr>
            <w:r>
              <w:rPr>
                <w:rFonts w:ascii="Times New Roman" w:hAnsi="Times New Roman" w:cs="Times New Roman"/>
                <w:sz w:val="28"/>
                <w:szCs w:val="28"/>
              </w:rPr>
              <w:t xml:space="preserve">3053378,09 </w:t>
            </w:r>
            <w:r w:rsidR="00D9449F">
              <w:rPr>
                <w:rFonts w:ascii="Times New Roman" w:hAnsi="Times New Roman" w:cs="Times New Roman"/>
                <w:sz w:val="28"/>
                <w:szCs w:val="28"/>
              </w:rPr>
              <w:t>руб.</w:t>
            </w:r>
          </w:p>
        </w:tc>
        <w:tc>
          <w:tcPr>
            <w:tcW w:w="3238" w:type="dxa"/>
          </w:tcPr>
          <w:p w:rsidR="000E4867" w:rsidRDefault="000E4867" w:rsidP="0084220B">
            <w:pPr>
              <w:rPr>
                <w:rFonts w:ascii="Times New Roman" w:hAnsi="Times New Roman" w:cs="Times New Roman"/>
                <w:sz w:val="28"/>
                <w:szCs w:val="28"/>
              </w:rPr>
            </w:pPr>
          </w:p>
          <w:p w:rsidR="0084220B" w:rsidRPr="00923F1E" w:rsidRDefault="000E4867" w:rsidP="0084220B">
            <w:pPr>
              <w:rPr>
                <w:rFonts w:ascii="Times New Roman" w:hAnsi="Times New Roman" w:cs="Times New Roman"/>
                <w:sz w:val="28"/>
                <w:szCs w:val="28"/>
              </w:rPr>
            </w:pPr>
            <w:r>
              <w:rPr>
                <w:rFonts w:ascii="Times New Roman" w:hAnsi="Times New Roman" w:cs="Times New Roman"/>
                <w:sz w:val="28"/>
                <w:szCs w:val="28"/>
              </w:rPr>
              <w:t>1923111,64</w:t>
            </w:r>
            <w:r w:rsidR="00D9449F">
              <w:rPr>
                <w:rFonts w:ascii="Times New Roman" w:hAnsi="Times New Roman" w:cs="Times New Roman"/>
                <w:sz w:val="28"/>
                <w:szCs w:val="28"/>
              </w:rPr>
              <w:t xml:space="preserve"> руб.</w:t>
            </w:r>
          </w:p>
        </w:tc>
      </w:tr>
      <w:tr w:rsidR="0084220B" w:rsidRPr="00923F1E" w:rsidTr="00D9449F">
        <w:tc>
          <w:tcPr>
            <w:tcW w:w="3173" w:type="dxa"/>
          </w:tcPr>
          <w:p w:rsidR="0084220B" w:rsidRPr="00923F1E" w:rsidRDefault="0084220B" w:rsidP="0084220B">
            <w:pPr>
              <w:rPr>
                <w:rFonts w:ascii="Times New Roman" w:hAnsi="Times New Roman" w:cs="Times New Roman"/>
                <w:sz w:val="28"/>
                <w:szCs w:val="28"/>
              </w:rPr>
            </w:pPr>
            <w:r w:rsidRPr="00923F1E">
              <w:rPr>
                <w:rFonts w:ascii="Times New Roman" w:hAnsi="Times New Roman" w:cs="Times New Roman"/>
                <w:sz w:val="28"/>
                <w:szCs w:val="28"/>
              </w:rPr>
              <w:t>2.Пособия по социальной помощи населению</w:t>
            </w:r>
          </w:p>
          <w:p w:rsidR="0084220B" w:rsidRPr="00923F1E" w:rsidRDefault="0084220B" w:rsidP="0084220B">
            <w:pPr>
              <w:rPr>
                <w:rFonts w:ascii="Times New Roman" w:hAnsi="Times New Roman" w:cs="Times New Roman"/>
                <w:sz w:val="28"/>
                <w:szCs w:val="28"/>
              </w:rPr>
            </w:pPr>
            <w:r w:rsidRPr="00923F1E">
              <w:rPr>
                <w:rFonts w:ascii="Times New Roman" w:hAnsi="Times New Roman" w:cs="Times New Roman"/>
                <w:sz w:val="28"/>
                <w:szCs w:val="28"/>
              </w:rPr>
              <w:t>-льготное питание учащихся</w:t>
            </w:r>
          </w:p>
        </w:tc>
        <w:tc>
          <w:tcPr>
            <w:tcW w:w="3159" w:type="dxa"/>
          </w:tcPr>
          <w:p w:rsidR="0084220B" w:rsidRPr="001967BA" w:rsidRDefault="000E4867" w:rsidP="00D9449F">
            <w:pPr>
              <w:pStyle w:val="a5"/>
              <w:rPr>
                <w:rFonts w:ascii="Times New Roman" w:hAnsi="Times New Roman"/>
                <w:sz w:val="28"/>
                <w:szCs w:val="28"/>
              </w:rPr>
            </w:pPr>
            <w:r>
              <w:rPr>
                <w:rFonts w:ascii="Times New Roman" w:hAnsi="Times New Roman"/>
                <w:sz w:val="28"/>
                <w:szCs w:val="28"/>
              </w:rPr>
              <w:t>641608,71</w:t>
            </w:r>
            <w:r w:rsidR="0084220B" w:rsidRPr="001967BA">
              <w:rPr>
                <w:rFonts w:ascii="Times New Roman" w:hAnsi="Times New Roman"/>
                <w:sz w:val="28"/>
                <w:szCs w:val="28"/>
              </w:rPr>
              <w:t>руб</w:t>
            </w:r>
            <w:r w:rsidR="00D9449F">
              <w:rPr>
                <w:rFonts w:ascii="Times New Roman" w:hAnsi="Times New Roman"/>
                <w:sz w:val="28"/>
                <w:szCs w:val="28"/>
              </w:rPr>
              <w:t>.</w:t>
            </w:r>
          </w:p>
        </w:tc>
        <w:tc>
          <w:tcPr>
            <w:tcW w:w="3238" w:type="dxa"/>
          </w:tcPr>
          <w:p w:rsidR="0084220B" w:rsidRPr="00923F1E" w:rsidRDefault="000E4867" w:rsidP="00D9449F">
            <w:pPr>
              <w:pStyle w:val="a5"/>
              <w:rPr>
                <w:rFonts w:ascii="Times New Roman" w:hAnsi="Times New Roman"/>
                <w:sz w:val="28"/>
                <w:szCs w:val="28"/>
              </w:rPr>
            </w:pPr>
            <w:r>
              <w:rPr>
                <w:rFonts w:ascii="Times New Roman" w:hAnsi="Times New Roman"/>
                <w:sz w:val="28"/>
                <w:szCs w:val="28"/>
              </w:rPr>
              <w:t>594755,80</w:t>
            </w:r>
            <w:r w:rsidR="00D9449F">
              <w:rPr>
                <w:rFonts w:ascii="Times New Roman" w:hAnsi="Times New Roman"/>
                <w:sz w:val="28"/>
                <w:szCs w:val="28"/>
              </w:rPr>
              <w:t>руб.</w:t>
            </w:r>
          </w:p>
        </w:tc>
      </w:tr>
      <w:tr w:rsidR="00D9449F" w:rsidRPr="00923F1E" w:rsidTr="00D9449F">
        <w:tc>
          <w:tcPr>
            <w:tcW w:w="3173" w:type="dxa"/>
          </w:tcPr>
          <w:p w:rsidR="00D9449F" w:rsidRDefault="00D9449F" w:rsidP="0084220B">
            <w:pPr>
              <w:rPr>
                <w:rFonts w:ascii="Times New Roman" w:hAnsi="Times New Roman" w:cs="Times New Roman"/>
                <w:sz w:val="28"/>
                <w:szCs w:val="28"/>
              </w:rPr>
            </w:pPr>
            <w:r>
              <w:rPr>
                <w:rFonts w:ascii="Times New Roman" w:hAnsi="Times New Roman" w:cs="Times New Roman"/>
                <w:sz w:val="28"/>
                <w:szCs w:val="28"/>
              </w:rPr>
              <w:t>3.Мероприятия в области образования(«Уроки о бюджете»</w:t>
            </w:r>
          </w:p>
        </w:tc>
        <w:tc>
          <w:tcPr>
            <w:tcW w:w="3159" w:type="dxa"/>
          </w:tcPr>
          <w:p w:rsidR="00D9449F" w:rsidRDefault="000E4867" w:rsidP="00D9449F">
            <w:pPr>
              <w:rPr>
                <w:rFonts w:ascii="Times New Roman" w:hAnsi="Times New Roman" w:cs="Times New Roman"/>
                <w:sz w:val="28"/>
                <w:szCs w:val="28"/>
              </w:rPr>
            </w:pPr>
            <w:r>
              <w:rPr>
                <w:rFonts w:ascii="Times New Roman" w:hAnsi="Times New Roman"/>
                <w:sz w:val="28"/>
                <w:szCs w:val="28"/>
              </w:rPr>
              <w:t>6511,80 руб.</w:t>
            </w:r>
          </w:p>
        </w:tc>
        <w:tc>
          <w:tcPr>
            <w:tcW w:w="3238" w:type="dxa"/>
          </w:tcPr>
          <w:p w:rsidR="00D9449F" w:rsidRDefault="000E4867" w:rsidP="00D9449F">
            <w:pPr>
              <w:rPr>
                <w:rFonts w:ascii="Times New Roman" w:hAnsi="Times New Roman" w:cs="Times New Roman"/>
                <w:sz w:val="28"/>
                <w:szCs w:val="28"/>
              </w:rPr>
            </w:pPr>
            <w:r>
              <w:rPr>
                <w:rFonts w:ascii="Times New Roman" w:hAnsi="Times New Roman"/>
                <w:sz w:val="28"/>
                <w:szCs w:val="28"/>
              </w:rPr>
              <w:t>6511,80 руб.</w:t>
            </w:r>
          </w:p>
        </w:tc>
      </w:tr>
      <w:tr w:rsidR="00D9449F" w:rsidRPr="00923F1E" w:rsidTr="00D9449F">
        <w:tc>
          <w:tcPr>
            <w:tcW w:w="9570" w:type="dxa"/>
            <w:gridSpan w:val="3"/>
          </w:tcPr>
          <w:p w:rsidR="00D9449F" w:rsidRPr="00923F1E" w:rsidRDefault="00D9449F" w:rsidP="0084220B">
            <w:pPr>
              <w:jc w:val="center"/>
              <w:rPr>
                <w:rFonts w:ascii="Times New Roman" w:hAnsi="Times New Roman" w:cs="Times New Roman"/>
                <w:b/>
                <w:sz w:val="28"/>
                <w:szCs w:val="28"/>
              </w:rPr>
            </w:pPr>
            <w:r w:rsidRPr="00923F1E">
              <w:rPr>
                <w:rFonts w:ascii="Times New Roman" w:hAnsi="Times New Roman" w:cs="Times New Roman"/>
                <w:b/>
                <w:sz w:val="28"/>
                <w:szCs w:val="28"/>
                <w:lang w:val="en-US"/>
              </w:rPr>
              <w:t>II</w:t>
            </w:r>
            <w:r w:rsidRPr="00923F1E">
              <w:rPr>
                <w:rFonts w:ascii="Times New Roman" w:hAnsi="Times New Roman" w:cs="Times New Roman"/>
                <w:b/>
                <w:sz w:val="28"/>
                <w:szCs w:val="28"/>
              </w:rPr>
              <w:t>. Субсидии на выполнение муниципального задания</w:t>
            </w:r>
          </w:p>
          <w:p w:rsidR="00D9449F" w:rsidRPr="00923F1E" w:rsidRDefault="00D9449F" w:rsidP="0084220B">
            <w:pPr>
              <w:rPr>
                <w:rFonts w:ascii="Times New Roman" w:hAnsi="Times New Roman" w:cs="Times New Roman"/>
                <w:b/>
                <w:sz w:val="28"/>
                <w:szCs w:val="28"/>
              </w:rPr>
            </w:pPr>
          </w:p>
        </w:tc>
      </w:tr>
      <w:tr w:rsidR="00D9449F" w:rsidRPr="00923F1E" w:rsidTr="00D9449F">
        <w:tc>
          <w:tcPr>
            <w:tcW w:w="3173" w:type="dxa"/>
          </w:tcPr>
          <w:p w:rsidR="00D9449F" w:rsidRPr="00923F1E" w:rsidRDefault="00D9449F" w:rsidP="0084220B">
            <w:pPr>
              <w:rPr>
                <w:rFonts w:ascii="Times New Roman" w:hAnsi="Times New Roman" w:cs="Times New Roman"/>
                <w:sz w:val="28"/>
                <w:szCs w:val="28"/>
              </w:rPr>
            </w:pPr>
            <w:r w:rsidRPr="00923F1E">
              <w:rPr>
                <w:rFonts w:ascii="Times New Roman" w:hAnsi="Times New Roman" w:cs="Times New Roman"/>
                <w:sz w:val="28"/>
                <w:szCs w:val="28"/>
              </w:rPr>
              <w:t>1.Заработная плата</w:t>
            </w:r>
            <w:r>
              <w:rPr>
                <w:rFonts w:ascii="Times New Roman" w:hAnsi="Times New Roman" w:cs="Times New Roman"/>
                <w:sz w:val="28"/>
                <w:szCs w:val="28"/>
              </w:rPr>
              <w:t>(с начислениями)</w:t>
            </w:r>
          </w:p>
        </w:tc>
        <w:tc>
          <w:tcPr>
            <w:tcW w:w="3159" w:type="dxa"/>
          </w:tcPr>
          <w:p w:rsidR="00D9449F" w:rsidRPr="00923F1E" w:rsidRDefault="000E4867" w:rsidP="0084220B">
            <w:pPr>
              <w:rPr>
                <w:rFonts w:ascii="Times New Roman" w:hAnsi="Times New Roman" w:cs="Times New Roman"/>
                <w:sz w:val="28"/>
                <w:szCs w:val="28"/>
              </w:rPr>
            </w:pPr>
            <w:r>
              <w:rPr>
                <w:rFonts w:ascii="Times New Roman" w:hAnsi="Times New Roman" w:cs="Times New Roman"/>
                <w:sz w:val="28"/>
                <w:szCs w:val="28"/>
              </w:rPr>
              <w:t>27667926,42</w:t>
            </w:r>
            <w:r w:rsidR="00D9449F">
              <w:rPr>
                <w:rFonts w:ascii="Times New Roman" w:hAnsi="Times New Roman" w:cs="Times New Roman"/>
                <w:sz w:val="28"/>
                <w:szCs w:val="28"/>
              </w:rPr>
              <w:t xml:space="preserve"> </w:t>
            </w:r>
            <w:r>
              <w:rPr>
                <w:rFonts w:ascii="Times New Roman" w:hAnsi="Times New Roman" w:cs="Times New Roman"/>
                <w:sz w:val="28"/>
                <w:szCs w:val="28"/>
              </w:rPr>
              <w:t xml:space="preserve"> руб.</w:t>
            </w:r>
          </w:p>
        </w:tc>
        <w:tc>
          <w:tcPr>
            <w:tcW w:w="3238" w:type="dxa"/>
          </w:tcPr>
          <w:p w:rsidR="00D9449F" w:rsidRPr="00923F1E" w:rsidRDefault="000E4867" w:rsidP="0084220B">
            <w:pPr>
              <w:rPr>
                <w:rFonts w:ascii="Times New Roman" w:hAnsi="Times New Roman" w:cs="Times New Roman"/>
                <w:sz w:val="28"/>
                <w:szCs w:val="28"/>
              </w:rPr>
            </w:pPr>
            <w:r>
              <w:rPr>
                <w:rFonts w:ascii="Times New Roman" w:hAnsi="Times New Roman" w:cs="Times New Roman"/>
                <w:sz w:val="28"/>
                <w:szCs w:val="28"/>
              </w:rPr>
              <w:t>15155723,01</w:t>
            </w:r>
            <w:r w:rsidR="00D9449F" w:rsidRPr="00923F1E">
              <w:rPr>
                <w:rFonts w:ascii="Times New Roman" w:hAnsi="Times New Roman" w:cs="Times New Roman"/>
                <w:sz w:val="28"/>
                <w:szCs w:val="28"/>
              </w:rPr>
              <w:t xml:space="preserve"> руб</w:t>
            </w:r>
            <w:r>
              <w:rPr>
                <w:rFonts w:ascii="Times New Roman" w:hAnsi="Times New Roman" w:cs="Times New Roman"/>
                <w:sz w:val="28"/>
                <w:szCs w:val="28"/>
              </w:rPr>
              <w:t>.</w:t>
            </w:r>
          </w:p>
        </w:tc>
      </w:tr>
      <w:tr w:rsidR="00D9449F" w:rsidRPr="00923F1E" w:rsidTr="00D9449F">
        <w:tc>
          <w:tcPr>
            <w:tcW w:w="3173" w:type="dxa"/>
          </w:tcPr>
          <w:p w:rsidR="00D9449F" w:rsidRPr="00923F1E" w:rsidRDefault="00D9449F" w:rsidP="0084220B">
            <w:pPr>
              <w:rPr>
                <w:rFonts w:ascii="Times New Roman" w:hAnsi="Times New Roman" w:cs="Times New Roman"/>
                <w:sz w:val="28"/>
                <w:szCs w:val="28"/>
              </w:rPr>
            </w:pPr>
            <w:r w:rsidRPr="00923F1E">
              <w:rPr>
                <w:rFonts w:ascii="Times New Roman" w:hAnsi="Times New Roman" w:cs="Times New Roman"/>
                <w:sz w:val="28"/>
                <w:szCs w:val="28"/>
              </w:rPr>
              <w:t>2.Услуги связи</w:t>
            </w:r>
          </w:p>
        </w:tc>
        <w:tc>
          <w:tcPr>
            <w:tcW w:w="3159" w:type="dxa"/>
          </w:tcPr>
          <w:p w:rsidR="00D9449F" w:rsidRPr="00923F1E" w:rsidRDefault="000E4867" w:rsidP="0084220B">
            <w:pPr>
              <w:rPr>
                <w:rFonts w:ascii="Times New Roman" w:hAnsi="Times New Roman" w:cs="Times New Roman"/>
                <w:sz w:val="28"/>
                <w:szCs w:val="28"/>
              </w:rPr>
            </w:pPr>
            <w:r>
              <w:rPr>
                <w:rFonts w:ascii="Times New Roman" w:hAnsi="Times New Roman" w:cs="Times New Roman"/>
                <w:sz w:val="28"/>
                <w:szCs w:val="28"/>
              </w:rPr>
              <w:t>34000 руб.</w:t>
            </w:r>
          </w:p>
        </w:tc>
        <w:tc>
          <w:tcPr>
            <w:tcW w:w="3238" w:type="dxa"/>
          </w:tcPr>
          <w:p w:rsidR="00D9449F" w:rsidRPr="00923F1E" w:rsidRDefault="000E4867" w:rsidP="0084220B">
            <w:pPr>
              <w:rPr>
                <w:rFonts w:ascii="Times New Roman" w:hAnsi="Times New Roman" w:cs="Times New Roman"/>
                <w:sz w:val="28"/>
                <w:szCs w:val="28"/>
              </w:rPr>
            </w:pPr>
            <w:r>
              <w:rPr>
                <w:rFonts w:ascii="Times New Roman" w:hAnsi="Times New Roman" w:cs="Times New Roman"/>
                <w:sz w:val="28"/>
                <w:szCs w:val="28"/>
              </w:rPr>
              <w:t>16065,63руб.</w:t>
            </w:r>
          </w:p>
        </w:tc>
      </w:tr>
      <w:tr w:rsidR="00D9449F" w:rsidRPr="00923F1E" w:rsidTr="00D9449F">
        <w:tc>
          <w:tcPr>
            <w:tcW w:w="3173" w:type="dxa"/>
          </w:tcPr>
          <w:p w:rsidR="00D9449F" w:rsidRPr="00923F1E" w:rsidRDefault="00D9449F" w:rsidP="0084220B">
            <w:pPr>
              <w:rPr>
                <w:rFonts w:ascii="Times New Roman" w:hAnsi="Times New Roman" w:cs="Times New Roman"/>
                <w:sz w:val="28"/>
                <w:szCs w:val="28"/>
              </w:rPr>
            </w:pPr>
            <w:r w:rsidRPr="00923F1E">
              <w:rPr>
                <w:rFonts w:ascii="Times New Roman" w:hAnsi="Times New Roman" w:cs="Times New Roman"/>
                <w:sz w:val="28"/>
                <w:szCs w:val="28"/>
              </w:rPr>
              <w:t>3.Коммунальные услуги(свет, тепло, вода)</w:t>
            </w:r>
          </w:p>
        </w:tc>
        <w:tc>
          <w:tcPr>
            <w:tcW w:w="3159" w:type="dxa"/>
          </w:tcPr>
          <w:p w:rsidR="00D9449F" w:rsidRPr="00923F1E" w:rsidRDefault="000E4867" w:rsidP="0084220B">
            <w:pPr>
              <w:rPr>
                <w:rFonts w:ascii="Times New Roman" w:hAnsi="Times New Roman" w:cs="Times New Roman"/>
                <w:sz w:val="28"/>
                <w:szCs w:val="28"/>
              </w:rPr>
            </w:pPr>
            <w:r>
              <w:rPr>
                <w:rFonts w:ascii="Times New Roman" w:hAnsi="Times New Roman" w:cs="Times New Roman"/>
                <w:sz w:val="28"/>
                <w:szCs w:val="28"/>
              </w:rPr>
              <w:t>1495019,28</w:t>
            </w:r>
            <w:r w:rsidR="00D9449F">
              <w:rPr>
                <w:rFonts w:ascii="Times New Roman" w:hAnsi="Times New Roman" w:cs="Times New Roman"/>
                <w:sz w:val="28"/>
                <w:szCs w:val="28"/>
              </w:rPr>
              <w:t xml:space="preserve"> </w:t>
            </w:r>
            <w:r>
              <w:rPr>
                <w:rFonts w:ascii="Times New Roman" w:hAnsi="Times New Roman" w:cs="Times New Roman"/>
                <w:sz w:val="28"/>
                <w:szCs w:val="28"/>
              </w:rPr>
              <w:t xml:space="preserve"> руб.</w:t>
            </w:r>
          </w:p>
        </w:tc>
        <w:tc>
          <w:tcPr>
            <w:tcW w:w="3238" w:type="dxa"/>
          </w:tcPr>
          <w:p w:rsidR="00D9449F" w:rsidRPr="00923F1E" w:rsidRDefault="000E4867" w:rsidP="0084220B">
            <w:pPr>
              <w:rPr>
                <w:rFonts w:ascii="Times New Roman" w:hAnsi="Times New Roman" w:cs="Times New Roman"/>
                <w:sz w:val="28"/>
                <w:szCs w:val="28"/>
              </w:rPr>
            </w:pPr>
            <w:r>
              <w:rPr>
                <w:rFonts w:ascii="Times New Roman" w:hAnsi="Times New Roman" w:cs="Times New Roman"/>
                <w:sz w:val="28"/>
                <w:szCs w:val="28"/>
              </w:rPr>
              <w:t>695214,89  руб.</w:t>
            </w:r>
          </w:p>
        </w:tc>
      </w:tr>
      <w:tr w:rsidR="00D9449F" w:rsidRPr="00923F1E" w:rsidTr="00D9449F">
        <w:tc>
          <w:tcPr>
            <w:tcW w:w="3173" w:type="dxa"/>
          </w:tcPr>
          <w:p w:rsidR="00D9449F" w:rsidRPr="00923F1E" w:rsidRDefault="00D9449F" w:rsidP="0084220B">
            <w:pPr>
              <w:rPr>
                <w:rFonts w:ascii="Times New Roman" w:hAnsi="Times New Roman" w:cs="Times New Roman"/>
                <w:sz w:val="28"/>
                <w:szCs w:val="28"/>
              </w:rPr>
            </w:pPr>
            <w:r w:rsidRPr="00923F1E">
              <w:rPr>
                <w:rFonts w:ascii="Times New Roman" w:hAnsi="Times New Roman" w:cs="Times New Roman"/>
                <w:sz w:val="28"/>
                <w:szCs w:val="28"/>
              </w:rPr>
              <w:t xml:space="preserve">4.Работы, услуги по содержанию </w:t>
            </w:r>
            <w:r>
              <w:rPr>
                <w:rFonts w:ascii="Times New Roman" w:hAnsi="Times New Roman" w:cs="Times New Roman"/>
                <w:sz w:val="28"/>
                <w:szCs w:val="28"/>
              </w:rPr>
              <w:t>здания</w:t>
            </w:r>
            <w:r w:rsidRPr="00923F1E">
              <w:rPr>
                <w:rFonts w:ascii="Times New Roman" w:hAnsi="Times New Roman" w:cs="Times New Roman"/>
                <w:sz w:val="28"/>
                <w:szCs w:val="28"/>
              </w:rPr>
              <w:t>:</w:t>
            </w:r>
          </w:p>
          <w:p w:rsidR="00D9449F" w:rsidRPr="00923F1E" w:rsidRDefault="00D9449F" w:rsidP="0084220B">
            <w:pPr>
              <w:rPr>
                <w:rFonts w:ascii="Times New Roman" w:hAnsi="Times New Roman" w:cs="Times New Roman"/>
                <w:sz w:val="28"/>
                <w:szCs w:val="28"/>
              </w:rPr>
            </w:pPr>
          </w:p>
          <w:p w:rsidR="00D9449F" w:rsidRPr="00923F1E" w:rsidRDefault="00D9449F" w:rsidP="0084220B">
            <w:pPr>
              <w:rPr>
                <w:rFonts w:ascii="Times New Roman" w:hAnsi="Times New Roman" w:cs="Times New Roman"/>
                <w:sz w:val="28"/>
                <w:szCs w:val="28"/>
              </w:rPr>
            </w:pPr>
          </w:p>
          <w:p w:rsidR="00D9449F" w:rsidRPr="00923F1E" w:rsidRDefault="00D9449F" w:rsidP="0084220B">
            <w:pPr>
              <w:rPr>
                <w:rFonts w:ascii="Times New Roman" w:hAnsi="Times New Roman" w:cs="Times New Roman"/>
                <w:sz w:val="28"/>
                <w:szCs w:val="28"/>
              </w:rPr>
            </w:pPr>
          </w:p>
          <w:p w:rsidR="00D9449F" w:rsidRPr="00923F1E" w:rsidRDefault="00D9449F" w:rsidP="0084220B">
            <w:pPr>
              <w:rPr>
                <w:rFonts w:ascii="Times New Roman" w:hAnsi="Times New Roman" w:cs="Times New Roman"/>
                <w:sz w:val="28"/>
                <w:szCs w:val="28"/>
              </w:rPr>
            </w:pPr>
          </w:p>
          <w:p w:rsidR="00D9449F" w:rsidRPr="00923F1E" w:rsidRDefault="00D9449F" w:rsidP="0084220B">
            <w:pPr>
              <w:rPr>
                <w:rFonts w:ascii="Times New Roman" w:hAnsi="Times New Roman" w:cs="Times New Roman"/>
                <w:sz w:val="28"/>
                <w:szCs w:val="28"/>
              </w:rPr>
            </w:pPr>
          </w:p>
          <w:p w:rsidR="00D9449F" w:rsidRPr="00923F1E" w:rsidRDefault="00D9449F" w:rsidP="0084220B">
            <w:pPr>
              <w:rPr>
                <w:rFonts w:ascii="Times New Roman" w:hAnsi="Times New Roman" w:cs="Times New Roman"/>
                <w:sz w:val="28"/>
                <w:szCs w:val="28"/>
              </w:rPr>
            </w:pPr>
          </w:p>
          <w:p w:rsidR="00D9449F" w:rsidRPr="00923F1E" w:rsidRDefault="00D9449F" w:rsidP="0084220B">
            <w:pPr>
              <w:rPr>
                <w:rFonts w:ascii="Times New Roman" w:hAnsi="Times New Roman" w:cs="Times New Roman"/>
                <w:sz w:val="28"/>
                <w:szCs w:val="28"/>
              </w:rPr>
            </w:pPr>
          </w:p>
          <w:p w:rsidR="00D9449F" w:rsidRPr="00923F1E" w:rsidRDefault="00D9449F" w:rsidP="0084220B">
            <w:pPr>
              <w:rPr>
                <w:rFonts w:ascii="Times New Roman" w:hAnsi="Times New Roman" w:cs="Times New Roman"/>
                <w:sz w:val="28"/>
                <w:szCs w:val="28"/>
              </w:rPr>
            </w:pPr>
          </w:p>
          <w:p w:rsidR="00D9449F" w:rsidRPr="00923F1E" w:rsidRDefault="00D9449F" w:rsidP="0084220B">
            <w:pPr>
              <w:rPr>
                <w:rFonts w:ascii="Times New Roman" w:hAnsi="Times New Roman" w:cs="Times New Roman"/>
                <w:sz w:val="28"/>
                <w:szCs w:val="28"/>
              </w:rPr>
            </w:pPr>
          </w:p>
          <w:p w:rsidR="00D9449F" w:rsidRPr="00923F1E" w:rsidRDefault="00D9449F" w:rsidP="0084220B">
            <w:pPr>
              <w:rPr>
                <w:rFonts w:ascii="Times New Roman" w:hAnsi="Times New Roman" w:cs="Times New Roman"/>
                <w:sz w:val="28"/>
                <w:szCs w:val="28"/>
              </w:rPr>
            </w:pPr>
          </w:p>
          <w:p w:rsidR="00D9449F" w:rsidRPr="00923F1E" w:rsidRDefault="00D9449F" w:rsidP="0084220B">
            <w:pPr>
              <w:rPr>
                <w:rFonts w:ascii="Times New Roman" w:hAnsi="Times New Roman" w:cs="Times New Roman"/>
                <w:sz w:val="28"/>
                <w:szCs w:val="28"/>
              </w:rPr>
            </w:pPr>
          </w:p>
          <w:p w:rsidR="00D9449F" w:rsidRPr="00923F1E" w:rsidRDefault="00D9449F" w:rsidP="0084220B">
            <w:pPr>
              <w:rPr>
                <w:rFonts w:ascii="Times New Roman" w:hAnsi="Times New Roman" w:cs="Times New Roman"/>
                <w:sz w:val="28"/>
                <w:szCs w:val="28"/>
              </w:rPr>
            </w:pPr>
          </w:p>
          <w:p w:rsidR="00D9449F" w:rsidRPr="00923F1E" w:rsidRDefault="00D9449F" w:rsidP="0084220B">
            <w:pPr>
              <w:rPr>
                <w:rFonts w:ascii="Times New Roman" w:hAnsi="Times New Roman" w:cs="Times New Roman"/>
                <w:sz w:val="28"/>
                <w:szCs w:val="28"/>
              </w:rPr>
            </w:pPr>
          </w:p>
          <w:p w:rsidR="00D9449F" w:rsidRPr="00923F1E" w:rsidRDefault="00D9449F" w:rsidP="0084220B">
            <w:pPr>
              <w:rPr>
                <w:rFonts w:ascii="Times New Roman" w:hAnsi="Times New Roman" w:cs="Times New Roman"/>
                <w:sz w:val="28"/>
                <w:szCs w:val="28"/>
              </w:rPr>
            </w:pPr>
          </w:p>
          <w:p w:rsidR="00D9449F" w:rsidRPr="00923F1E" w:rsidRDefault="00D9449F" w:rsidP="0084220B">
            <w:pPr>
              <w:rPr>
                <w:rFonts w:ascii="Times New Roman" w:hAnsi="Times New Roman" w:cs="Times New Roman"/>
                <w:sz w:val="28"/>
                <w:szCs w:val="28"/>
              </w:rPr>
            </w:pPr>
          </w:p>
          <w:p w:rsidR="00D9449F" w:rsidRPr="00923F1E" w:rsidRDefault="00D9449F" w:rsidP="0084220B">
            <w:pPr>
              <w:rPr>
                <w:rFonts w:ascii="Times New Roman" w:hAnsi="Times New Roman" w:cs="Times New Roman"/>
                <w:sz w:val="28"/>
                <w:szCs w:val="28"/>
              </w:rPr>
            </w:pPr>
            <w:r w:rsidRPr="00923F1E">
              <w:rPr>
                <w:rFonts w:ascii="Times New Roman" w:hAnsi="Times New Roman" w:cs="Times New Roman"/>
                <w:sz w:val="28"/>
                <w:szCs w:val="28"/>
              </w:rPr>
              <w:t>-</w:t>
            </w:r>
            <w:r>
              <w:rPr>
                <w:rFonts w:ascii="Times New Roman" w:hAnsi="Times New Roman" w:cs="Times New Roman"/>
                <w:sz w:val="28"/>
                <w:szCs w:val="28"/>
              </w:rPr>
              <w:t>Прочие работы и услуги</w:t>
            </w:r>
            <w:r w:rsidRPr="00923F1E">
              <w:rPr>
                <w:rFonts w:ascii="Times New Roman" w:hAnsi="Times New Roman" w:cs="Times New Roman"/>
                <w:sz w:val="28"/>
                <w:szCs w:val="28"/>
              </w:rPr>
              <w:t xml:space="preserve"> </w:t>
            </w:r>
          </w:p>
          <w:p w:rsidR="00D9449F" w:rsidRPr="00923F1E" w:rsidRDefault="00D9449F" w:rsidP="0084220B">
            <w:pPr>
              <w:rPr>
                <w:rFonts w:ascii="Times New Roman" w:hAnsi="Times New Roman" w:cs="Times New Roman"/>
                <w:sz w:val="28"/>
                <w:szCs w:val="28"/>
              </w:rPr>
            </w:pPr>
          </w:p>
        </w:tc>
        <w:tc>
          <w:tcPr>
            <w:tcW w:w="3159" w:type="dxa"/>
          </w:tcPr>
          <w:p w:rsidR="00D9449F" w:rsidRPr="00923F1E" w:rsidRDefault="00D9449F" w:rsidP="0084220B">
            <w:pPr>
              <w:rPr>
                <w:rFonts w:ascii="Times New Roman" w:hAnsi="Times New Roman" w:cs="Times New Roman"/>
                <w:sz w:val="28"/>
                <w:szCs w:val="28"/>
              </w:rPr>
            </w:pPr>
          </w:p>
          <w:p w:rsidR="00D9449F" w:rsidRPr="00923F1E" w:rsidRDefault="000E4867" w:rsidP="0084220B">
            <w:pPr>
              <w:rPr>
                <w:rFonts w:ascii="Times New Roman" w:hAnsi="Times New Roman" w:cs="Times New Roman"/>
                <w:sz w:val="28"/>
                <w:szCs w:val="28"/>
              </w:rPr>
            </w:pPr>
            <w:r>
              <w:rPr>
                <w:rFonts w:ascii="Times New Roman" w:hAnsi="Times New Roman" w:cs="Times New Roman"/>
                <w:sz w:val="28"/>
                <w:szCs w:val="28"/>
              </w:rPr>
              <w:t>1654901,19 руб.</w:t>
            </w:r>
          </w:p>
          <w:p w:rsidR="00D9449F" w:rsidRPr="00923F1E" w:rsidRDefault="00D9449F" w:rsidP="0084220B">
            <w:pPr>
              <w:rPr>
                <w:rFonts w:ascii="Times New Roman" w:hAnsi="Times New Roman" w:cs="Times New Roman"/>
                <w:sz w:val="28"/>
                <w:szCs w:val="28"/>
              </w:rPr>
            </w:pPr>
          </w:p>
          <w:p w:rsidR="00D9449F" w:rsidRPr="00923F1E" w:rsidRDefault="00D9449F" w:rsidP="0084220B">
            <w:pPr>
              <w:rPr>
                <w:rFonts w:ascii="Times New Roman" w:hAnsi="Times New Roman" w:cs="Times New Roman"/>
                <w:sz w:val="28"/>
                <w:szCs w:val="28"/>
              </w:rPr>
            </w:pPr>
          </w:p>
          <w:p w:rsidR="00D9449F" w:rsidRPr="00923F1E" w:rsidRDefault="00D9449F" w:rsidP="0084220B">
            <w:pPr>
              <w:rPr>
                <w:rFonts w:ascii="Times New Roman" w:hAnsi="Times New Roman" w:cs="Times New Roman"/>
                <w:sz w:val="28"/>
                <w:szCs w:val="28"/>
              </w:rPr>
            </w:pPr>
          </w:p>
          <w:p w:rsidR="00D9449F" w:rsidRPr="00923F1E" w:rsidRDefault="00D9449F" w:rsidP="0084220B">
            <w:pPr>
              <w:rPr>
                <w:rFonts w:ascii="Times New Roman" w:hAnsi="Times New Roman" w:cs="Times New Roman"/>
                <w:sz w:val="28"/>
                <w:szCs w:val="28"/>
              </w:rPr>
            </w:pPr>
          </w:p>
          <w:p w:rsidR="00D9449F" w:rsidRPr="00923F1E" w:rsidRDefault="00D9449F" w:rsidP="0084220B">
            <w:pPr>
              <w:rPr>
                <w:rFonts w:ascii="Times New Roman" w:hAnsi="Times New Roman" w:cs="Times New Roman"/>
                <w:sz w:val="28"/>
                <w:szCs w:val="28"/>
              </w:rPr>
            </w:pPr>
          </w:p>
          <w:p w:rsidR="00D9449F" w:rsidRPr="00923F1E" w:rsidRDefault="00D9449F" w:rsidP="0084220B">
            <w:pPr>
              <w:rPr>
                <w:rFonts w:ascii="Times New Roman" w:hAnsi="Times New Roman" w:cs="Times New Roman"/>
                <w:sz w:val="28"/>
                <w:szCs w:val="28"/>
              </w:rPr>
            </w:pPr>
          </w:p>
          <w:p w:rsidR="00D9449F" w:rsidRPr="00923F1E" w:rsidRDefault="00D9449F" w:rsidP="0084220B">
            <w:pPr>
              <w:rPr>
                <w:rFonts w:ascii="Times New Roman" w:hAnsi="Times New Roman" w:cs="Times New Roman"/>
                <w:sz w:val="28"/>
                <w:szCs w:val="28"/>
              </w:rPr>
            </w:pPr>
          </w:p>
          <w:p w:rsidR="00D9449F" w:rsidRPr="00923F1E" w:rsidRDefault="00D9449F" w:rsidP="0084220B">
            <w:pPr>
              <w:rPr>
                <w:rFonts w:ascii="Times New Roman" w:hAnsi="Times New Roman" w:cs="Times New Roman"/>
                <w:sz w:val="28"/>
                <w:szCs w:val="28"/>
              </w:rPr>
            </w:pPr>
          </w:p>
          <w:p w:rsidR="00D9449F" w:rsidRPr="00923F1E" w:rsidRDefault="00D9449F" w:rsidP="0084220B">
            <w:pPr>
              <w:rPr>
                <w:rFonts w:ascii="Times New Roman" w:hAnsi="Times New Roman" w:cs="Times New Roman"/>
                <w:sz w:val="28"/>
                <w:szCs w:val="28"/>
              </w:rPr>
            </w:pPr>
          </w:p>
          <w:p w:rsidR="00D9449F" w:rsidRPr="00923F1E" w:rsidRDefault="00D9449F" w:rsidP="0084220B">
            <w:pPr>
              <w:rPr>
                <w:rFonts w:ascii="Times New Roman" w:hAnsi="Times New Roman" w:cs="Times New Roman"/>
                <w:sz w:val="28"/>
                <w:szCs w:val="28"/>
              </w:rPr>
            </w:pPr>
          </w:p>
          <w:p w:rsidR="00D9449F" w:rsidRPr="00923F1E" w:rsidRDefault="00D9449F" w:rsidP="0084220B">
            <w:pPr>
              <w:rPr>
                <w:rFonts w:ascii="Times New Roman" w:hAnsi="Times New Roman" w:cs="Times New Roman"/>
                <w:sz w:val="28"/>
                <w:szCs w:val="28"/>
              </w:rPr>
            </w:pPr>
          </w:p>
          <w:p w:rsidR="00D9449F" w:rsidRPr="00923F1E" w:rsidRDefault="00D9449F" w:rsidP="0084220B">
            <w:pPr>
              <w:rPr>
                <w:rFonts w:ascii="Times New Roman" w:hAnsi="Times New Roman" w:cs="Times New Roman"/>
                <w:sz w:val="28"/>
                <w:szCs w:val="28"/>
              </w:rPr>
            </w:pPr>
          </w:p>
          <w:p w:rsidR="00D9449F" w:rsidRPr="00923F1E" w:rsidRDefault="00D9449F" w:rsidP="0084220B">
            <w:pPr>
              <w:rPr>
                <w:rFonts w:ascii="Times New Roman" w:hAnsi="Times New Roman" w:cs="Times New Roman"/>
                <w:sz w:val="28"/>
                <w:szCs w:val="28"/>
              </w:rPr>
            </w:pPr>
          </w:p>
          <w:p w:rsidR="00D9449F" w:rsidRPr="00923F1E" w:rsidRDefault="00D9449F" w:rsidP="0084220B">
            <w:pPr>
              <w:rPr>
                <w:rFonts w:ascii="Times New Roman" w:hAnsi="Times New Roman" w:cs="Times New Roman"/>
                <w:sz w:val="28"/>
                <w:szCs w:val="28"/>
              </w:rPr>
            </w:pPr>
          </w:p>
          <w:p w:rsidR="00D9449F" w:rsidRPr="00923F1E" w:rsidRDefault="00D9449F" w:rsidP="0084220B">
            <w:pPr>
              <w:rPr>
                <w:rFonts w:ascii="Times New Roman" w:hAnsi="Times New Roman" w:cs="Times New Roman"/>
                <w:sz w:val="28"/>
                <w:szCs w:val="28"/>
              </w:rPr>
            </w:pPr>
          </w:p>
          <w:p w:rsidR="00D9449F" w:rsidRPr="00923F1E" w:rsidRDefault="000E4867" w:rsidP="0084220B">
            <w:pPr>
              <w:rPr>
                <w:rFonts w:ascii="Times New Roman" w:hAnsi="Times New Roman" w:cs="Times New Roman"/>
                <w:sz w:val="28"/>
                <w:szCs w:val="28"/>
              </w:rPr>
            </w:pPr>
            <w:r>
              <w:rPr>
                <w:rFonts w:ascii="Times New Roman" w:hAnsi="Times New Roman" w:cs="Times New Roman"/>
                <w:sz w:val="28"/>
                <w:szCs w:val="28"/>
              </w:rPr>
              <w:t>1361260,0</w:t>
            </w:r>
            <w:r w:rsidR="00D9449F" w:rsidRPr="00923F1E">
              <w:rPr>
                <w:rFonts w:ascii="Times New Roman" w:hAnsi="Times New Roman" w:cs="Times New Roman"/>
                <w:sz w:val="28"/>
                <w:szCs w:val="28"/>
              </w:rPr>
              <w:t xml:space="preserve"> руб</w:t>
            </w:r>
            <w:r>
              <w:rPr>
                <w:rFonts w:ascii="Times New Roman" w:hAnsi="Times New Roman" w:cs="Times New Roman"/>
                <w:sz w:val="28"/>
                <w:szCs w:val="28"/>
              </w:rPr>
              <w:t>.</w:t>
            </w:r>
          </w:p>
        </w:tc>
        <w:tc>
          <w:tcPr>
            <w:tcW w:w="3238" w:type="dxa"/>
          </w:tcPr>
          <w:p w:rsidR="00D9449F" w:rsidRPr="00923F1E" w:rsidRDefault="00D9449F" w:rsidP="0084220B">
            <w:pPr>
              <w:rPr>
                <w:rFonts w:ascii="Times New Roman" w:hAnsi="Times New Roman" w:cs="Times New Roman"/>
                <w:sz w:val="28"/>
                <w:szCs w:val="28"/>
              </w:rPr>
            </w:pPr>
          </w:p>
          <w:p w:rsidR="00D9449F" w:rsidRPr="00923F1E" w:rsidRDefault="000E4867" w:rsidP="0084220B">
            <w:pPr>
              <w:rPr>
                <w:rFonts w:ascii="Times New Roman" w:hAnsi="Times New Roman" w:cs="Times New Roman"/>
                <w:sz w:val="28"/>
                <w:szCs w:val="28"/>
              </w:rPr>
            </w:pPr>
            <w:r>
              <w:rPr>
                <w:rFonts w:ascii="Times New Roman" w:hAnsi="Times New Roman" w:cs="Times New Roman"/>
                <w:sz w:val="28"/>
                <w:szCs w:val="28"/>
              </w:rPr>
              <w:t>623395,84  руб.</w:t>
            </w:r>
          </w:p>
          <w:p w:rsidR="00D9449F" w:rsidRPr="00923F1E" w:rsidRDefault="00D9449F" w:rsidP="0084220B">
            <w:pPr>
              <w:rPr>
                <w:rFonts w:ascii="Times New Roman" w:hAnsi="Times New Roman" w:cs="Times New Roman"/>
                <w:sz w:val="28"/>
                <w:szCs w:val="28"/>
              </w:rPr>
            </w:pPr>
            <w:r w:rsidRPr="00923F1E">
              <w:rPr>
                <w:rFonts w:ascii="Times New Roman" w:hAnsi="Times New Roman" w:cs="Times New Roman"/>
                <w:sz w:val="28"/>
                <w:szCs w:val="28"/>
              </w:rPr>
              <w:t>(Дератизация, дезинфекция; Техническое обслуживание пожарной сигнализации;</w:t>
            </w:r>
          </w:p>
          <w:p w:rsidR="00D9449F" w:rsidRPr="00923F1E" w:rsidRDefault="00D9449F" w:rsidP="0084220B">
            <w:pPr>
              <w:rPr>
                <w:rFonts w:ascii="Times New Roman" w:hAnsi="Times New Roman" w:cs="Times New Roman"/>
                <w:sz w:val="28"/>
                <w:szCs w:val="28"/>
              </w:rPr>
            </w:pPr>
            <w:r w:rsidRPr="00923F1E">
              <w:rPr>
                <w:rFonts w:ascii="Times New Roman" w:hAnsi="Times New Roman" w:cs="Times New Roman"/>
                <w:sz w:val="28"/>
                <w:szCs w:val="28"/>
              </w:rPr>
              <w:t>Вывоз мусора;</w:t>
            </w:r>
          </w:p>
          <w:p w:rsidR="00D9449F" w:rsidRPr="00923F1E" w:rsidRDefault="00D9449F" w:rsidP="0084220B">
            <w:pPr>
              <w:rPr>
                <w:rFonts w:ascii="Times New Roman" w:hAnsi="Times New Roman" w:cs="Times New Roman"/>
                <w:sz w:val="28"/>
                <w:szCs w:val="28"/>
              </w:rPr>
            </w:pPr>
            <w:r w:rsidRPr="00923F1E">
              <w:rPr>
                <w:rFonts w:ascii="Times New Roman" w:hAnsi="Times New Roman" w:cs="Times New Roman"/>
                <w:sz w:val="28"/>
                <w:szCs w:val="28"/>
              </w:rPr>
              <w:t>Текущий ремонт оргтехники и заправка картриджей;</w:t>
            </w:r>
          </w:p>
          <w:p w:rsidR="00D9449F" w:rsidRPr="00923F1E" w:rsidRDefault="00D9449F" w:rsidP="0084220B">
            <w:pPr>
              <w:rPr>
                <w:rFonts w:ascii="Times New Roman" w:hAnsi="Times New Roman" w:cs="Times New Roman"/>
                <w:sz w:val="28"/>
                <w:szCs w:val="28"/>
              </w:rPr>
            </w:pPr>
            <w:r w:rsidRPr="00923F1E">
              <w:rPr>
                <w:rFonts w:ascii="Times New Roman" w:hAnsi="Times New Roman" w:cs="Times New Roman"/>
                <w:sz w:val="28"/>
                <w:szCs w:val="28"/>
              </w:rPr>
              <w:t>Уборка снега с крыши;</w:t>
            </w:r>
          </w:p>
          <w:p w:rsidR="00D9449F" w:rsidRPr="00923F1E" w:rsidRDefault="00D9449F" w:rsidP="0084220B">
            <w:pPr>
              <w:rPr>
                <w:rFonts w:ascii="Times New Roman" w:hAnsi="Times New Roman" w:cs="Times New Roman"/>
                <w:sz w:val="28"/>
                <w:szCs w:val="28"/>
              </w:rPr>
            </w:pPr>
            <w:r w:rsidRPr="00923F1E">
              <w:rPr>
                <w:rFonts w:ascii="Times New Roman" w:hAnsi="Times New Roman" w:cs="Times New Roman"/>
                <w:sz w:val="28"/>
                <w:szCs w:val="28"/>
              </w:rPr>
              <w:t>Испытание внутренних пожарных кранов;</w:t>
            </w:r>
          </w:p>
          <w:p w:rsidR="00D9449F" w:rsidRPr="00923F1E" w:rsidRDefault="00D9449F" w:rsidP="0084220B">
            <w:pPr>
              <w:rPr>
                <w:rFonts w:ascii="Times New Roman" w:hAnsi="Times New Roman" w:cs="Times New Roman"/>
                <w:sz w:val="28"/>
                <w:szCs w:val="28"/>
              </w:rPr>
            </w:pPr>
            <w:r w:rsidRPr="00923F1E">
              <w:rPr>
                <w:rFonts w:ascii="Times New Roman" w:hAnsi="Times New Roman" w:cs="Times New Roman"/>
                <w:sz w:val="28"/>
                <w:szCs w:val="28"/>
              </w:rPr>
              <w:t>Текущий ремонт внутренних помещений).</w:t>
            </w:r>
          </w:p>
          <w:p w:rsidR="00D9449F" w:rsidRDefault="00D9449F" w:rsidP="0084220B">
            <w:pPr>
              <w:rPr>
                <w:rFonts w:ascii="Times New Roman" w:hAnsi="Times New Roman" w:cs="Times New Roman"/>
                <w:sz w:val="28"/>
                <w:szCs w:val="28"/>
              </w:rPr>
            </w:pPr>
          </w:p>
          <w:p w:rsidR="00D9449F" w:rsidRPr="00923F1E" w:rsidRDefault="000E4867" w:rsidP="0084220B">
            <w:pPr>
              <w:rPr>
                <w:rFonts w:ascii="Times New Roman" w:hAnsi="Times New Roman" w:cs="Times New Roman"/>
                <w:sz w:val="28"/>
                <w:szCs w:val="28"/>
              </w:rPr>
            </w:pPr>
            <w:r>
              <w:rPr>
                <w:rFonts w:ascii="Times New Roman" w:hAnsi="Times New Roman" w:cs="Times New Roman"/>
                <w:sz w:val="28"/>
                <w:szCs w:val="28"/>
              </w:rPr>
              <w:t>932912,83 руб.</w:t>
            </w:r>
          </w:p>
        </w:tc>
      </w:tr>
      <w:tr w:rsidR="00D9449F" w:rsidRPr="00923F1E" w:rsidTr="00D9449F">
        <w:tc>
          <w:tcPr>
            <w:tcW w:w="3173" w:type="dxa"/>
          </w:tcPr>
          <w:p w:rsidR="00D9449F" w:rsidRPr="00923F1E" w:rsidRDefault="00D9449F" w:rsidP="0084220B">
            <w:pPr>
              <w:rPr>
                <w:rFonts w:ascii="Times New Roman" w:hAnsi="Times New Roman" w:cs="Times New Roman"/>
                <w:sz w:val="28"/>
                <w:szCs w:val="28"/>
              </w:rPr>
            </w:pPr>
            <w:r w:rsidRPr="00923F1E">
              <w:rPr>
                <w:rFonts w:ascii="Times New Roman" w:hAnsi="Times New Roman" w:cs="Times New Roman"/>
                <w:sz w:val="28"/>
                <w:szCs w:val="28"/>
              </w:rPr>
              <w:t>6.Приобретение нефинансовых активов:</w:t>
            </w:r>
          </w:p>
          <w:p w:rsidR="00D9449F" w:rsidRPr="00923F1E" w:rsidRDefault="00D9449F" w:rsidP="0084220B">
            <w:pPr>
              <w:rPr>
                <w:rFonts w:ascii="Times New Roman" w:hAnsi="Times New Roman" w:cs="Times New Roman"/>
                <w:sz w:val="28"/>
                <w:szCs w:val="28"/>
              </w:rPr>
            </w:pPr>
            <w:r w:rsidRPr="00923F1E">
              <w:rPr>
                <w:rFonts w:ascii="Times New Roman" w:hAnsi="Times New Roman" w:cs="Times New Roman"/>
                <w:sz w:val="28"/>
                <w:szCs w:val="28"/>
              </w:rPr>
              <w:t>-Основные средства(310 КОСГУ);</w:t>
            </w:r>
          </w:p>
          <w:p w:rsidR="00D9449F" w:rsidRPr="00923F1E" w:rsidRDefault="00D9449F" w:rsidP="0084220B">
            <w:pPr>
              <w:rPr>
                <w:rFonts w:ascii="Times New Roman" w:hAnsi="Times New Roman" w:cs="Times New Roman"/>
                <w:sz w:val="28"/>
                <w:szCs w:val="28"/>
              </w:rPr>
            </w:pPr>
            <w:r w:rsidRPr="00923F1E">
              <w:rPr>
                <w:rFonts w:ascii="Times New Roman" w:hAnsi="Times New Roman" w:cs="Times New Roman"/>
                <w:sz w:val="28"/>
                <w:szCs w:val="28"/>
              </w:rPr>
              <w:t>-материальные запасы (340 КОСГУ)</w:t>
            </w:r>
          </w:p>
        </w:tc>
        <w:tc>
          <w:tcPr>
            <w:tcW w:w="3159" w:type="dxa"/>
          </w:tcPr>
          <w:p w:rsidR="00D9449F" w:rsidRPr="00923F1E" w:rsidRDefault="00D9449F" w:rsidP="0084220B">
            <w:pPr>
              <w:rPr>
                <w:rFonts w:ascii="Times New Roman" w:hAnsi="Times New Roman" w:cs="Times New Roman"/>
                <w:sz w:val="28"/>
                <w:szCs w:val="28"/>
              </w:rPr>
            </w:pPr>
          </w:p>
          <w:p w:rsidR="00D9449F" w:rsidRPr="00923F1E" w:rsidRDefault="00D9449F" w:rsidP="0084220B">
            <w:pPr>
              <w:rPr>
                <w:rFonts w:ascii="Times New Roman" w:hAnsi="Times New Roman" w:cs="Times New Roman"/>
                <w:sz w:val="28"/>
                <w:szCs w:val="28"/>
              </w:rPr>
            </w:pPr>
          </w:p>
          <w:p w:rsidR="00D9449F" w:rsidRPr="00923F1E" w:rsidRDefault="000E4867" w:rsidP="0084220B">
            <w:pPr>
              <w:rPr>
                <w:rFonts w:ascii="Times New Roman" w:hAnsi="Times New Roman" w:cs="Times New Roman"/>
                <w:sz w:val="28"/>
                <w:szCs w:val="28"/>
              </w:rPr>
            </w:pPr>
            <w:r>
              <w:rPr>
                <w:rFonts w:ascii="Times New Roman" w:hAnsi="Times New Roman" w:cs="Times New Roman"/>
                <w:sz w:val="28"/>
                <w:szCs w:val="28"/>
              </w:rPr>
              <w:t>1121522,0</w:t>
            </w:r>
            <w:r w:rsidR="00D9449F">
              <w:rPr>
                <w:rFonts w:ascii="Times New Roman" w:hAnsi="Times New Roman" w:cs="Times New Roman"/>
                <w:sz w:val="28"/>
                <w:szCs w:val="28"/>
              </w:rPr>
              <w:t xml:space="preserve"> </w:t>
            </w:r>
            <w:r>
              <w:rPr>
                <w:rFonts w:ascii="Times New Roman" w:hAnsi="Times New Roman" w:cs="Times New Roman"/>
                <w:sz w:val="28"/>
                <w:szCs w:val="28"/>
              </w:rPr>
              <w:t xml:space="preserve"> руб.</w:t>
            </w:r>
          </w:p>
          <w:p w:rsidR="00D9449F" w:rsidRPr="00923F1E" w:rsidRDefault="00D9449F" w:rsidP="0084220B">
            <w:pPr>
              <w:rPr>
                <w:rFonts w:ascii="Times New Roman" w:hAnsi="Times New Roman" w:cs="Times New Roman"/>
                <w:sz w:val="28"/>
                <w:szCs w:val="28"/>
              </w:rPr>
            </w:pPr>
          </w:p>
          <w:p w:rsidR="00D9449F" w:rsidRPr="00923F1E" w:rsidRDefault="000E4867" w:rsidP="0084220B">
            <w:pPr>
              <w:rPr>
                <w:rFonts w:ascii="Times New Roman" w:hAnsi="Times New Roman" w:cs="Times New Roman"/>
                <w:sz w:val="28"/>
                <w:szCs w:val="28"/>
              </w:rPr>
            </w:pPr>
            <w:r>
              <w:rPr>
                <w:rFonts w:ascii="Times New Roman" w:hAnsi="Times New Roman" w:cs="Times New Roman"/>
                <w:sz w:val="28"/>
                <w:szCs w:val="28"/>
              </w:rPr>
              <w:t>244674,0</w:t>
            </w:r>
            <w:r w:rsidR="00D9449F">
              <w:rPr>
                <w:rFonts w:ascii="Times New Roman" w:hAnsi="Times New Roman" w:cs="Times New Roman"/>
                <w:sz w:val="28"/>
                <w:szCs w:val="28"/>
              </w:rPr>
              <w:t xml:space="preserve"> </w:t>
            </w:r>
            <w:r>
              <w:rPr>
                <w:rFonts w:ascii="Times New Roman" w:hAnsi="Times New Roman" w:cs="Times New Roman"/>
                <w:sz w:val="28"/>
                <w:szCs w:val="28"/>
              </w:rPr>
              <w:t xml:space="preserve"> руб.</w:t>
            </w:r>
          </w:p>
        </w:tc>
        <w:tc>
          <w:tcPr>
            <w:tcW w:w="3238" w:type="dxa"/>
          </w:tcPr>
          <w:p w:rsidR="00D9449F" w:rsidRPr="00923F1E" w:rsidRDefault="00D9449F" w:rsidP="0084220B">
            <w:pPr>
              <w:rPr>
                <w:rFonts w:ascii="Times New Roman" w:hAnsi="Times New Roman" w:cs="Times New Roman"/>
                <w:sz w:val="28"/>
                <w:szCs w:val="28"/>
              </w:rPr>
            </w:pPr>
          </w:p>
          <w:p w:rsidR="00D9449F" w:rsidRPr="00923F1E" w:rsidRDefault="00D9449F" w:rsidP="0084220B">
            <w:pPr>
              <w:rPr>
                <w:rFonts w:ascii="Times New Roman" w:hAnsi="Times New Roman" w:cs="Times New Roman"/>
                <w:sz w:val="28"/>
                <w:szCs w:val="28"/>
              </w:rPr>
            </w:pPr>
          </w:p>
          <w:p w:rsidR="00D9449F" w:rsidRPr="00923F1E" w:rsidRDefault="000E4867" w:rsidP="0084220B">
            <w:pPr>
              <w:rPr>
                <w:rFonts w:ascii="Times New Roman" w:hAnsi="Times New Roman" w:cs="Times New Roman"/>
                <w:sz w:val="28"/>
                <w:szCs w:val="28"/>
              </w:rPr>
            </w:pPr>
            <w:r>
              <w:rPr>
                <w:rFonts w:ascii="Times New Roman" w:hAnsi="Times New Roman" w:cs="Times New Roman"/>
                <w:sz w:val="28"/>
                <w:szCs w:val="28"/>
              </w:rPr>
              <w:t>1094122,31 руб.</w:t>
            </w:r>
          </w:p>
          <w:p w:rsidR="00D9449F" w:rsidRPr="00923F1E" w:rsidRDefault="00D9449F" w:rsidP="0084220B">
            <w:pPr>
              <w:rPr>
                <w:rFonts w:ascii="Times New Roman" w:hAnsi="Times New Roman" w:cs="Times New Roman"/>
                <w:sz w:val="28"/>
                <w:szCs w:val="28"/>
              </w:rPr>
            </w:pPr>
          </w:p>
          <w:p w:rsidR="00D9449F" w:rsidRPr="00923F1E" w:rsidRDefault="000E4867" w:rsidP="0084220B">
            <w:pPr>
              <w:rPr>
                <w:rFonts w:ascii="Times New Roman" w:hAnsi="Times New Roman" w:cs="Times New Roman"/>
                <w:sz w:val="28"/>
                <w:szCs w:val="28"/>
              </w:rPr>
            </w:pPr>
            <w:r>
              <w:rPr>
                <w:rFonts w:ascii="Times New Roman" w:hAnsi="Times New Roman" w:cs="Times New Roman"/>
                <w:sz w:val="28"/>
                <w:szCs w:val="28"/>
              </w:rPr>
              <w:t>53254,20  руб.</w:t>
            </w:r>
          </w:p>
        </w:tc>
      </w:tr>
      <w:tr w:rsidR="00D9449F" w:rsidRPr="00923F1E" w:rsidTr="00D9449F">
        <w:tc>
          <w:tcPr>
            <w:tcW w:w="9570" w:type="dxa"/>
            <w:gridSpan w:val="3"/>
          </w:tcPr>
          <w:p w:rsidR="00D9449F" w:rsidRPr="00923F1E" w:rsidRDefault="00D9449F" w:rsidP="0084220B">
            <w:pPr>
              <w:jc w:val="center"/>
              <w:rPr>
                <w:rFonts w:ascii="Times New Roman" w:hAnsi="Times New Roman" w:cs="Times New Roman"/>
                <w:b/>
                <w:sz w:val="28"/>
                <w:szCs w:val="28"/>
              </w:rPr>
            </w:pPr>
            <w:r w:rsidRPr="00923F1E">
              <w:rPr>
                <w:rFonts w:ascii="Times New Roman" w:hAnsi="Times New Roman" w:cs="Times New Roman"/>
                <w:b/>
                <w:sz w:val="28"/>
                <w:szCs w:val="28"/>
                <w:lang w:val="en-US"/>
              </w:rPr>
              <w:t>III</w:t>
            </w:r>
            <w:r w:rsidRPr="00923F1E">
              <w:rPr>
                <w:rFonts w:ascii="Times New Roman" w:hAnsi="Times New Roman" w:cs="Times New Roman"/>
                <w:b/>
                <w:sz w:val="28"/>
                <w:szCs w:val="28"/>
              </w:rPr>
              <w:t>. Собственные доходы</w:t>
            </w:r>
          </w:p>
        </w:tc>
      </w:tr>
      <w:tr w:rsidR="00D9449F" w:rsidRPr="00923F1E" w:rsidTr="00D9449F">
        <w:tc>
          <w:tcPr>
            <w:tcW w:w="3173" w:type="dxa"/>
          </w:tcPr>
          <w:p w:rsidR="00D9449F" w:rsidRPr="00923F1E" w:rsidRDefault="00D9449F" w:rsidP="0084220B">
            <w:pPr>
              <w:rPr>
                <w:rFonts w:ascii="Times New Roman" w:hAnsi="Times New Roman" w:cs="Times New Roman"/>
                <w:sz w:val="28"/>
                <w:szCs w:val="28"/>
              </w:rPr>
            </w:pPr>
            <w:r w:rsidRPr="00923F1E">
              <w:rPr>
                <w:rFonts w:ascii="Times New Roman" w:hAnsi="Times New Roman" w:cs="Times New Roman"/>
                <w:sz w:val="28"/>
                <w:szCs w:val="28"/>
              </w:rPr>
              <w:t>1.Аренда активов</w:t>
            </w:r>
          </w:p>
        </w:tc>
        <w:tc>
          <w:tcPr>
            <w:tcW w:w="3159" w:type="dxa"/>
          </w:tcPr>
          <w:p w:rsidR="00D9449F" w:rsidRPr="00923F1E" w:rsidRDefault="000E4867" w:rsidP="0084220B">
            <w:pPr>
              <w:rPr>
                <w:rFonts w:ascii="Times New Roman" w:hAnsi="Times New Roman" w:cs="Times New Roman"/>
                <w:sz w:val="28"/>
                <w:szCs w:val="28"/>
              </w:rPr>
            </w:pPr>
            <w:r>
              <w:rPr>
                <w:rFonts w:ascii="Times New Roman" w:hAnsi="Times New Roman" w:cs="Times New Roman"/>
                <w:sz w:val="28"/>
                <w:szCs w:val="28"/>
              </w:rPr>
              <w:t>188107,66 руб.</w:t>
            </w:r>
          </w:p>
        </w:tc>
        <w:tc>
          <w:tcPr>
            <w:tcW w:w="3238" w:type="dxa"/>
          </w:tcPr>
          <w:p w:rsidR="00D9449F" w:rsidRPr="00923F1E" w:rsidRDefault="000E4867" w:rsidP="0084220B">
            <w:pPr>
              <w:rPr>
                <w:rFonts w:ascii="Times New Roman" w:hAnsi="Times New Roman" w:cs="Times New Roman"/>
                <w:sz w:val="28"/>
                <w:szCs w:val="28"/>
              </w:rPr>
            </w:pPr>
            <w:r>
              <w:rPr>
                <w:rFonts w:ascii="Times New Roman" w:hAnsi="Times New Roman" w:cs="Times New Roman"/>
                <w:sz w:val="28"/>
                <w:szCs w:val="28"/>
              </w:rPr>
              <w:t>170170,47 руб.</w:t>
            </w:r>
          </w:p>
        </w:tc>
      </w:tr>
      <w:tr w:rsidR="00D9449F" w:rsidRPr="00923F1E" w:rsidTr="00D9449F">
        <w:trPr>
          <w:trHeight w:val="1123"/>
        </w:trPr>
        <w:tc>
          <w:tcPr>
            <w:tcW w:w="3173" w:type="dxa"/>
          </w:tcPr>
          <w:p w:rsidR="00D9449F" w:rsidRPr="00923F1E" w:rsidRDefault="00D9449F" w:rsidP="0084220B">
            <w:pPr>
              <w:rPr>
                <w:rFonts w:ascii="Times New Roman" w:hAnsi="Times New Roman" w:cs="Times New Roman"/>
                <w:sz w:val="28"/>
                <w:szCs w:val="28"/>
              </w:rPr>
            </w:pPr>
            <w:r w:rsidRPr="00923F1E">
              <w:rPr>
                <w:rFonts w:ascii="Times New Roman" w:hAnsi="Times New Roman" w:cs="Times New Roman"/>
                <w:sz w:val="28"/>
                <w:szCs w:val="28"/>
              </w:rPr>
              <w:t>2.Дополнительные платные образовательные услуги</w:t>
            </w:r>
          </w:p>
        </w:tc>
        <w:tc>
          <w:tcPr>
            <w:tcW w:w="3159" w:type="dxa"/>
          </w:tcPr>
          <w:p w:rsidR="00D9449F" w:rsidRPr="00923F1E" w:rsidRDefault="000E4867" w:rsidP="0084220B">
            <w:pPr>
              <w:rPr>
                <w:rFonts w:ascii="Times New Roman" w:hAnsi="Times New Roman" w:cs="Times New Roman"/>
                <w:sz w:val="28"/>
                <w:szCs w:val="28"/>
              </w:rPr>
            </w:pPr>
            <w:r>
              <w:rPr>
                <w:rFonts w:ascii="Times New Roman" w:hAnsi="Times New Roman" w:cs="Times New Roman"/>
                <w:sz w:val="28"/>
                <w:szCs w:val="28"/>
              </w:rPr>
              <w:t>3030800,0</w:t>
            </w:r>
            <w:r w:rsidR="00D9449F">
              <w:rPr>
                <w:rFonts w:ascii="Times New Roman" w:hAnsi="Times New Roman" w:cs="Times New Roman"/>
                <w:sz w:val="28"/>
                <w:szCs w:val="28"/>
              </w:rPr>
              <w:t xml:space="preserve"> </w:t>
            </w:r>
            <w:r w:rsidR="00D9449F" w:rsidRPr="00923F1E">
              <w:rPr>
                <w:rFonts w:ascii="Times New Roman" w:hAnsi="Times New Roman" w:cs="Times New Roman"/>
                <w:sz w:val="28"/>
                <w:szCs w:val="28"/>
              </w:rPr>
              <w:t xml:space="preserve"> рублей</w:t>
            </w:r>
          </w:p>
        </w:tc>
        <w:tc>
          <w:tcPr>
            <w:tcW w:w="3238" w:type="dxa"/>
          </w:tcPr>
          <w:p w:rsidR="00D9449F" w:rsidRPr="00923F1E" w:rsidRDefault="000E4867" w:rsidP="0084220B">
            <w:pPr>
              <w:rPr>
                <w:rFonts w:ascii="Times New Roman" w:hAnsi="Times New Roman" w:cs="Times New Roman"/>
                <w:sz w:val="28"/>
                <w:szCs w:val="28"/>
              </w:rPr>
            </w:pPr>
            <w:r>
              <w:rPr>
                <w:rFonts w:ascii="Times New Roman" w:hAnsi="Times New Roman" w:cs="Times New Roman"/>
                <w:sz w:val="28"/>
                <w:szCs w:val="28"/>
              </w:rPr>
              <w:t>1652226,06 руб.</w:t>
            </w:r>
          </w:p>
        </w:tc>
      </w:tr>
      <w:tr w:rsidR="00D9449F" w:rsidRPr="00923F1E" w:rsidTr="00D9449F">
        <w:tc>
          <w:tcPr>
            <w:tcW w:w="3173" w:type="dxa"/>
          </w:tcPr>
          <w:p w:rsidR="00D9449F" w:rsidRPr="00923F1E" w:rsidRDefault="00D9449F" w:rsidP="0084220B">
            <w:pPr>
              <w:rPr>
                <w:rFonts w:ascii="Times New Roman" w:hAnsi="Times New Roman" w:cs="Times New Roman"/>
                <w:sz w:val="28"/>
                <w:szCs w:val="28"/>
              </w:rPr>
            </w:pPr>
            <w:r w:rsidRPr="00923F1E">
              <w:rPr>
                <w:rFonts w:ascii="Times New Roman" w:hAnsi="Times New Roman" w:cs="Times New Roman"/>
                <w:sz w:val="28"/>
                <w:szCs w:val="28"/>
              </w:rPr>
              <w:t>3.</w:t>
            </w:r>
            <w:r>
              <w:rPr>
                <w:rFonts w:ascii="Times New Roman" w:hAnsi="Times New Roman" w:cs="Times New Roman"/>
                <w:sz w:val="28"/>
                <w:szCs w:val="28"/>
              </w:rPr>
              <w:t>Целевые средства</w:t>
            </w:r>
          </w:p>
        </w:tc>
        <w:tc>
          <w:tcPr>
            <w:tcW w:w="3159" w:type="dxa"/>
          </w:tcPr>
          <w:p w:rsidR="00D9449F" w:rsidRPr="00923F1E" w:rsidRDefault="000E4867" w:rsidP="0084220B">
            <w:pPr>
              <w:rPr>
                <w:rFonts w:ascii="Times New Roman" w:hAnsi="Times New Roman" w:cs="Times New Roman"/>
                <w:sz w:val="28"/>
                <w:szCs w:val="28"/>
              </w:rPr>
            </w:pPr>
            <w:r>
              <w:rPr>
                <w:rFonts w:ascii="Times New Roman" w:hAnsi="Times New Roman" w:cs="Times New Roman"/>
                <w:sz w:val="28"/>
                <w:szCs w:val="28"/>
              </w:rPr>
              <w:t>96803,55</w:t>
            </w:r>
            <w:r w:rsidR="00D9449F" w:rsidRPr="00923F1E">
              <w:rPr>
                <w:rFonts w:ascii="Times New Roman" w:hAnsi="Times New Roman" w:cs="Times New Roman"/>
                <w:sz w:val="28"/>
                <w:szCs w:val="28"/>
              </w:rPr>
              <w:t xml:space="preserve"> рублей</w:t>
            </w:r>
          </w:p>
        </w:tc>
        <w:tc>
          <w:tcPr>
            <w:tcW w:w="3238" w:type="dxa"/>
          </w:tcPr>
          <w:p w:rsidR="00D9449F" w:rsidRPr="00923F1E" w:rsidRDefault="000E4867" w:rsidP="0084220B">
            <w:pPr>
              <w:rPr>
                <w:rFonts w:ascii="Times New Roman" w:hAnsi="Times New Roman" w:cs="Times New Roman"/>
                <w:sz w:val="28"/>
                <w:szCs w:val="28"/>
              </w:rPr>
            </w:pPr>
            <w:r>
              <w:rPr>
                <w:rFonts w:ascii="Times New Roman" w:hAnsi="Times New Roman" w:cs="Times New Roman"/>
                <w:sz w:val="28"/>
                <w:szCs w:val="28"/>
              </w:rPr>
              <w:t xml:space="preserve">96803,55 </w:t>
            </w:r>
            <w:r w:rsidR="00D9449F" w:rsidRPr="00923F1E">
              <w:rPr>
                <w:rFonts w:ascii="Times New Roman" w:hAnsi="Times New Roman" w:cs="Times New Roman"/>
                <w:sz w:val="28"/>
                <w:szCs w:val="28"/>
              </w:rPr>
              <w:t xml:space="preserve"> рублей</w:t>
            </w:r>
          </w:p>
        </w:tc>
      </w:tr>
    </w:tbl>
    <w:p w:rsidR="0084220B" w:rsidRDefault="0084220B" w:rsidP="0084220B">
      <w:pPr>
        <w:spacing w:after="0" w:line="240" w:lineRule="auto"/>
        <w:jc w:val="both"/>
        <w:textAlignment w:val="top"/>
        <w:rPr>
          <w:rFonts w:ascii="Times New Roman" w:hAnsi="Times New Roman" w:cs="Times New Roman"/>
          <w:b/>
          <w:bCs/>
          <w:sz w:val="28"/>
          <w:szCs w:val="28"/>
        </w:rPr>
      </w:pPr>
    </w:p>
    <w:p w:rsidR="0084220B" w:rsidRPr="00534F13" w:rsidRDefault="0084220B" w:rsidP="0084220B">
      <w:pPr>
        <w:spacing w:after="0" w:line="240" w:lineRule="auto"/>
        <w:ind w:left="720"/>
        <w:jc w:val="both"/>
        <w:textAlignment w:val="top"/>
        <w:rPr>
          <w:rFonts w:ascii="Times New Roman" w:hAnsi="Times New Roman" w:cs="Times New Roman"/>
          <w:bCs/>
          <w:sz w:val="28"/>
          <w:szCs w:val="28"/>
        </w:rPr>
      </w:pPr>
      <w:r w:rsidRPr="00534F13">
        <w:rPr>
          <w:rFonts w:ascii="Times New Roman" w:hAnsi="Times New Roman" w:cs="Times New Roman"/>
          <w:bCs/>
          <w:sz w:val="28"/>
          <w:szCs w:val="28"/>
        </w:rPr>
        <w:t>За счет внебюджетных средств</w:t>
      </w:r>
      <w:r>
        <w:rPr>
          <w:rFonts w:ascii="Times New Roman" w:hAnsi="Times New Roman" w:cs="Times New Roman"/>
          <w:bCs/>
          <w:sz w:val="28"/>
          <w:szCs w:val="28"/>
        </w:rPr>
        <w:t xml:space="preserve"> возмещение коммунальных платежей на сумму </w:t>
      </w:r>
      <w:r w:rsidR="000E4867">
        <w:rPr>
          <w:rFonts w:ascii="Times New Roman" w:hAnsi="Times New Roman" w:cs="Times New Roman"/>
          <w:bCs/>
          <w:sz w:val="28"/>
          <w:szCs w:val="28"/>
        </w:rPr>
        <w:t xml:space="preserve">68631,25 </w:t>
      </w:r>
      <w:r>
        <w:rPr>
          <w:rFonts w:ascii="Times New Roman" w:hAnsi="Times New Roman" w:cs="Times New Roman"/>
          <w:bCs/>
          <w:sz w:val="28"/>
          <w:szCs w:val="28"/>
        </w:rPr>
        <w:t xml:space="preserve"> рублей</w:t>
      </w:r>
    </w:p>
    <w:p w:rsidR="0084220B" w:rsidRDefault="0084220B" w:rsidP="0084220B">
      <w:pPr>
        <w:spacing w:after="0" w:line="240" w:lineRule="auto"/>
        <w:ind w:left="720"/>
        <w:jc w:val="both"/>
        <w:textAlignment w:val="top"/>
        <w:rPr>
          <w:rFonts w:ascii="Times New Roman" w:hAnsi="Times New Roman" w:cs="Times New Roman"/>
          <w:b/>
          <w:bCs/>
          <w:sz w:val="28"/>
          <w:szCs w:val="28"/>
        </w:rPr>
      </w:pPr>
    </w:p>
    <w:p w:rsidR="007B1DED" w:rsidRPr="00D9449F" w:rsidRDefault="00D9449F" w:rsidP="00575B30">
      <w:pPr>
        <w:pStyle w:val="a9"/>
        <w:numPr>
          <w:ilvl w:val="1"/>
          <w:numId w:val="8"/>
        </w:numPr>
        <w:spacing w:line="360" w:lineRule="auto"/>
        <w:jc w:val="both"/>
        <w:rPr>
          <w:rStyle w:val="FontStyle12"/>
          <w:sz w:val="28"/>
          <w:szCs w:val="28"/>
        </w:rPr>
      </w:pPr>
      <w:r w:rsidRPr="00D9449F">
        <w:rPr>
          <w:rStyle w:val="FontStyle12"/>
          <w:sz w:val="28"/>
          <w:szCs w:val="28"/>
        </w:rPr>
        <w:t>Внутришкольная система оценки качества образования</w:t>
      </w:r>
    </w:p>
    <w:p w:rsidR="00CC1070" w:rsidRPr="000E4867" w:rsidRDefault="00D9449F" w:rsidP="007B1DED">
      <w:pPr>
        <w:pStyle w:val="a9"/>
        <w:spacing w:line="360" w:lineRule="auto"/>
        <w:jc w:val="both"/>
        <w:rPr>
          <w:rStyle w:val="FontStyle12"/>
          <w:b w:val="0"/>
          <w:sz w:val="28"/>
          <w:szCs w:val="28"/>
        </w:rPr>
      </w:pPr>
      <w:r w:rsidRPr="00CC1070">
        <w:rPr>
          <w:rStyle w:val="FontStyle12"/>
          <w:b w:val="0"/>
          <w:sz w:val="28"/>
          <w:szCs w:val="28"/>
        </w:rPr>
        <w:t>Информация по данному разделу представлена в разделах 1.</w:t>
      </w:r>
      <w:r w:rsidR="00CC1070" w:rsidRPr="00CC1070">
        <w:rPr>
          <w:rStyle w:val="FontStyle12"/>
          <w:b w:val="0"/>
          <w:sz w:val="28"/>
          <w:szCs w:val="28"/>
        </w:rPr>
        <w:t>3.-1.6.</w:t>
      </w:r>
    </w:p>
    <w:p w:rsidR="007B1DED" w:rsidRPr="007B1DED" w:rsidRDefault="007B1DED" w:rsidP="007B1DED">
      <w:pPr>
        <w:pStyle w:val="a9"/>
        <w:spacing w:line="360" w:lineRule="auto"/>
        <w:jc w:val="both"/>
        <w:rPr>
          <w:szCs w:val="28"/>
        </w:rPr>
      </w:pPr>
      <w:r w:rsidRPr="007B1DED">
        <w:rPr>
          <w:rStyle w:val="FontStyle12"/>
          <w:sz w:val="28"/>
          <w:szCs w:val="28"/>
          <w:lang w:val="en-US"/>
        </w:rPr>
        <w:t>II</w:t>
      </w:r>
      <w:r w:rsidRPr="007B1DED">
        <w:rPr>
          <w:rStyle w:val="FontStyle12"/>
          <w:sz w:val="28"/>
          <w:szCs w:val="28"/>
        </w:rPr>
        <w:t>. Информация о показателях деятельности образовательной организации, подлежащей самообследованию</w:t>
      </w:r>
      <w:r w:rsidRPr="007B1DED">
        <w:rPr>
          <w:b w:val="0"/>
          <w:bCs/>
          <w:szCs w:val="28"/>
        </w:rPr>
        <w:t xml:space="preserve"> </w:t>
      </w:r>
      <w:r w:rsidRPr="007B1DED">
        <w:rPr>
          <w:bCs/>
          <w:szCs w:val="28"/>
        </w:rPr>
        <w:t>(по состоянию на 01.08.2015г.)</w:t>
      </w:r>
    </w:p>
    <w:p w:rsidR="007B1DED" w:rsidRPr="007B1DED" w:rsidRDefault="007B1DED" w:rsidP="007B1DED">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9639" w:type="dxa"/>
        <w:tblInd w:w="75" w:type="dxa"/>
        <w:tblLayout w:type="fixed"/>
        <w:tblCellMar>
          <w:left w:w="75" w:type="dxa"/>
          <w:right w:w="75" w:type="dxa"/>
        </w:tblCellMar>
        <w:tblLook w:val="04A0"/>
      </w:tblPr>
      <w:tblGrid>
        <w:gridCol w:w="1019"/>
        <w:gridCol w:w="7031"/>
        <w:gridCol w:w="1589"/>
      </w:tblGrid>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center"/>
              <w:rPr>
                <w:rFonts w:ascii="Times New Roman" w:hAnsi="Times New Roman"/>
                <w:b/>
                <w:sz w:val="28"/>
                <w:szCs w:val="28"/>
              </w:rPr>
            </w:pPr>
            <w:r w:rsidRPr="000E4867">
              <w:rPr>
                <w:rFonts w:ascii="Times New Roman" w:hAnsi="Times New Roman"/>
                <w:b/>
                <w:sz w:val="28"/>
                <w:szCs w:val="28"/>
              </w:rPr>
              <w:t>N п/п</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center"/>
              <w:rPr>
                <w:rFonts w:ascii="Times New Roman" w:hAnsi="Times New Roman"/>
                <w:b/>
                <w:sz w:val="28"/>
                <w:szCs w:val="28"/>
              </w:rPr>
            </w:pPr>
            <w:r w:rsidRPr="000E4867">
              <w:rPr>
                <w:rFonts w:ascii="Times New Roman" w:hAnsi="Times New Roman"/>
                <w:b/>
                <w:sz w:val="28"/>
                <w:szCs w:val="28"/>
              </w:rPr>
              <w:t>Показатели</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center"/>
              <w:rPr>
                <w:rFonts w:ascii="Times New Roman" w:hAnsi="Times New Roman"/>
                <w:b/>
                <w:sz w:val="28"/>
                <w:szCs w:val="28"/>
              </w:rPr>
            </w:pPr>
            <w:r w:rsidRPr="000E4867">
              <w:rPr>
                <w:rFonts w:ascii="Times New Roman" w:hAnsi="Times New Roman"/>
                <w:b/>
                <w:sz w:val="28"/>
                <w:szCs w:val="28"/>
              </w:rPr>
              <w:t>Единица измерения</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outlineLvl w:val="1"/>
              <w:rPr>
                <w:rFonts w:ascii="Times New Roman" w:hAnsi="Times New Roman"/>
                <w:sz w:val="28"/>
                <w:szCs w:val="28"/>
              </w:rPr>
            </w:pPr>
            <w:bookmarkStart w:id="1" w:name="Par200"/>
            <w:bookmarkEnd w:id="1"/>
            <w:r w:rsidRPr="000E4867">
              <w:rPr>
                <w:rFonts w:ascii="Times New Roman" w:hAnsi="Times New Roman"/>
                <w:sz w:val="28"/>
                <w:szCs w:val="28"/>
              </w:rPr>
              <w:t>1.</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Образовательная деятельность</w:t>
            </w:r>
          </w:p>
        </w:tc>
        <w:tc>
          <w:tcPr>
            <w:tcW w:w="1589" w:type="dxa"/>
            <w:tcBorders>
              <w:top w:val="single" w:sz="4" w:space="0" w:color="auto"/>
              <w:left w:val="single" w:sz="4" w:space="0" w:color="auto"/>
              <w:bottom w:val="single" w:sz="4" w:space="0" w:color="auto"/>
              <w:right w:val="single" w:sz="4" w:space="0" w:color="auto"/>
            </w:tcBorders>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1.1</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Общая численность учащихся</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lang w:val="en-US"/>
              </w:rPr>
              <w:t>994</w:t>
            </w:r>
            <w:r w:rsidRPr="000E4867">
              <w:rPr>
                <w:rFonts w:ascii="Times New Roman" w:hAnsi="Times New Roman"/>
                <w:sz w:val="28"/>
                <w:szCs w:val="28"/>
              </w:rPr>
              <w:t xml:space="preserve"> человек</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1.2</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Численность учащихся по образовательной программе начального общего образования</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lang w:val="en-US"/>
              </w:rPr>
              <w:t>490</w:t>
            </w:r>
            <w:r w:rsidRPr="000E4867">
              <w:rPr>
                <w:rFonts w:ascii="Times New Roman" w:hAnsi="Times New Roman"/>
                <w:sz w:val="28"/>
                <w:szCs w:val="28"/>
              </w:rPr>
              <w:t xml:space="preserve"> человек</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1.3</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Численность учащихся по образовательной программе основного общего образования</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lang w:val="en-US"/>
              </w:rPr>
              <w:t>448</w:t>
            </w:r>
            <w:r w:rsidRPr="000E4867">
              <w:rPr>
                <w:rFonts w:ascii="Times New Roman" w:hAnsi="Times New Roman"/>
                <w:sz w:val="28"/>
                <w:szCs w:val="28"/>
              </w:rPr>
              <w:t xml:space="preserve"> человек</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1.4</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Численность учащихся по образовательной программе среднего общего образования</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lang w:val="en-US"/>
              </w:rPr>
              <w:t>56</w:t>
            </w:r>
            <w:r w:rsidRPr="000E4867">
              <w:rPr>
                <w:rFonts w:ascii="Times New Roman" w:hAnsi="Times New Roman"/>
                <w:sz w:val="28"/>
                <w:szCs w:val="28"/>
              </w:rPr>
              <w:t xml:space="preserve"> человек</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1.5</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lang w:val="en-US"/>
              </w:rPr>
              <w:t>361</w:t>
            </w:r>
            <w:r w:rsidRPr="000E4867">
              <w:rPr>
                <w:rFonts w:ascii="Times New Roman" w:hAnsi="Times New Roman"/>
                <w:sz w:val="28"/>
                <w:szCs w:val="28"/>
              </w:rPr>
              <w:t>/</w:t>
            </w:r>
            <w:r w:rsidRPr="000E4867">
              <w:rPr>
                <w:rFonts w:ascii="Times New Roman" w:hAnsi="Times New Roman"/>
                <w:sz w:val="28"/>
                <w:szCs w:val="28"/>
                <w:lang w:val="en-US"/>
              </w:rPr>
              <w:t>42</w:t>
            </w:r>
            <w:r w:rsidRPr="000E4867">
              <w:rPr>
                <w:rFonts w:ascii="Times New Roman" w:hAnsi="Times New Roman"/>
                <w:sz w:val="28"/>
                <w:szCs w:val="28"/>
              </w:rPr>
              <w:t>%</w:t>
            </w:r>
          </w:p>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1.6</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Средний балл государственной итоговой аттестации выпускников 9 класса по русскому языку</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lang w:val="en-US"/>
              </w:rPr>
              <w:t>29</w:t>
            </w:r>
            <w:r w:rsidRPr="000E4867">
              <w:rPr>
                <w:rFonts w:ascii="Times New Roman" w:hAnsi="Times New Roman"/>
                <w:sz w:val="28"/>
                <w:szCs w:val="28"/>
              </w:rPr>
              <w:t>,1 балла</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1.7</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Средний балл государственной итоговой аттестации выпускников 9 класса по математике</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16,2 балла</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1.8</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Средний балл единого государственного экзамена выпускников 11 класса по русскому языку</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71,0 балла</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1.9</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Средний балл единого государственного экзамена выпускников 11 класса по математике</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62,0 балла</w:t>
            </w:r>
          </w:p>
          <w:p w:rsidR="000E4867" w:rsidRPr="000E4867" w:rsidRDefault="000E4867" w:rsidP="006F7ABB">
            <w:pPr>
              <w:widowControl w:val="0"/>
              <w:autoSpaceDE w:val="0"/>
              <w:autoSpaceDN w:val="0"/>
              <w:adjustRightInd w:val="0"/>
              <w:spacing w:after="0" w:line="240" w:lineRule="auto"/>
              <w:jc w:val="both"/>
              <w:rPr>
                <w:rFonts w:ascii="Times New Roman" w:hAnsi="Times New Roman"/>
                <w:b/>
                <w:sz w:val="28"/>
                <w:szCs w:val="28"/>
              </w:rPr>
            </w:pP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1.10</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0человек/0%</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1.11</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0человек/0%</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1.12</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0человек/0%</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1.13</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0человек/0%</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1.14</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0человек/0%</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1.15</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0человек/0%</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1.16</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3человека/3,9%</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1.17</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5человек/17%</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1.18</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815человек/</w:t>
            </w:r>
          </w:p>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82%</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1.19</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49человек/</w:t>
            </w:r>
          </w:p>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5%</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1.19.1</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Регионального уровня</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lang w:val="en-US"/>
              </w:rPr>
              <w:t>7</w:t>
            </w:r>
            <w:r w:rsidRPr="000E4867">
              <w:rPr>
                <w:rFonts w:ascii="Times New Roman" w:hAnsi="Times New Roman"/>
                <w:sz w:val="28"/>
                <w:szCs w:val="28"/>
              </w:rPr>
              <w:t xml:space="preserve"> человек/</w:t>
            </w:r>
            <w:r w:rsidRPr="000E4867">
              <w:rPr>
                <w:rFonts w:ascii="Times New Roman" w:hAnsi="Times New Roman"/>
                <w:sz w:val="28"/>
                <w:szCs w:val="28"/>
                <w:lang w:val="en-US"/>
              </w:rPr>
              <w:t>0</w:t>
            </w:r>
            <w:r w:rsidRPr="000E4867">
              <w:rPr>
                <w:rFonts w:ascii="Times New Roman" w:hAnsi="Times New Roman"/>
                <w:sz w:val="28"/>
                <w:szCs w:val="28"/>
              </w:rPr>
              <w:t>,7</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1.19.2</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Федерального уровня</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21человек/2%</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1.19.3</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Международного уровня</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72человек/7,2%</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1.20</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0человек/0%</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1.21</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Численность/удельный вес численности учащихся, получающих образование в рамках профильного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56человек/6%</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1.22</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0человек/0%</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1.23</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0человек/0%</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1.24</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Общая численность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46 человек</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1.25</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38человек</w:t>
            </w:r>
          </w:p>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/83%</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1.26</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36 человек</w:t>
            </w:r>
          </w:p>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/82%</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1.27</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8человек/</w:t>
            </w:r>
          </w:p>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17%</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1.28</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8человек/</w:t>
            </w:r>
          </w:p>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17%</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1.29</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27человек</w:t>
            </w:r>
          </w:p>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/59%</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1.29.1</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Высшая</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12человек</w:t>
            </w:r>
          </w:p>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/26%</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1.29.2</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Первая</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15человек</w:t>
            </w:r>
          </w:p>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/33%</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1.30</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человек/%</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1.30.1</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До 5 лет</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8 человек/</w:t>
            </w:r>
          </w:p>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17%</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1.30.2</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Свыше 30 лет</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13 человек</w:t>
            </w:r>
          </w:p>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/28%</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1.31</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11человек</w:t>
            </w:r>
          </w:p>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/23,91%</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1.32</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14человек</w:t>
            </w:r>
          </w:p>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/30%</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1.33</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46человек</w:t>
            </w:r>
          </w:p>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/100%</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1.34</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40 человек</w:t>
            </w:r>
          </w:p>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/87%</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outlineLvl w:val="1"/>
              <w:rPr>
                <w:rFonts w:ascii="Times New Roman" w:hAnsi="Times New Roman"/>
                <w:sz w:val="28"/>
                <w:szCs w:val="28"/>
              </w:rPr>
            </w:pPr>
            <w:bookmarkStart w:id="2" w:name="Par326"/>
            <w:bookmarkEnd w:id="2"/>
            <w:r w:rsidRPr="000E4867">
              <w:rPr>
                <w:rFonts w:ascii="Times New Roman" w:hAnsi="Times New Roman"/>
                <w:sz w:val="28"/>
                <w:szCs w:val="28"/>
              </w:rPr>
              <w:t>2.</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Инфраструктура</w:t>
            </w:r>
          </w:p>
        </w:tc>
        <w:tc>
          <w:tcPr>
            <w:tcW w:w="1589" w:type="dxa"/>
            <w:tcBorders>
              <w:top w:val="single" w:sz="4" w:space="0" w:color="auto"/>
              <w:left w:val="single" w:sz="4" w:space="0" w:color="auto"/>
              <w:bottom w:val="single" w:sz="4" w:space="0" w:color="auto"/>
              <w:right w:val="single" w:sz="4" w:space="0" w:color="auto"/>
            </w:tcBorders>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2.1</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Количество компьютеров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0,01единиц</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2.2</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38,6единиц</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2.3</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Наличие в образовательной организации системы электронного документооборота</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b/>
                <w:sz w:val="28"/>
                <w:szCs w:val="28"/>
                <w:u w:val="single"/>
              </w:rPr>
              <w:t>да</w:t>
            </w:r>
            <w:r w:rsidRPr="000E4867">
              <w:rPr>
                <w:rFonts w:ascii="Times New Roman" w:hAnsi="Times New Roman"/>
                <w:sz w:val="28"/>
                <w:szCs w:val="28"/>
              </w:rPr>
              <w:t>/нет</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2.4</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Наличие читального зала библиотеки, в том числе:</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b/>
                <w:sz w:val="28"/>
                <w:szCs w:val="28"/>
                <w:u w:val="single"/>
              </w:rPr>
              <w:t>да</w:t>
            </w:r>
            <w:r w:rsidRPr="000E4867">
              <w:rPr>
                <w:rFonts w:ascii="Times New Roman" w:hAnsi="Times New Roman"/>
                <w:sz w:val="28"/>
                <w:szCs w:val="28"/>
              </w:rPr>
              <w:t>/нет</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2.4.1</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С обеспечением возможности работы на стационарных компьютерах или использования переносных компьютеров</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да/</w:t>
            </w:r>
            <w:r w:rsidRPr="000E4867">
              <w:rPr>
                <w:rFonts w:ascii="Times New Roman" w:hAnsi="Times New Roman"/>
                <w:b/>
                <w:sz w:val="28"/>
                <w:szCs w:val="28"/>
                <w:u w:val="single"/>
              </w:rPr>
              <w:t>нет</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2.4.2</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С медиатекой</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b/>
                <w:sz w:val="28"/>
                <w:szCs w:val="28"/>
                <w:u w:val="single"/>
              </w:rPr>
              <w:t>да</w:t>
            </w:r>
            <w:r w:rsidRPr="000E4867">
              <w:rPr>
                <w:rFonts w:ascii="Times New Roman" w:hAnsi="Times New Roman"/>
                <w:sz w:val="28"/>
                <w:szCs w:val="28"/>
              </w:rPr>
              <w:t>/нет</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2.4.3</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Оснащенного средствами сканирования и распознавания текстов</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да/</w:t>
            </w:r>
            <w:r w:rsidRPr="000E4867">
              <w:rPr>
                <w:rFonts w:ascii="Times New Roman" w:hAnsi="Times New Roman"/>
                <w:b/>
                <w:sz w:val="28"/>
                <w:szCs w:val="28"/>
                <w:u w:val="single"/>
              </w:rPr>
              <w:t>нет</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2.4.4</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С выходом в Интернет с компьютеров, расположенных в помещении библиотеки</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да/</w:t>
            </w:r>
            <w:r w:rsidRPr="000E4867">
              <w:rPr>
                <w:rFonts w:ascii="Times New Roman" w:hAnsi="Times New Roman"/>
                <w:b/>
                <w:sz w:val="28"/>
                <w:szCs w:val="28"/>
                <w:u w:val="single"/>
              </w:rPr>
              <w:t>нет</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2.4.5</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С контролируемой распечаткой бумажных материалов</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b/>
                <w:sz w:val="28"/>
                <w:szCs w:val="28"/>
                <w:u w:val="single"/>
              </w:rPr>
              <w:t>да</w:t>
            </w:r>
            <w:r w:rsidRPr="000E4867">
              <w:rPr>
                <w:rFonts w:ascii="Times New Roman" w:hAnsi="Times New Roman"/>
                <w:sz w:val="28"/>
                <w:szCs w:val="28"/>
              </w:rPr>
              <w:t>/нет</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2.5</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200человек</w:t>
            </w:r>
          </w:p>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/20%</w:t>
            </w:r>
          </w:p>
        </w:tc>
      </w:tr>
      <w:tr w:rsidR="000E4867" w:rsidRPr="007B1DED" w:rsidTr="000E4867">
        <w:tc>
          <w:tcPr>
            <w:tcW w:w="101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2.6</w:t>
            </w:r>
          </w:p>
        </w:tc>
        <w:tc>
          <w:tcPr>
            <w:tcW w:w="7031"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Общая площадь помещений, в которых осуществляется образовательная деятельность,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hideMark/>
          </w:tcPr>
          <w:p w:rsidR="000E4867" w:rsidRPr="000E4867" w:rsidRDefault="000E4867" w:rsidP="006F7ABB">
            <w:pPr>
              <w:widowControl w:val="0"/>
              <w:autoSpaceDE w:val="0"/>
              <w:autoSpaceDN w:val="0"/>
              <w:adjustRightInd w:val="0"/>
              <w:spacing w:after="0" w:line="240" w:lineRule="auto"/>
              <w:jc w:val="both"/>
              <w:rPr>
                <w:rFonts w:ascii="Times New Roman" w:hAnsi="Times New Roman"/>
                <w:sz w:val="28"/>
                <w:szCs w:val="28"/>
              </w:rPr>
            </w:pPr>
            <w:r w:rsidRPr="000E4867">
              <w:rPr>
                <w:rFonts w:ascii="Times New Roman" w:hAnsi="Times New Roman"/>
                <w:sz w:val="28"/>
                <w:szCs w:val="28"/>
              </w:rPr>
              <w:t>4,24 кв. м</w:t>
            </w:r>
          </w:p>
        </w:tc>
      </w:tr>
    </w:tbl>
    <w:p w:rsidR="007B1DED" w:rsidRPr="007B1DED" w:rsidRDefault="007B1DED" w:rsidP="007B1DE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B1DED" w:rsidRPr="00423D4A" w:rsidRDefault="007B1DED" w:rsidP="007B1DE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1DED" w:rsidRDefault="007B1DED" w:rsidP="007B1DE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1DED" w:rsidRDefault="007B1DED" w:rsidP="007B1DE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A368D" w:rsidRPr="005A368D" w:rsidRDefault="005A368D" w:rsidP="007B1DED">
      <w:pPr>
        <w:rPr>
          <w:rFonts w:ascii="Times New Roman" w:hAnsi="Times New Roman" w:cs="Times New Roman"/>
          <w:sz w:val="28"/>
          <w:szCs w:val="28"/>
        </w:rPr>
      </w:pPr>
    </w:p>
    <w:sectPr w:rsidR="005A368D" w:rsidRPr="005A368D" w:rsidSect="007B1DED">
      <w:pgSz w:w="11906" w:h="16838"/>
      <w:pgMar w:top="1134" w:right="851" w:bottom="99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EC6" w:rsidRDefault="00C85EC6" w:rsidP="007B1DED">
      <w:pPr>
        <w:spacing w:after="0" w:line="240" w:lineRule="auto"/>
      </w:pPr>
      <w:r>
        <w:separator/>
      </w:r>
    </w:p>
  </w:endnote>
  <w:endnote w:type="continuationSeparator" w:id="1">
    <w:p w:rsidR="00C85EC6" w:rsidRDefault="00C85EC6" w:rsidP="007B1D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82359"/>
      <w:docPartObj>
        <w:docPartGallery w:val="Page Numbers (Bottom of Page)"/>
        <w:docPartUnique/>
      </w:docPartObj>
    </w:sdtPr>
    <w:sdtContent>
      <w:p w:rsidR="00550292" w:rsidRDefault="003543D0">
        <w:pPr>
          <w:pStyle w:val="ac"/>
          <w:jc w:val="right"/>
        </w:pPr>
        <w:fldSimple w:instr=" PAGE   \* MERGEFORMAT ">
          <w:r w:rsidR="001B33E8">
            <w:rPr>
              <w:noProof/>
            </w:rPr>
            <w:t>9</w:t>
          </w:r>
        </w:fldSimple>
      </w:p>
    </w:sdtContent>
  </w:sdt>
  <w:p w:rsidR="00550292" w:rsidRDefault="0055029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EC6" w:rsidRDefault="00C85EC6" w:rsidP="007B1DED">
      <w:pPr>
        <w:spacing w:after="0" w:line="240" w:lineRule="auto"/>
      </w:pPr>
      <w:r>
        <w:separator/>
      </w:r>
    </w:p>
  </w:footnote>
  <w:footnote w:type="continuationSeparator" w:id="1">
    <w:p w:rsidR="00C85EC6" w:rsidRDefault="00C85EC6" w:rsidP="007B1D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2172"/>
    <w:multiLevelType w:val="hybridMultilevel"/>
    <w:tmpl w:val="3F7A9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E74BC"/>
    <w:multiLevelType w:val="hybridMultilevel"/>
    <w:tmpl w:val="D60400CE"/>
    <w:lvl w:ilvl="0" w:tplc="235ABF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A1182F"/>
    <w:multiLevelType w:val="hybridMultilevel"/>
    <w:tmpl w:val="ECB20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6572D2"/>
    <w:multiLevelType w:val="hybridMultilevel"/>
    <w:tmpl w:val="597C5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335026"/>
    <w:multiLevelType w:val="multilevel"/>
    <w:tmpl w:val="A7282C3C"/>
    <w:lvl w:ilvl="0">
      <w:start w:val="1"/>
      <w:numFmt w:val="decimal"/>
      <w:lvlText w:val="%1."/>
      <w:lvlJc w:val="left"/>
      <w:pPr>
        <w:ind w:left="720" w:hanging="360"/>
      </w:pPr>
      <w:rPr>
        <w:rFonts w:hint="default"/>
      </w:rPr>
    </w:lvl>
    <w:lvl w:ilvl="1">
      <w:start w:val="6"/>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6C70134"/>
    <w:multiLevelType w:val="hybridMultilevel"/>
    <w:tmpl w:val="C0B6A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9B6A71"/>
    <w:multiLevelType w:val="hybridMultilevel"/>
    <w:tmpl w:val="85488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DB48A6"/>
    <w:multiLevelType w:val="hybridMultilevel"/>
    <w:tmpl w:val="078E2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555F47"/>
    <w:multiLevelType w:val="hybridMultilevel"/>
    <w:tmpl w:val="056088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D401D3"/>
    <w:multiLevelType w:val="hybridMultilevel"/>
    <w:tmpl w:val="76B8F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186C58"/>
    <w:multiLevelType w:val="hybridMultilevel"/>
    <w:tmpl w:val="8392F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993B34"/>
    <w:multiLevelType w:val="hybridMultilevel"/>
    <w:tmpl w:val="4336D08C"/>
    <w:lvl w:ilvl="0" w:tplc="44C6B7B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AD449D"/>
    <w:multiLevelType w:val="hybridMultilevel"/>
    <w:tmpl w:val="F53EC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B50324"/>
    <w:multiLevelType w:val="hybridMultilevel"/>
    <w:tmpl w:val="6180E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904CC3"/>
    <w:multiLevelType w:val="hybridMultilevel"/>
    <w:tmpl w:val="1E06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E610C6"/>
    <w:multiLevelType w:val="hybridMultilevel"/>
    <w:tmpl w:val="224ABA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2754FD"/>
    <w:multiLevelType w:val="hybridMultilevel"/>
    <w:tmpl w:val="B3AC4A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3A8A0E5E"/>
    <w:multiLevelType w:val="hybridMultilevel"/>
    <w:tmpl w:val="BF0A76A6"/>
    <w:lvl w:ilvl="0" w:tplc="D4846C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6C1F00"/>
    <w:multiLevelType w:val="hybridMultilevel"/>
    <w:tmpl w:val="4F7CA040"/>
    <w:lvl w:ilvl="0" w:tplc="FC5E409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1908E4"/>
    <w:multiLevelType w:val="hybridMultilevel"/>
    <w:tmpl w:val="01AEB4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FE3D8E"/>
    <w:multiLevelType w:val="hybridMultilevel"/>
    <w:tmpl w:val="5F2C898C"/>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1">
    <w:nsid w:val="430E3308"/>
    <w:multiLevelType w:val="hybridMultilevel"/>
    <w:tmpl w:val="E8ACA58E"/>
    <w:lvl w:ilvl="0" w:tplc="04190001">
      <w:start w:val="1"/>
      <w:numFmt w:val="bullet"/>
      <w:lvlText w:val=""/>
      <w:lvlJc w:val="left"/>
      <w:pPr>
        <w:tabs>
          <w:tab w:val="num" w:pos="1494"/>
        </w:tabs>
        <w:ind w:left="1494" w:hanging="360"/>
      </w:pPr>
      <w:rPr>
        <w:rFonts w:ascii="Symbol" w:hAnsi="Symbol" w:hint="default"/>
      </w:rPr>
    </w:lvl>
    <w:lvl w:ilvl="1" w:tplc="C6204C0A">
      <w:start w:val="1"/>
      <w:numFmt w:val="bullet"/>
      <w:lvlText w:val=""/>
      <w:lvlJc w:val="left"/>
      <w:pPr>
        <w:tabs>
          <w:tab w:val="num" w:pos="2214"/>
        </w:tabs>
        <w:ind w:left="2194" w:hanging="340"/>
      </w:pPr>
      <w:rPr>
        <w:rFonts w:ascii="Symbol" w:hAnsi="Symbol" w:hint="default"/>
      </w:rPr>
    </w:lvl>
    <w:lvl w:ilvl="2" w:tplc="04190005">
      <w:start w:val="1"/>
      <w:numFmt w:val="decimal"/>
      <w:lvlText w:val="%3."/>
      <w:lvlJc w:val="left"/>
      <w:pPr>
        <w:tabs>
          <w:tab w:val="num" w:pos="1854"/>
        </w:tabs>
        <w:ind w:left="1854" w:hanging="360"/>
      </w:pPr>
    </w:lvl>
    <w:lvl w:ilvl="3" w:tplc="04190001">
      <w:start w:val="1"/>
      <w:numFmt w:val="decimal"/>
      <w:lvlText w:val="%4."/>
      <w:lvlJc w:val="left"/>
      <w:pPr>
        <w:tabs>
          <w:tab w:val="num" w:pos="2574"/>
        </w:tabs>
        <w:ind w:left="2574" w:hanging="360"/>
      </w:pPr>
    </w:lvl>
    <w:lvl w:ilvl="4" w:tplc="04190003">
      <w:start w:val="1"/>
      <w:numFmt w:val="decimal"/>
      <w:lvlText w:val="%5."/>
      <w:lvlJc w:val="left"/>
      <w:pPr>
        <w:tabs>
          <w:tab w:val="num" w:pos="3294"/>
        </w:tabs>
        <w:ind w:left="3294" w:hanging="360"/>
      </w:pPr>
    </w:lvl>
    <w:lvl w:ilvl="5" w:tplc="04190005">
      <w:start w:val="1"/>
      <w:numFmt w:val="decimal"/>
      <w:lvlText w:val="%6."/>
      <w:lvlJc w:val="left"/>
      <w:pPr>
        <w:tabs>
          <w:tab w:val="num" w:pos="4014"/>
        </w:tabs>
        <w:ind w:left="4014" w:hanging="360"/>
      </w:pPr>
    </w:lvl>
    <w:lvl w:ilvl="6" w:tplc="04190001">
      <w:start w:val="1"/>
      <w:numFmt w:val="decimal"/>
      <w:lvlText w:val="%7."/>
      <w:lvlJc w:val="left"/>
      <w:pPr>
        <w:tabs>
          <w:tab w:val="num" w:pos="4734"/>
        </w:tabs>
        <w:ind w:left="4734" w:hanging="360"/>
      </w:pPr>
    </w:lvl>
    <w:lvl w:ilvl="7" w:tplc="04190003">
      <w:start w:val="1"/>
      <w:numFmt w:val="decimal"/>
      <w:lvlText w:val="%8."/>
      <w:lvlJc w:val="left"/>
      <w:pPr>
        <w:tabs>
          <w:tab w:val="num" w:pos="5454"/>
        </w:tabs>
        <w:ind w:left="5454" w:hanging="360"/>
      </w:pPr>
    </w:lvl>
    <w:lvl w:ilvl="8" w:tplc="04190005">
      <w:start w:val="1"/>
      <w:numFmt w:val="decimal"/>
      <w:lvlText w:val="%9."/>
      <w:lvlJc w:val="left"/>
      <w:pPr>
        <w:tabs>
          <w:tab w:val="num" w:pos="6174"/>
        </w:tabs>
        <w:ind w:left="6174" w:hanging="360"/>
      </w:pPr>
    </w:lvl>
  </w:abstractNum>
  <w:abstractNum w:abstractNumId="22">
    <w:nsid w:val="49865420"/>
    <w:multiLevelType w:val="hybridMultilevel"/>
    <w:tmpl w:val="4B989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6304E3"/>
    <w:multiLevelType w:val="hybridMultilevel"/>
    <w:tmpl w:val="751AFB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E9C0308"/>
    <w:multiLevelType w:val="hybridMultilevel"/>
    <w:tmpl w:val="D0864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741B69"/>
    <w:multiLevelType w:val="hybridMultilevel"/>
    <w:tmpl w:val="8F902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FC07ED"/>
    <w:multiLevelType w:val="hybridMultilevel"/>
    <w:tmpl w:val="7206D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B90ED1"/>
    <w:multiLevelType w:val="hybridMultilevel"/>
    <w:tmpl w:val="150847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60349BC"/>
    <w:multiLevelType w:val="singleLevel"/>
    <w:tmpl w:val="F67A2DCE"/>
    <w:lvl w:ilvl="0">
      <w:start w:val="1"/>
      <w:numFmt w:val="decimal"/>
      <w:lvlText w:val="%1."/>
      <w:legacy w:legacy="1" w:legacySpace="0" w:legacyIndent="360"/>
      <w:lvlJc w:val="left"/>
      <w:rPr>
        <w:rFonts w:ascii="Times New Roman CYR" w:hAnsi="Times New Roman CYR" w:cs="Times New Roman CYR" w:hint="default"/>
      </w:rPr>
    </w:lvl>
  </w:abstractNum>
  <w:abstractNum w:abstractNumId="29">
    <w:nsid w:val="68C52325"/>
    <w:multiLevelType w:val="hybridMultilevel"/>
    <w:tmpl w:val="7F069642"/>
    <w:lvl w:ilvl="0" w:tplc="CA129AB4">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0">
    <w:nsid w:val="69B346FA"/>
    <w:multiLevelType w:val="hybridMultilevel"/>
    <w:tmpl w:val="81E017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707764"/>
    <w:multiLevelType w:val="hybridMultilevel"/>
    <w:tmpl w:val="09427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16439A"/>
    <w:multiLevelType w:val="hybridMultilevel"/>
    <w:tmpl w:val="1E701B76"/>
    <w:lvl w:ilvl="0" w:tplc="909AC69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267E35"/>
    <w:multiLevelType w:val="hybridMultilevel"/>
    <w:tmpl w:val="49DE18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42E58FE"/>
    <w:multiLevelType w:val="multilevel"/>
    <w:tmpl w:val="752472E8"/>
    <w:lvl w:ilvl="0">
      <w:start w:val="1"/>
      <w:numFmt w:val="decimal"/>
      <w:lvlText w:val="%1."/>
      <w:lvlJc w:val="left"/>
      <w:pPr>
        <w:tabs>
          <w:tab w:val="num" w:pos="720"/>
        </w:tabs>
        <w:ind w:left="720" w:hanging="360"/>
      </w:pPr>
      <w:rPr>
        <w:rFonts w:hint="default"/>
        <w:b w:val="0"/>
      </w:r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7BE12B4"/>
    <w:multiLevelType w:val="hybridMultilevel"/>
    <w:tmpl w:val="73BA2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8"/>
  </w:num>
  <w:num w:numId="3">
    <w:abstractNumId w:val="2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
    <w:abstractNumId w:val="20"/>
  </w:num>
  <w:num w:numId="5">
    <w:abstractNumId w:val="23"/>
  </w:num>
  <w:num w:numId="6">
    <w:abstractNumId w:val="11"/>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35"/>
  </w:num>
  <w:num w:numId="11">
    <w:abstractNumId w:val="8"/>
  </w:num>
  <w:num w:numId="12">
    <w:abstractNumId w:val="33"/>
  </w:num>
  <w:num w:numId="13">
    <w:abstractNumId w:val="34"/>
  </w:num>
  <w:num w:numId="14">
    <w:abstractNumId w:val="5"/>
  </w:num>
  <w:num w:numId="15">
    <w:abstractNumId w:val="12"/>
  </w:num>
  <w:num w:numId="16">
    <w:abstractNumId w:val="9"/>
  </w:num>
  <w:num w:numId="17">
    <w:abstractNumId w:val="19"/>
  </w:num>
  <w:num w:numId="18">
    <w:abstractNumId w:val="2"/>
  </w:num>
  <w:num w:numId="19">
    <w:abstractNumId w:val="13"/>
  </w:num>
  <w:num w:numId="20">
    <w:abstractNumId w:val="10"/>
  </w:num>
  <w:num w:numId="21">
    <w:abstractNumId w:val="15"/>
  </w:num>
  <w:num w:numId="22">
    <w:abstractNumId w:val="6"/>
  </w:num>
  <w:num w:numId="23">
    <w:abstractNumId w:val="31"/>
  </w:num>
  <w:num w:numId="24">
    <w:abstractNumId w:val="22"/>
  </w:num>
  <w:num w:numId="25">
    <w:abstractNumId w:val="16"/>
  </w:num>
  <w:num w:numId="26">
    <w:abstractNumId w:val="24"/>
  </w:num>
  <w:num w:numId="27">
    <w:abstractNumId w:val="32"/>
  </w:num>
  <w:num w:numId="28">
    <w:abstractNumId w:val="18"/>
  </w:num>
  <w:num w:numId="29">
    <w:abstractNumId w:val="30"/>
  </w:num>
  <w:num w:numId="30">
    <w:abstractNumId w:val="26"/>
  </w:num>
  <w:num w:numId="31">
    <w:abstractNumId w:val="25"/>
  </w:num>
  <w:num w:numId="32">
    <w:abstractNumId w:val="3"/>
  </w:num>
  <w:num w:numId="33">
    <w:abstractNumId w:val="7"/>
  </w:num>
  <w:num w:numId="34">
    <w:abstractNumId w:val="27"/>
  </w:num>
  <w:num w:numId="35">
    <w:abstractNumId w:val="1"/>
  </w:num>
  <w:num w:numId="36">
    <w:abstractNumId w:val="17"/>
  </w:num>
  <w:num w:numId="37">
    <w:abstractNumId w:val="1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028AF"/>
    <w:rsid w:val="00055C9C"/>
    <w:rsid w:val="000D0266"/>
    <w:rsid w:val="000E4867"/>
    <w:rsid w:val="001028AF"/>
    <w:rsid w:val="001B33E8"/>
    <w:rsid w:val="00224254"/>
    <w:rsid w:val="0023517C"/>
    <w:rsid w:val="00295830"/>
    <w:rsid w:val="002D29AA"/>
    <w:rsid w:val="002F713B"/>
    <w:rsid w:val="00302720"/>
    <w:rsid w:val="003543D0"/>
    <w:rsid w:val="0038690B"/>
    <w:rsid w:val="00396080"/>
    <w:rsid w:val="00426DBD"/>
    <w:rsid w:val="00445B52"/>
    <w:rsid w:val="004D74F3"/>
    <w:rsid w:val="004F7A4E"/>
    <w:rsid w:val="0054139A"/>
    <w:rsid w:val="00543C88"/>
    <w:rsid w:val="00550292"/>
    <w:rsid w:val="005555B3"/>
    <w:rsid w:val="0055748E"/>
    <w:rsid w:val="005615F7"/>
    <w:rsid w:val="00575B30"/>
    <w:rsid w:val="005A368D"/>
    <w:rsid w:val="005D669D"/>
    <w:rsid w:val="006253BA"/>
    <w:rsid w:val="00672630"/>
    <w:rsid w:val="006D2DAF"/>
    <w:rsid w:val="006F5756"/>
    <w:rsid w:val="006F6984"/>
    <w:rsid w:val="00715DB9"/>
    <w:rsid w:val="0073260E"/>
    <w:rsid w:val="00774546"/>
    <w:rsid w:val="00797517"/>
    <w:rsid w:val="007A6410"/>
    <w:rsid w:val="007B1DED"/>
    <w:rsid w:val="00833F55"/>
    <w:rsid w:val="0084220B"/>
    <w:rsid w:val="00843080"/>
    <w:rsid w:val="008C7279"/>
    <w:rsid w:val="00906FDB"/>
    <w:rsid w:val="009D08EB"/>
    <w:rsid w:val="00A469C6"/>
    <w:rsid w:val="00A7245C"/>
    <w:rsid w:val="00AA6E2A"/>
    <w:rsid w:val="00B31712"/>
    <w:rsid w:val="00B325BC"/>
    <w:rsid w:val="00BB4761"/>
    <w:rsid w:val="00BB7556"/>
    <w:rsid w:val="00C80774"/>
    <w:rsid w:val="00C85EC6"/>
    <w:rsid w:val="00CC1070"/>
    <w:rsid w:val="00D21F4B"/>
    <w:rsid w:val="00D9449F"/>
    <w:rsid w:val="00DA6C5F"/>
    <w:rsid w:val="00E71126"/>
    <w:rsid w:val="00ED31A5"/>
    <w:rsid w:val="00EF54A0"/>
    <w:rsid w:val="00F23D73"/>
    <w:rsid w:val="00F26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rules v:ext="edit">
        <o:r id="V:Rule80" type="connector" idref="#_x0000_s1124"/>
        <o:r id="V:Rule81" type="connector" idref="#_x0000_s1127"/>
        <o:r id="V:Rule82" type="connector" idref="#_x0000_s1098"/>
        <o:r id="V:Rule83" type="connector" idref="#_x0000_s1070"/>
        <o:r id="V:Rule84" type="connector" idref="#_x0000_s1040"/>
        <o:r id="V:Rule85" type="connector" idref="#_x0000_s1041"/>
        <o:r id="V:Rule86" type="connector" idref="#_x0000_s1039"/>
        <o:r id="V:Rule87" type="connector" idref="#_x0000_s1105"/>
        <o:r id="V:Rule88" type="connector" idref="#_x0000_s1125"/>
        <o:r id="V:Rule89" type="connector" idref="#_x0000_s1108"/>
        <o:r id="V:Rule90" type="connector" idref="#_x0000_s1082"/>
        <o:r id="V:Rule91" type="connector" idref="#_x0000_s1071"/>
        <o:r id="V:Rule92" type="connector" idref="#_x0000_s1069"/>
        <o:r id="V:Rule93" type="connector" idref="#_x0000_s1078"/>
        <o:r id="V:Rule94" type="connector" idref="#_x0000_s1065"/>
        <o:r id="V:Rule95" type="connector" idref="#_x0000_s1122"/>
        <o:r id="V:Rule96" type="connector" idref="#_x0000_s1126"/>
        <o:r id="V:Rule97" type="connector" idref="#_x0000_s1032"/>
        <o:r id="V:Rule98" type="connector" idref="#_x0000_s1109"/>
        <o:r id="V:Rule99" type="connector" idref="#_x0000_s1087"/>
        <o:r id="V:Rule100" type="connector" idref="#_x0000_s1130"/>
        <o:r id="V:Rule101" type="connector" idref="#_x0000_s1067"/>
        <o:r id="V:Rule102" type="connector" idref="#_x0000_s1084"/>
        <o:r id="V:Rule103" type="connector" idref="#_x0000_s1063"/>
        <o:r id="V:Rule104" type="connector" idref="#_x0000_s1079"/>
        <o:r id="V:Rule105" type="connector" idref="#_x0000_s1062"/>
        <o:r id="V:Rule106" type="connector" idref="#_x0000_s1102"/>
        <o:r id="V:Rule107" type="connector" idref="#_x0000_s1089"/>
        <o:r id="V:Rule108" type="connector" idref="#_x0000_s1103"/>
        <o:r id="V:Rule109" type="connector" idref="#_x0000_s1131"/>
        <o:r id="V:Rule110" type="connector" idref="#_x0000_s1094"/>
        <o:r id="V:Rule111" type="connector" idref="#_x0000_s1042"/>
        <o:r id="V:Rule112" type="connector" idref="#_x0000_s1068"/>
        <o:r id="V:Rule113" type="connector" idref="#_x0000_s1115"/>
        <o:r id="V:Rule114" type="connector" idref="#_x0000_s1128"/>
        <o:r id="V:Rule115" type="connector" idref="#_x0000_s1066"/>
        <o:r id="V:Rule116" type="connector" idref="#_x0000_s1121"/>
        <o:r id="V:Rule117" type="connector" idref="#_x0000_s1097"/>
        <o:r id="V:Rule118" type="connector" idref="#_x0000_s1113"/>
        <o:r id="V:Rule119" type="connector" idref="#_x0000_s1123"/>
        <o:r id="V:Rule120" type="connector" idref="#_x0000_s1101"/>
        <o:r id="V:Rule121" type="connector" idref="#_x0000_s1106"/>
        <o:r id="V:Rule122" type="connector" idref="#_x0000_s1116"/>
        <o:r id="V:Rule123" type="connector" idref="#_x0000_s1100"/>
        <o:r id="V:Rule124" type="connector" idref="#_x0000_s1111"/>
        <o:r id="V:Rule125" type="connector" idref="#_x0000_s1091"/>
        <o:r id="V:Rule126" type="connector" idref="#_x0000_s1099"/>
        <o:r id="V:Rule127" type="connector" idref="#_x0000_s1038"/>
        <o:r id="V:Rule128" type="connector" idref="#_x0000_s1117"/>
        <o:r id="V:Rule129" type="connector" idref="#_x0000_s1092"/>
        <o:r id="V:Rule130" type="connector" idref="#_x0000_s1073"/>
        <o:r id="V:Rule131" type="connector" idref="#_x0000_s1076"/>
        <o:r id="V:Rule132" type="connector" idref="#_x0000_s1037"/>
        <o:r id="V:Rule133" type="connector" idref="#_x0000_s1093"/>
        <o:r id="V:Rule134" type="connector" idref="#_x0000_s1031"/>
        <o:r id="V:Rule135" type="connector" idref="#_x0000_s1064"/>
        <o:r id="V:Rule136" type="connector" idref="#_x0000_s1110"/>
        <o:r id="V:Rule137" type="connector" idref="#_x0000_s1090"/>
        <o:r id="V:Rule138" type="connector" idref="#_x0000_s1120"/>
        <o:r id="V:Rule139" type="connector" idref="#_x0000_s1114"/>
        <o:r id="V:Rule140" type="connector" idref="#_x0000_s1129"/>
        <o:r id="V:Rule141" type="connector" idref="#_x0000_s1096"/>
        <o:r id="V:Rule142" type="connector" idref="#_x0000_s1086"/>
        <o:r id="V:Rule143" type="connector" idref="#_x0000_s1080"/>
        <o:r id="V:Rule144" type="connector" idref="#_x0000_s1074"/>
        <o:r id="V:Rule145" type="connector" idref="#_x0000_s1075"/>
        <o:r id="V:Rule146" type="connector" idref="#_x0000_s1112"/>
        <o:r id="V:Rule147" type="connector" idref="#_x0000_s1088"/>
        <o:r id="V:Rule148" type="connector" idref="#_x0000_s1077"/>
        <o:r id="V:Rule149" type="connector" idref="#_x0000_s1118"/>
        <o:r id="V:Rule150" type="connector" idref="#_x0000_s1095"/>
        <o:r id="V:Rule151" type="connector" idref="#_x0000_s1081"/>
        <o:r id="V:Rule152" type="connector" idref="#_x0000_s1119"/>
        <o:r id="V:Rule153" type="connector" idref="#_x0000_s1104"/>
        <o:r id="V:Rule154" type="connector" idref="#_x0000_s1107"/>
        <o:r id="V:Rule155" type="connector" idref="#_x0000_s1083"/>
        <o:r id="V:Rule156" type="connector" idref="#_x0000_s1072"/>
        <o:r id="V:Rule157" type="connector" idref="#_x0000_s1085"/>
        <o:r id="V:Rule15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1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8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672630"/>
    <w:rPr>
      <w:color w:val="0000FF" w:themeColor="hyperlink"/>
      <w:u w:val="single"/>
    </w:rPr>
  </w:style>
  <w:style w:type="paragraph" w:styleId="a5">
    <w:name w:val="List Paragraph"/>
    <w:basedOn w:val="a"/>
    <w:uiPriority w:val="34"/>
    <w:qFormat/>
    <w:rsid w:val="0054139A"/>
    <w:pPr>
      <w:ind w:left="720"/>
      <w:contextualSpacing/>
    </w:pPr>
    <w:rPr>
      <w:rFonts w:ascii="Calibri" w:eastAsia="Calibri" w:hAnsi="Calibri" w:cs="Times New Roman"/>
      <w:lang w:eastAsia="en-US"/>
    </w:rPr>
  </w:style>
  <w:style w:type="paragraph" w:styleId="a6">
    <w:name w:val="Balloon Text"/>
    <w:basedOn w:val="a"/>
    <w:link w:val="a7"/>
    <w:uiPriority w:val="99"/>
    <w:semiHidden/>
    <w:unhideWhenUsed/>
    <w:rsid w:val="005413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139A"/>
    <w:rPr>
      <w:rFonts w:ascii="Tahoma" w:hAnsi="Tahoma" w:cs="Tahoma"/>
      <w:sz w:val="16"/>
      <w:szCs w:val="16"/>
    </w:rPr>
  </w:style>
  <w:style w:type="paragraph" w:customStyle="1" w:styleId="Default">
    <w:name w:val="Default"/>
    <w:rsid w:val="00C80774"/>
    <w:pPr>
      <w:autoSpaceDE w:val="0"/>
      <w:autoSpaceDN w:val="0"/>
      <w:adjustRightInd w:val="0"/>
      <w:spacing w:after="0" w:line="240" w:lineRule="auto"/>
    </w:pPr>
    <w:rPr>
      <w:rFonts w:ascii="Calibri" w:hAnsi="Calibri" w:cs="Calibri"/>
      <w:color w:val="000000"/>
      <w:sz w:val="24"/>
      <w:szCs w:val="24"/>
    </w:rPr>
  </w:style>
  <w:style w:type="paragraph" w:styleId="a8">
    <w:name w:val="No Spacing"/>
    <w:uiPriority w:val="1"/>
    <w:qFormat/>
    <w:rsid w:val="00C80774"/>
    <w:pPr>
      <w:spacing w:after="0" w:line="240" w:lineRule="auto"/>
    </w:pPr>
    <w:rPr>
      <w:rFonts w:ascii="Calibri" w:eastAsia="Times New Roman" w:hAnsi="Calibri" w:cs="Times New Roman"/>
    </w:rPr>
  </w:style>
  <w:style w:type="paragraph" w:customStyle="1" w:styleId="Style9">
    <w:name w:val="Style9"/>
    <w:basedOn w:val="a"/>
    <w:rsid w:val="000D0266"/>
    <w:pPr>
      <w:widowControl w:val="0"/>
      <w:autoSpaceDE w:val="0"/>
      <w:autoSpaceDN w:val="0"/>
      <w:adjustRightInd w:val="0"/>
      <w:spacing w:after="0" w:line="230" w:lineRule="exact"/>
      <w:ind w:hanging="202"/>
    </w:pPr>
    <w:rPr>
      <w:rFonts w:ascii="Times New Roman" w:eastAsia="Times New Roman" w:hAnsi="Times New Roman" w:cs="Times New Roman"/>
      <w:sz w:val="24"/>
      <w:szCs w:val="24"/>
    </w:rPr>
  </w:style>
  <w:style w:type="character" w:customStyle="1" w:styleId="FontStyle11">
    <w:name w:val="Font Style11"/>
    <w:basedOn w:val="a0"/>
    <w:rsid w:val="000D0266"/>
    <w:rPr>
      <w:rFonts w:ascii="Times New Roman" w:hAnsi="Times New Roman" w:cs="Times New Roman"/>
      <w:sz w:val="18"/>
      <w:szCs w:val="18"/>
    </w:rPr>
  </w:style>
  <w:style w:type="paragraph" w:customStyle="1" w:styleId="Style2">
    <w:name w:val="Style2"/>
    <w:basedOn w:val="a"/>
    <w:rsid w:val="000D026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0D026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0D026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rsid w:val="000D0266"/>
    <w:pPr>
      <w:widowControl w:val="0"/>
      <w:autoSpaceDE w:val="0"/>
      <w:autoSpaceDN w:val="0"/>
      <w:adjustRightInd w:val="0"/>
      <w:spacing w:after="0" w:line="233" w:lineRule="exact"/>
      <w:ind w:firstLine="720"/>
    </w:pPr>
    <w:rPr>
      <w:rFonts w:ascii="Times New Roman" w:eastAsia="Times New Roman" w:hAnsi="Times New Roman" w:cs="Times New Roman"/>
      <w:sz w:val="24"/>
      <w:szCs w:val="24"/>
    </w:rPr>
  </w:style>
  <w:style w:type="paragraph" w:customStyle="1" w:styleId="Style14">
    <w:name w:val="Style14"/>
    <w:basedOn w:val="a"/>
    <w:rsid w:val="000D0266"/>
    <w:pPr>
      <w:widowControl w:val="0"/>
      <w:autoSpaceDE w:val="0"/>
      <w:autoSpaceDN w:val="0"/>
      <w:adjustRightInd w:val="0"/>
      <w:spacing w:after="0" w:line="235" w:lineRule="exact"/>
    </w:pPr>
    <w:rPr>
      <w:rFonts w:ascii="Times New Roman" w:eastAsia="Times New Roman" w:hAnsi="Times New Roman" w:cs="Times New Roman"/>
      <w:sz w:val="24"/>
      <w:szCs w:val="24"/>
    </w:rPr>
  </w:style>
  <w:style w:type="character" w:customStyle="1" w:styleId="FontStyle18">
    <w:name w:val="Font Style18"/>
    <w:basedOn w:val="a0"/>
    <w:rsid w:val="000D0266"/>
    <w:rPr>
      <w:rFonts w:ascii="Times New Roman" w:hAnsi="Times New Roman" w:cs="Times New Roman"/>
      <w:sz w:val="18"/>
      <w:szCs w:val="18"/>
    </w:rPr>
  </w:style>
  <w:style w:type="character" w:customStyle="1" w:styleId="FontStyle19">
    <w:name w:val="Font Style19"/>
    <w:basedOn w:val="a0"/>
    <w:rsid w:val="000D0266"/>
    <w:rPr>
      <w:rFonts w:ascii="Times New Roman" w:hAnsi="Times New Roman" w:cs="Times New Roman"/>
      <w:sz w:val="18"/>
      <w:szCs w:val="18"/>
    </w:rPr>
  </w:style>
  <w:style w:type="character" w:customStyle="1" w:styleId="FontStyle21">
    <w:name w:val="Font Style21"/>
    <w:basedOn w:val="a0"/>
    <w:rsid w:val="000D0266"/>
    <w:rPr>
      <w:rFonts w:ascii="Times New Roman" w:hAnsi="Times New Roman" w:cs="Times New Roman"/>
      <w:sz w:val="18"/>
      <w:szCs w:val="18"/>
    </w:rPr>
  </w:style>
  <w:style w:type="paragraph" w:customStyle="1" w:styleId="Style1">
    <w:name w:val="Style1"/>
    <w:basedOn w:val="a"/>
    <w:rsid w:val="000D026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0D026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0D026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rsid w:val="000D026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rsid w:val="000D0266"/>
    <w:pPr>
      <w:widowControl w:val="0"/>
      <w:autoSpaceDE w:val="0"/>
      <w:autoSpaceDN w:val="0"/>
      <w:adjustRightInd w:val="0"/>
      <w:spacing w:after="0" w:line="230" w:lineRule="exact"/>
      <w:jc w:val="center"/>
    </w:pPr>
    <w:rPr>
      <w:rFonts w:ascii="Times New Roman" w:eastAsia="Times New Roman" w:hAnsi="Times New Roman" w:cs="Times New Roman"/>
      <w:sz w:val="24"/>
      <w:szCs w:val="24"/>
    </w:rPr>
  </w:style>
  <w:style w:type="character" w:customStyle="1" w:styleId="FontStyle12">
    <w:name w:val="Font Style12"/>
    <w:basedOn w:val="a0"/>
    <w:rsid w:val="000D0266"/>
    <w:rPr>
      <w:rFonts w:ascii="Times New Roman" w:hAnsi="Times New Roman" w:cs="Times New Roman"/>
      <w:sz w:val="20"/>
      <w:szCs w:val="20"/>
    </w:rPr>
  </w:style>
  <w:style w:type="paragraph" w:styleId="a9">
    <w:name w:val="caption"/>
    <w:basedOn w:val="a"/>
    <w:uiPriority w:val="35"/>
    <w:qFormat/>
    <w:rsid w:val="000D0266"/>
    <w:pPr>
      <w:spacing w:after="0" w:line="240" w:lineRule="auto"/>
      <w:jc w:val="center"/>
    </w:pPr>
    <w:rPr>
      <w:rFonts w:ascii="Times New Roman" w:eastAsia="Times New Roman" w:hAnsi="Times New Roman" w:cs="Times New Roman"/>
      <w:b/>
      <w:sz w:val="28"/>
      <w:szCs w:val="20"/>
    </w:rPr>
  </w:style>
  <w:style w:type="paragraph" w:styleId="aa">
    <w:name w:val="header"/>
    <w:basedOn w:val="a"/>
    <w:link w:val="ab"/>
    <w:uiPriority w:val="99"/>
    <w:semiHidden/>
    <w:unhideWhenUsed/>
    <w:rsid w:val="007B1DE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B1DED"/>
  </w:style>
  <w:style w:type="paragraph" w:styleId="ac">
    <w:name w:val="footer"/>
    <w:basedOn w:val="a"/>
    <w:link w:val="ad"/>
    <w:uiPriority w:val="99"/>
    <w:unhideWhenUsed/>
    <w:rsid w:val="007B1DE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B1DED"/>
  </w:style>
  <w:style w:type="paragraph" w:styleId="ae">
    <w:name w:val="Normal (Web)"/>
    <w:basedOn w:val="a"/>
    <w:uiPriority w:val="99"/>
    <w:unhideWhenUsed/>
    <w:rsid w:val="00843080"/>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Title"/>
    <w:basedOn w:val="a"/>
    <w:next w:val="a"/>
    <w:link w:val="af0"/>
    <w:uiPriority w:val="10"/>
    <w:qFormat/>
    <w:rsid w:val="006D2DAF"/>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0">
    <w:name w:val="Название Знак"/>
    <w:basedOn w:val="a0"/>
    <w:link w:val="af"/>
    <w:uiPriority w:val="10"/>
    <w:rsid w:val="006D2DAF"/>
    <w:rPr>
      <w:rFonts w:ascii="Cambria" w:eastAsia="Times New Roman" w:hAnsi="Cambria" w:cs="Times New Roman"/>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10" Type="http://schemas.openxmlformats.org/officeDocument/2006/relationships/footer" Target="footer1.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yperlink" Target="http://www.school42perm.ru/" TargetMode="External"/><Relationship Id="rId14" Type="http://schemas.openxmlformats.org/officeDocument/2006/relationships/chart" Target="charts/chart3.xml"/><Relationship Id="rId22" Type="http://schemas.openxmlformats.org/officeDocument/2006/relationships/chart" Target="charts/chart1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DIMAS\&#1056;&#1072;&#1073;&#1086;&#1095;&#1080;&#1081;%20&#1089;&#1090;&#1086;&#1083;\&#1084;&#1086;&#1085;&#1080;&#1090;&#1086;&#1088;&#1080;&#1085;&#1075;&#1080;\&#1084;&#1086;&#1085;&#1080;&#1090;&#1086;&#1088;&#1080;&#1085;&#1075;%205%20&#1082;&#1083;\&#1076;&#1077;&#1082;&#1072;&#1073;&#1088;&#1100;%20&#1089;&#1090;&#1072;&#1090;&#1075;&#1088;&#1072;&#1076;5%20&#1082;&#1083;\&#1051;&#1080;&#1089;&#1090;%20Microsoft%20Offic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DIMAS\&#1056;&#1072;&#1073;&#1086;&#1095;&#1080;&#1081;%20&#1089;&#1090;&#1086;&#1083;\&#1084;&#1086;&#1085;&#1080;&#1090;&#1086;&#1088;&#1080;&#1085;&#1075;&#1080;\&#1084;&#1086;&#1085;&#1080;&#1090;&#1086;&#1088;&#1080;&#1085;&#1075;%205%20&#1082;&#1083;\&#1076;&#1077;&#1082;&#1072;&#1073;&#1088;&#1100;%20&#1089;&#1090;&#1072;&#1090;&#1075;&#1088;&#1072;&#1076;5%20&#1082;&#1083;\&#1051;&#1080;&#1089;&#1090;%20Microsoft%20Office%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1;&#1080;&#1089;&#1090;%20Microsoft%20Office%20Excel.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DIMAS\&#1056;&#1072;&#1073;&#1086;&#1095;&#1080;&#1081;%20&#1089;&#1090;&#1086;&#1083;\&#1084;&#1086;&#1085;&#1080;&#1090;&#1086;&#1088;&#1080;&#1085;&#1075;&#1080;\7%20&#1082;&#1083;&#1072;&#1089;&#1089;%20&#1092;&#1077;&#1074;&#1088;&#1072;&#1083;&#1100;\Forma_MA7_16022015.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DIMAS\&#1056;&#1072;&#1073;&#1086;&#1095;&#1080;&#1081;%20&#1089;&#1090;&#1086;&#1083;\&#1084;&#1086;&#1085;&#1080;&#1090;&#1086;&#1088;&#1080;&#1085;&#1075;&#1080;\10%20&#1082;&#1083;%201%20&#1087;&#1086;&#1083;&#1091;&#1075;&#1086;&#1076;&#1080;&#1077;\&#1051;&#1080;&#1089;&#1090;%20Microsoft%20Office%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2013</c:v>
                </c:pt>
              </c:strCache>
            </c:strRef>
          </c:tx>
          <c:dLbls>
            <c:spPr>
              <a:noFill/>
              <a:ln w="25385">
                <a:noFill/>
              </a:ln>
            </c:spPr>
            <c:txPr>
              <a:bodyPr/>
              <a:lstStyle/>
              <a:p>
                <a:pPr>
                  <a:defRPr sz="1399" b="1">
                    <a:latin typeface="Times New Roman" pitchFamily="18" charset="0"/>
                    <a:cs typeface="Times New Roman" pitchFamily="18" charset="0"/>
                  </a:defRPr>
                </a:pPr>
                <a:endParaRPr lang="ru-RU"/>
              </a:p>
            </c:txPr>
            <c:showVal val="1"/>
          </c:dLbls>
          <c:cat>
            <c:strRef>
              <c:f>Лист1!$A$2:$A$4</c:f>
              <c:strCache>
                <c:ptCount val="3"/>
                <c:pt idx="0">
                  <c:v>Участники</c:v>
                </c:pt>
                <c:pt idx="1">
                  <c:v>Учителя</c:v>
                </c:pt>
                <c:pt idx="2">
                  <c:v>ОУ</c:v>
                </c:pt>
              </c:strCache>
            </c:strRef>
          </c:cat>
          <c:val>
            <c:numRef>
              <c:f>Лист1!$B$2:$B$4</c:f>
              <c:numCache>
                <c:formatCode>General</c:formatCode>
                <c:ptCount val="3"/>
                <c:pt idx="0">
                  <c:v>673</c:v>
                </c:pt>
                <c:pt idx="1">
                  <c:v>62</c:v>
                </c:pt>
                <c:pt idx="2">
                  <c:v>34</c:v>
                </c:pt>
              </c:numCache>
            </c:numRef>
          </c:val>
        </c:ser>
        <c:ser>
          <c:idx val="1"/>
          <c:order val="1"/>
          <c:tx>
            <c:strRef>
              <c:f>Лист1!$C$1</c:f>
              <c:strCache>
                <c:ptCount val="1"/>
                <c:pt idx="0">
                  <c:v>2014</c:v>
                </c:pt>
              </c:strCache>
            </c:strRef>
          </c:tx>
          <c:dLbls>
            <c:spPr>
              <a:noFill/>
              <a:ln w="25385">
                <a:noFill/>
              </a:ln>
            </c:spPr>
            <c:txPr>
              <a:bodyPr/>
              <a:lstStyle/>
              <a:p>
                <a:pPr>
                  <a:defRPr sz="1399" b="1">
                    <a:latin typeface="Times New Roman" pitchFamily="18" charset="0"/>
                    <a:cs typeface="Times New Roman" pitchFamily="18" charset="0"/>
                  </a:defRPr>
                </a:pPr>
                <a:endParaRPr lang="ru-RU"/>
              </a:p>
            </c:txPr>
            <c:showVal val="1"/>
          </c:dLbls>
          <c:cat>
            <c:strRef>
              <c:f>Лист1!$A$2:$A$4</c:f>
              <c:strCache>
                <c:ptCount val="3"/>
                <c:pt idx="0">
                  <c:v>Участники</c:v>
                </c:pt>
                <c:pt idx="1">
                  <c:v>Учителя</c:v>
                </c:pt>
                <c:pt idx="2">
                  <c:v>ОУ</c:v>
                </c:pt>
              </c:strCache>
            </c:strRef>
          </c:cat>
          <c:val>
            <c:numRef>
              <c:f>Лист1!$C$2:$C$4</c:f>
              <c:numCache>
                <c:formatCode>General</c:formatCode>
                <c:ptCount val="3"/>
                <c:pt idx="0">
                  <c:v>1559</c:v>
                </c:pt>
                <c:pt idx="1">
                  <c:v>133</c:v>
                </c:pt>
                <c:pt idx="2">
                  <c:v>61</c:v>
                </c:pt>
              </c:numCache>
            </c:numRef>
          </c:val>
        </c:ser>
        <c:ser>
          <c:idx val="2"/>
          <c:order val="2"/>
          <c:tx>
            <c:strRef>
              <c:f>Лист1!$D$1</c:f>
              <c:strCache>
                <c:ptCount val="1"/>
                <c:pt idx="0">
                  <c:v>2015</c:v>
                </c:pt>
              </c:strCache>
            </c:strRef>
          </c:tx>
          <c:dLbls>
            <c:dLbl>
              <c:idx val="0"/>
              <c:layout>
                <c:manualLayout>
                  <c:x val="2.0833333333333367E-2"/>
                  <c:y val="0"/>
                </c:manualLayout>
              </c:layout>
              <c:showVal val="1"/>
            </c:dLbl>
            <c:spPr>
              <a:noFill/>
              <a:ln w="25385">
                <a:noFill/>
              </a:ln>
            </c:spPr>
            <c:txPr>
              <a:bodyPr/>
              <a:lstStyle/>
              <a:p>
                <a:pPr>
                  <a:defRPr sz="1399" b="1">
                    <a:latin typeface="Times New Roman" pitchFamily="18" charset="0"/>
                    <a:cs typeface="Times New Roman" pitchFamily="18" charset="0"/>
                  </a:defRPr>
                </a:pPr>
                <a:endParaRPr lang="ru-RU"/>
              </a:p>
            </c:txPr>
            <c:showVal val="1"/>
          </c:dLbls>
          <c:cat>
            <c:strRef>
              <c:f>Лист1!$A$2:$A$4</c:f>
              <c:strCache>
                <c:ptCount val="3"/>
                <c:pt idx="0">
                  <c:v>Участники</c:v>
                </c:pt>
                <c:pt idx="1">
                  <c:v>Учителя</c:v>
                </c:pt>
                <c:pt idx="2">
                  <c:v>ОУ</c:v>
                </c:pt>
              </c:strCache>
            </c:strRef>
          </c:cat>
          <c:val>
            <c:numRef>
              <c:f>Лист1!$D$2:$D$4</c:f>
              <c:numCache>
                <c:formatCode>General</c:formatCode>
                <c:ptCount val="3"/>
                <c:pt idx="0">
                  <c:v>1192</c:v>
                </c:pt>
                <c:pt idx="1">
                  <c:v>193</c:v>
                </c:pt>
                <c:pt idx="2">
                  <c:v>84</c:v>
                </c:pt>
              </c:numCache>
            </c:numRef>
          </c:val>
        </c:ser>
        <c:ser>
          <c:idx val="3"/>
          <c:order val="3"/>
          <c:tx>
            <c:strRef>
              <c:f>Лист1!$E$1</c:f>
              <c:strCache>
                <c:ptCount val="1"/>
                <c:pt idx="0">
                  <c:v>2016</c:v>
                </c:pt>
              </c:strCache>
            </c:strRef>
          </c:tx>
          <c:dLbls>
            <c:dLbl>
              <c:idx val="0"/>
              <c:layout>
                <c:manualLayout>
                  <c:x val="1.6203703703703682E-2"/>
                  <c:y val="0"/>
                </c:manualLayout>
              </c:layout>
              <c:showVal val="1"/>
            </c:dLbl>
            <c:spPr>
              <a:noFill/>
              <a:ln w="25385">
                <a:noFill/>
              </a:ln>
            </c:spPr>
            <c:txPr>
              <a:bodyPr wrap="square" lIns="38100" tIns="19050" rIns="38100" bIns="19050" anchor="ctr">
                <a:spAutoFit/>
              </a:bodyPr>
              <a:lstStyle/>
              <a:p>
                <a:pPr>
                  <a:defRPr sz="1399" b="1">
                    <a:latin typeface="Times New Roman" panose="02020603050405020304" pitchFamily="18" charset="0"/>
                    <a:cs typeface="Times New Roman" panose="02020603050405020304" pitchFamily="18" charset="0"/>
                  </a:defRPr>
                </a:pPr>
                <a:endParaRPr lang="ru-RU"/>
              </a:p>
            </c:txPr>
            <c:showVal val="1"/>
          </c:dLbls>
          <c:cat>
            <c:strRef>
              <c:f>Лист1!$A$2:$A$4</c:f>
              <c:strCache>
                <c:ptCount val="3"/>
                <c:pt idx="0">
                  <c:v>Участники</c:v>
                </c:pt>
                <c:pt idx="1">
                  <c:v>Учителя</c:v>
                </c:pt>
                <c:pt idx="2">
                  <c:v>ОУ</c:v>
                </c:pt>
              </c:strCache>
            </c:strRef>
          </c:cat>
          <c:val>
            <c:numRef>
              <c:f>Лист1!$E$2:$E$4</c:f>
              <c:numCache>
                <c:formatCode>General</c:formatCode>
                <c:ptCount val="3"/>
                <c:pt idx="0">
                  <c:v>985</c:v>
                </c:pt>
                <c:pt idx="1">
                  <c:v>142</c:v>
                </c:pt>
                <c:pt idx="2">
                  <c:v>64</c:v>
                </c:pt>
              </c:numCache>
            </c:numRef>
          </c:val>
        </c:ser>
        <c:dLbls>
          <c:showVal val="1"/>
        </c:dLbls>
        <c:gapWidth val="75"/>
        <c:shape val="cylinder"/>
        <c:axId val="67170304"/>
        <c:axId val="67171840"/>
        <c:axId val="0"/>
      </c:bar3DChart>
      <c:catAx>
        <c:axId val="67170304"/>
        <c:scaling>
          <c:orientation val="minMax"/>
        </c:scaling>
        <c:axPos val="b"/>
        <c:numFmt formatCode="General" sourceLinked="0"/>
        <c:majorTickMark val="none"/>
        <c:tickLblPos val="nextTo"/>
        <c:txPr>
          <a:bodyPr/>
          <a:lstStyle/>
          <a:p>
            <a:pPr>
              <a:defRPr sz="1099">
                <a:latin typeface="Times New Roman" pitchFamily="18" charset="0"/>
                <a:cs typeface="Times New Roman" pitchFamily="18" charset="0"/>
              </a:defRPr>
            </a:pPr>
            <a:endParaRPr lang="ru-RU"/>
          </a:p>
        </c:txPr>
        <c:crossAx val="67171840"/>
        <c:crosses val="autoZero"/>
        <c:auto val="1"/>
        <c:lblAlgn val="ctr"/>
        <c:lblOffset val="100"/>
      </c:catAx>
      <c:valAx>
        <c:axId val="67171840"/>
        <c:scaling>
          <c:orientation val="minMax"/>
        </c:scaling>
        <c:axPos val="l"/>
        <c:numFmt formatCode="General" sourceLinked="1"/>
        <c:majorTickMark val="none"/>
        <c:tickLblPos val="nextTo"/>
        <c:txPr>
          <a:bodyPr/>
          <a:lstStyle/>
          <a:p>
            <a:pPr>
              <a:defRPr sz="1099">
                <a:latin typeface="Times New Roman" pitchFamily="18" charset="0"/>
                <a:cs typeface="Times New Roman" pitchFamily="18" charset="0"/>
              </a:defRPr>
            </a:pPr>
            <a:endParaRPr lang="ru-RU"/>
          </a:p>
        </c:txPr>
        <c:crossAx val="67170304"/>
        <c:crosses val="autoZero"/>
        <c:crossBetween val="between"/>
      </c:valAx>
      <c:spPr>
        <a:noFill/>
        <a:ln w="25385">
          <a:noFill/>
        </a:ln>
      </c:spPr>
    </c:plotArea>
    <c:legend>
      <c:legendPos val="b"/>
    </c:legend>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Какой результат Вы бы хотели увидеть?</c:v>
                </c:pt>
              </c:strCache>
            </c:strRef>
          </c:tx>
          <c:explosion val="25"/>
          <c:dLbls>
            <c:spPr>
              <a:noFill/>
              <a:ln>
                <a:noFill/>
              </a:ln>
              <a:effectLst/>
            </c:spPr>
            <c:txPr>
              <a:bodyPr/>
              <a:lstStyle/>
              <a:p>
                <a:pPr>
                  <a:defRPr b="1"/>
                </a:pPr>
                <a:endParaRPr lang="ru-RU"/>
              </a:p>
            </c:txPr>
            <c:showPercent val="1"/>
            <c:showLeaderLines val="1"/>
            <c:extLst>
              <c:ext xmlns:c15="http://schemas.microsoft.com/office/drawing/2012/chart" uri="{CE6537A1-D6FC-4f65-9D91-7224C49458BB}">
                <c15:layout/>
              </c:ext>
            </c:extLst>
          </c:dLbls>
          <c:cat>
            <c:strRef>
              <c:f>Лист1!$A$2:$A$4</c:f>
              <c:strCache>
                <c:ptCount val="3"/>
                <c:pt idx="0">
                  <c:v>Ребенок лучше разбирается в предмете, получает хорошие отметки</c:v>
                </c:pt>
                <c:pt idx="1">
                  <c:v>Ребенок стремится к изучению чего-то нового, пусть и не всегда получает "4" или "5"</c:v>
                </c:pt>
                <c:pt idx="2">
                  <c:v>Ребенок получил знания не школьной программы и научился их применять в любой ситуации</c:v>
                </c:pt>
              </c:strCache>
            </c:strRef>
          </c:cat>
          <c:val>
            <c:numRef>
              <c:f>Лист1!$B$2:$B$4</c:f>
              <c:numCache>
                <c:formatCode>General</c:formatCode>
                <c:ptCount val="3"/>
                <c:pt idx="0">
                  <c:v>46</c:v>
                </c:pt>
                <c:pt idx="1">
                  <c:v>35</c:v>
                </c:pt>
                <c:pt idx="2">
                  <c:v>19</c:v>
                </c:pt>
              </c:numCache>
            </c:numRef>
          </c:val>
        </c:ser>
        <c:dLbls>
          <c:showPercent val="1"/>
        </c:dLbls>
        <c:firstSliceAng val="0"/>
      </c:pieChart>
    </c:plotArea>
    <c:legend>
      <c:legendPos val="t"/>
      <c:txPr>
        <a:bodyPr/>
        <a:lstStyle/>
        <a:p>
          <a:pPr>
            <a:defRPr sz="1200"/>
          </a:pPr>
          <a:endParaRPr lang="ru-RU"/>
        </a:p>
      </c:txPr>
    </c:legend>
    <c:plotVisOnly val="1"/>
    <c:dispBlanksAs val="zero"/>
  </c:chart>
  <c:txPr>
    <a:bodyPr/>
    <a:lstStyle/>
    <a:p>
      <a:pPr>
        <a:defRPr sz="1400"/>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Планируете ли Вы продолжать пользоваться платными услугами школы в след.году?</c:v>
                </c:pt>
              </c:strCache>
            </c:strRef>
          </c:tx>
          <c:explosion val="25"/>
          <c:dLbls>
            <c:spPr>
              <a:noFill/>
              <a:ln>
                <a:noFill/>
              </a:ln>
              <a:effectLst/>
            </c:spPr>
            <c:txPr>
              <a:bodyPr/>
              <a:lstStyle/>
              <a:p>
                <a:pPr>
                  <a:defRPr b="1"/>
                </a:pPr>
                <a:endParaRPr lang="ru-RU"/>
              </a:p>
            </c:txPr>
            <c:showPercent val="1"/>
            <c:showLeaderLines val="1"/>
            <c:extLst>
              <c:ext xmlns:c15="http://schemas.microsoft.com/office/drawing/2012/chart" uri="{CE6537A1-D6FC-4f65-9D91-7224C49458BB}">
                <c15:layout/>
              </c:ext>
            </c:extLst>
          </c:dLbls>
          <c:cat>
            <c:strRef>
              <c:f>Лист1!$A$2:$A$4</c:f>
              <c:strCache>
                <c:ptCount val="3"/>
                <c:pt idx="0">
                  <c:v>Да</c:v>
                </c:pt>
                <c:pt idx="1">
                  <c:v>Нет</c:v>
                </c:pt>
                <c:pt idx="2">
                  <c:v>Скорее нет, чем да</c:v>
                </c:pt>
              </c:strCache>
            </c:strRef>
          </c:cat>
          <c:val>
            <c:numRef>
              <c:f>Лист1!$B$2:$B$4</c:f>
              <c:numCache>
                <c:formatCode>General</c:formatCode>
                <c:ptCount val="3"/>
                <c:pt idx="0">
                  <c:v>81</c:v>
                </c:pt>
                <c:pt idx="1">
                  <c:v>11</c:v>
                </c:pt>
                <c:pt idx="2">
                  <c:v>8</c:v>
                </c:pt>
              </c:numCache>
            </c:numRef>
          </c:val>
        </c:ser>
        <c:dLbls>
          <c:showPercent val="1"/>
        </c:dLbls>
        <c:firstSliceAng val="0"/>
      </c:pieChart>
    </c:plotArea>
    <c:legend>
      <c:legendPos val="t"/>
    </c:legend>
    <c:plotVisOnly val="1"/>
    <c:dispBlanksAs val="zero"/>
  </c:chart>
  <c:txPr>
    <a:bodyPr/>
    <a:lstStyle/>
    <a:p>
      <a:pPr>
        <a:defRPr sz="1400"/>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Нравилось ли тебе посещать платный курс?</c:v>
                </c:pt>
              </c:strCache>
            </c:strRef>
          </c:tx>
          <c:explosion val="25"/>
          <c:dLbls>
            <c:spPr>
              <a:noFill/>
              <a:ln>
                <a:noFill/>
              </a:ln>
              <a:effectLst/>
            </c:spPr>
            <c:txPr>
              <a:bodyPr/>
              <a:lstStyle/>
              <a:p>
                <a:pPr>
                  <a:defRPr b="1"/>
                </a:pPr>
                <a:endParaRPr lang="ru-RU"/>
              </a:p>
            </c:txPr>
            <c:showPercent val="1"/>
            <c:showLeaderLines val="1"/>
            <c:extLst>
              <c:ext xmlns:c15="http://schemas.microsoft.com/office/drawing/2012/chart" uri="{CE6537A1-D6FC-4f65-9D91-7224C49458BB}">
                <c15:layout/>
              </c:ext>
            </c:extLst>
          </c:dLbls>
          <c:cat>
            <c:strRef>
              <c:f>Лист1!$A$2:$A$3</c:f>
              <c:strCache>
                <c:ptCount val="2"/>
                <c:pt idx="0">
                  <c:v>Да</c:v>
                </c:pt>
                <c:pt idx="1">
                  <c:v>Нет</c:v>
                </c:pt>
              </c:strCache>
            </c:strRef>
          </c:cat>
          <c:val>
            <c:numRef>
              <c:f>Лист1!$B$2:$B$3</c:f>
              <c:numCache>
                <c:formatCode>General</c:formatCode>
                <c:ptCount val="2"/>
                <c:pt idx="0">
                  <c:v>97</c:v>
                </c:pt>
                <c:pt idx="1">
                  <c:v>3</c:v>
                </c:pt>
              </c:numCache>
            </c:numRef>
          </c:val>
        </c:ser>
        <c:dLbls>
          <c:showPercent val="1"/>
        </c:dLbls>
        <c:firstSliceAng val="0"/>
      </c:pieChart>
    </c:plotArea>
    <c:legend>
      <c:legendPos val="t"/>
    </c:legend>
    <c:plotVisOnly val="1"/>
    <c:dispBlanksAs val="zero"/>
  </c:chart>
  <c:txPr>
    <a:bodyPr/>
    <a:lstStyle/>
    <a:p>
      <a:pPr>
        <a:defRPr sz="1400"/>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Ты бы хотел продолжить посещение курса в следующем году?</c:v>
                </c:pt>
              </c:strCache>
            </c:strRef>
          </c:tx>
          <c:explosion val="25"/>
          <c:dLbls>
            <c:spPr>
              <a:noFill/>
              <a:ln>
                <a:noFill/>
              </a:ln>
              <a:effectLst/>
            </c:spPr>
            <c:txPr>
              <a:bodyPr/>
              <a:lstStyle/>
              <a:p>
                <a:pPr>
                  <a:defRPr b="1"/>
                </a:pPr>
                <a:endParaRPr lang="ru-RU"/>
              </a:p>
            </c:txPr>
            <c:showPercent val="1"/>
            <c:showLeaderLines val="1"/>
            <c:extLst>
              <c:ext xmlns:c15="http://schemas.microsoft.com/office/drawing/2012/chart" uri="{CE6537A1-D6FC-4f65-9D91-7224C49458BB}">
                <c15:layout/>
              </c:ext>
            </c:extLst>
          </c:dLbls>
          <c:cat>
            <c:strRef>
              <c:f>Лист1!$A$2:$A$4</c:f>
              <c:strCache>
                <c:ptCount val="3"/>
                <c:pt idx="0">
                  <c:v>Да</c:v>
                </c:pt>
                <c:pt idx="1">
                  <c:v>Нет</c:v>
                </c:pt>
                <c:pt idx="2">
                  <c:v>Не знаю</c:v>
                </c:pt>
              </c:strCache>
            </c:strRef>
          </c:cat>
          <c:val>
            <c:numRef>
              <c:f>Лист1!$B$2:$B$4</c:f>
              <c:numCache>
                <c:formatCode>General</c:formatCode>
                <c:ptCount val="3"/>
                <c:pt idx="0">
                  <c:v>72</c:v>
                </c:pt>
                <c:pt idx="1">
                  <c:v>12</c:v>
                </c:pt>
                <c:pt idx="2">
                  <c:v>16</c:v>
                </c:pt>
              </c:numCache>
            </c:numRef>
          </c:val>
        </c:ser>
        <c:dLbls>
          <c:showPercent val="1"/>
        </c:dLbls>
        <c:firstSliceAng val="0"/>
      </c:pieChart>
    </c:plotArea>
    <c:legend>
      <c:legendPos val="t"/>
    </c:legend>
    <c:plotVisOnly val="1"/>
    <c:dispBlanksAs val="zero"/>
  </c:chart>
  <c:txPr>
    <a:bodyPr/>
    <a:lstStyle/>
    <a:p>
      <a:pPr>
        <a:defRPr sz="1400"/>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 результаты работы</a:t>
            </a:r>
          </a:p>
        </c:rich>
      </c:tx>
    </c:title>
    <c:view3D>
      <c:rotX val="30"/>
      <c:perspective val="30"/>
    </c:view3D>
    <c:plotArea>
      <c:layout/>
      <c:pie3DChart>
        <c:varyColors val="1"/>
        <c:ser>
          <c:idx val="0"/>
          <c:order val="0"/>
          <c:tx>
            <c:strRef>
              <c:f>Лист4!$B$3</c:f>
              <c:strCache>
                <c:ptCount val="1"/>
                <c:pt idx="0">
                  <c:v>% уч-ся</c:v>
                </c:pt>
              </c:strCache>
            </c:strRef>
          </c:tx>
          <c:explosion val="23"/>
          <c:dLbls>
            <c:showVal val="1"/>
            <c:showLeaderLines val="1"/>
          </c:dLbls>
          <c:cat>
            <c:strRef>
              <c:f>Лист4!$C$2:$F$2</c:f>
              <c:strCache>
                <c:ptCount val="4"/>
                <c:pt idx="0">
                  <c:v>"5"</c:v>
                </c:pt>
                <c:pt idx="1">
                  <c:v>"4"</c:v>
                </c:pt>
                <c:pt idx="2">
                  <c:v>"3"</c:v>
                </c:pt>
                <c:pt idx="3">
                  <c:v>"2"</c:v>
                </c:pt>
              </c:strCache>
            </c:strRef>
          </c:cat>
          <c:val>
            <c:numRef>
              <c:f>Лист4!$C$3:$F$3</c:f>
              <c:numCache>
                <c:formatCode>General</c:formatCode>
                <c:ptCount val="4"/>
                <c:pt idx="0">
                  <c:v>24</c:v>
                </c:pt>
                <c:pt idx="1">
                  <c:v>39</c:v>
                </c:pt>
                <c:pt idx="2">
                  <c:v>37</c:v>
                </c:pt>
                <c:pt idx="3">
                  <c:v>45</c:v>
                </c:pt>
              </c:numCache>
            </c:numRef>
          </c:val>
        </c:ser>
        <c:dLbls>
          <c:showPercent val="1"/>
        </c:dLbls>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результаты работы</a:t>
            </a:r>
          </a:p>
        </c:rich>
      </c:tx>
    </c:title>
    <c:view3D>
      <c:rotX val="30"/>
      <c:perspective val="30"/>
    </c:view3D>
    <c:plotArea>
      <c:layout/>
      <c:pie3DChart>
        <c:varyColors val="1"/>
        <c:ser>
          <c:idx val="0"/>
          <c:order val="0"/>
          <c:tx>
            <c:strRef>
              <c:f>Лист2!$C$4</c:f>
              <c:strCache>
                <c:ptCount val="1"/>
                <c:pt idx="0">
                  <c:v>% уч-ся</c:v>
                </c:pt>
              </c:strCache>
            </c:strRef>
          </c:tx>
          <c:explosion val="25"/>
          <c:dLbls>
            <c:dLbl>
              <c:idx val="0"/>
              <c:tx>
                <c:rich>
                  <a:bodyPr/>
                  <a:lstStyle/>
                  <a:p>
                    <a:r>
                      <a:rPr lang="ru-RU"/>
                      <a:t>8</a:t>
                    </a:r>
                    <a:r>
                      <a:rPr lang="en-US"/>
                      <a:t>%</a:t>
                    </a:r>
                  </a:p>
                </c:rich>
              </c:tx>
              <c:dLblPos val="ctr"/>
              <c:showPercent val="1"/>
            </c:dLbl>
            <c:dLbl>
              <c:idx val="1"/>
              <c:tx>
                <c:rich>
                  <a:bodyPr/>
                  <a:lstStyle/>
                  <a:p>
                    <a:r>
                      <a:rPr lang="ru-RU"/>
                      <a:t>29</a:t>
                    </a:r>
                    <a:r>
                      <a:rPr lang="en-US"/>
                      <a:t>%</a:t>
                    </a:r>
                  </a:p>
                </c:rich>
              </c:tx>
              <c:dLblPos val="ctr"/>
              <c:showPercent val="1"/>
            </c:dLbl>
            <c:dLbl>
              <c:idx val="2"/>
              <c:tx>
                <c:rich>
                  <a:bodyPr/>
                  <a:lstStyle/>
                  <a:p>
                    <a:r>
                      <a:rPr lang="ru-RU"/>
                      <a:t>59</a:t>
                    </a:r>
                    <a:r>
                      <a:rPr lang="en-US"/>
                      <a:t>%</a:t>
                    </a:r>
                  </a:p>
                </c:rich>
              </c:tx>
              <c:dLblPos val="ctr"/>
              <c:showPercent val="1"/>
            </c:dLbl>
            <c:dLbl>
              <c:idx val="3"/>
              <c:tx>
                <c:rich>
                  <a:bodyPr/>
                  <a:lstStyle/>
                  <a:p>
                    <a:r>
                      <a:rPr lang="ru-RU"/>
                      <a:t>19</a:t>
                    </a:r>
                    <a:r>
                      <a:rPr lang="en-US"/>
                      <a:t>%</a:t>
                    </a:r>
                  </a:p>
                </c:rich>
              </c:tx>
              <c:dLblPos val="ctr"/>
              <c:showPercent val="1"/>
            </c:dLbl>
            <c:dLblPos val="ctr"/>
            <c:showPercent val="1"/>
            <c:showLeaderLines val="1"/>
          </c:dLbls>
          <c:cat>
            <c:strRef>
              <c:f>Лист2!$D$3:$G$3</c:f>
              <c:strCache>
                <c:ptCount val="4"/>
                <c:pt idx="0">
                  <c:v>"5"</c:v>
                </c:pt>
                <c:pt idx="1">
                  <c:v>"4"</c:v>
                </c:pt>
                <c:pt idx="2">
                  <c:v>"3"</c:v>
                </c:pt>
                <c:pt idx="3">
                  <c:v>"2"</c:v>
                </c:pt>
              </c:strCache>
            </c:strRef>
          </c:cat>
          <c:val>
            <c:numRef>
              <c:f>Лист2!$D$4:$G$4</c:f>
              <c:numCache>
                <c:formatCode>0.0%</c:formatCode>
                <c:ptCount val="4"/>
                <c:pt idx="0">
                  <c:v>8.0000000000000043E-2</c:v>
                </c:pt>
                <c:pt idx="1">
                  <c:v>0.29000000000000031</c:v>
                </c:pt>
                <c:pt idx="2">
                  <c:v>0.59</c:v>
                </c:pt>
                <c:pt idx="3">
                  <c:v>0.19</c:v>
                </c:pt>
              </c:numCache>
            </c:numRef>
          </c:val>
        </c:ser>
        <c:dLbls>
          <c:showPercent val="1"/>
        </c:dLbls>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Лист1!$A$4</c:f>
              <c:strCache>
                <c:ptCount val="1"/>
                <c:pt idx="0">
                  <c:v>% уч-ся</c:v>
                </c:pt>
              </c:strCache>
            </c:strRef>
          </c:tx>
          <c:explosion val="25"/>
          <c:dLbls>
            <c:showPercent val="1"/>
          </c:dLbls>
          <c:cat>
            <c:multiLvlStrRef>
              <c:f>Лист1!$B$2:$E$3</c:f>
              <c:multiLvlStrCache>
                <c:ptCount val="4"/>
                <c:lvl>
                  <c:pt idx="0">
                    <c:v>5</c:v>
                  </c:pt>
                  <c:pt idx="1">
                    <c:v>4</c:v>
                  </c:pt>
                  <c:pt idx="2">
                    <c:v>3</c:v>
                  </c:pt>
                  <c:pt idx="3">
                    <c:v>2</c:v>
                  </c:pt>
                </c:lvl>
                <c:lvl>
                  <c:pt idx="0">
                    <c:v>результаты</c:v>
                  </c:pt>
                </c:lvl>
              </c:multiLvlStrCache>
            </c:multiLvlStrRef>
          </c:cat>
          <c:val>
            <c:numRef>
              <c:f>Лист1!$B$4:$E$4</c:f>
              <c:numCache>
                <c:formatCode>General</c:formatCode>
                <c:ptCount val="4"/>
                <c:pt idx="0">
                  <c:v>12</c:v>
                </c:pt>
                <c:pt idx="1">
                  <c:v>34</c:v>
                </c:pt>
                <c:pt idx="2">
                  <c:v>34</c:v>
                </c:pt>
                <c:pt idx="3">
                  <c:v>20</c:v>
                </c:pt>
              </c:numCache>
            </c:numRef>
          </c:val>
        </c:ser>
        <c:dLbls>
          <c:showPercent val="1"/>
        </c:dLbls>
      </c:pie3D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b="1" i="0" u="none" strike="noStrike" baseline="0">
                <a:solidFill>
                  <a:srgbClr val="000000"/>
                </a:solidFill>
                <a:latin typeface="Arial Cyr"/>
                <a:ea typeface="Arial Cyr"/>
                <a:cs typeface="Arial Cyr"/>
              </a:defRPr>
            </a:pPr>
            <a:r>
              <a:rPr lang="ru-RU"/>
              <a:t>Решаемость заданий</a:t>
            </a:r>
          </a:p>
        </c:rich>
      </c:tx>
      <c:layout>
        <c:manualLayout>
          <c:xMode val="edge"/>
          <c:yMode val="edge"/>
          <c:x val="0.39930604160591265"/>
          <c:y val="1.1547344110854504E-2"/>
        </c:manualLayout>
      </c:layout>
      <c:spPr>
        <a:noFill/>
        <a:ln w="25400">
          <a:noFill/>
        </a:ln>
      </c:spPr>
    </c:title>
    <c:view3D>
      <c:hPercent val="4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4814888073830013E-2"/>
          <c:y val="7.3903085647785319E-2"/>
          <c:w val="0.93055660734570234"/>
          <c:h val="0.7528876850368128"/>
        </c:manualLayout>
      </c:layout>
      <c:bar3DChart>
        <c:barDir val="col"/>
        <c:grouping val="percentStacked"/>
        <c:ser>
          <c:idx val="0"/>
          <c:order val="0"/>
          <c:tx>
            <c:strRef>
              <c:f>Статистика!$A$7</c:f>
              <c:strCache>
                <c:ptCount val="1"/>
                <c:pt idx="0">
                  <c:v>верно</c:v>
                </c:pt>
              </c:strCache>
            </c:strRef>
          </c:tx>
          <c:spPr>
            <a:solidFill>
              <a:srgbClr val="9999FF"/>
            </a:solidFill>
            <a:ln w="12700">
              <a:solidFill>
                <a:srgbClr val="000000"/>
              </a:solidFill>
              <a:prstDash val="solid"/>
            </a:ln>
          </c:spPr>
          <c:cat>
            <c:strRef>
              <c:f>Статистика!$B$6:$K$6</c:f>
              <c:strCache>
                <c:ptCount val="10"/>
                <c:pt idx="0">
                  <c:v>1</c:v>
                </c:pt>
                <c:pt idx="1">
                  <c:v>2</c:v>
                </c:pt>
                <c:pt idx="2">
                  <c:v>3</c:v>
                </c:pt>
                <c:pt idx="3">
                  <c:v>4</c:v>
                </c:pt>
                <c:pt idx="4">
                  <c:v>5</c:v>
                </c:pt>
                <c:pt idx="5">
                  <c:v>6(1)</c:v>
                </c:pt>
                <c:pt idx="6">
                  <c:v>6(2)</c:v>
                </c:pt>
                <c:pt idx="7">
                  <c:v>6(3)</c:v>
                </c:pt>
                <c:pt idx="8">
                  <c:v>7</c:v>
                </c:pt>
                <c:pt idx="9">
                  <c:v>8</c:v>
                </c:pt>
              </c:strCache>
            </c:strRef>
          </c:cat>
          <c:val>
            <c:numRef>
              <c:f>Статистика!$B$7:$K$7</c:f>
              <c:numCache>
                <c:formatCode>0.0%</c:formatCode>
                <c:ptCount val="10"/>
                <c:pt idx="0">
                  <c:v>0.45833333333333326</c:v>
                </c:pt>
                <c:pt idx="1">
                  <c:v>0.9583333333333337</c:v>
                </c:pt>
                <c:pt idx="2">
                  <c:v>0.7083333333333337</c:v>
                </c:pt>
                <c:pt idx="3">
                  <c:v>0.54166666666666652</c:v>
                </c:pt>
                <c:pt idx="4">
                  <c:v>0.87500000000000255</c:v>
                </c:pt>
                <c:pt idx="5">
                  <c:v>0.8333333333333337</c:v>
                </c:pt>
                <c:pt idx="6">
                  <c:v>0.7083333333333337</c:v>
                </c:pt>
                <c:pt idx="7">
                  <c:v>0.66666666666666663</c:v>
                </c:pt>
                <c:pt idx="8">
                  <c:v>0.75000000000000255</c:v>
                </c:pt>
                <c:pt idx="9">
                  <c:v>0.7083333333333337</c:v>
                </c:pt>
              </c:numCache>
            </c:numRef>
          </c:val>
        </c:ser>
        <c:ser>
          <c:idx val="1"/>
          <c:order val="1"/>
          <c:tx>
            <c:strRef>
              <c:f>Статистика!$A$8</c:f>
              <c:strCache>
                <c:ptCount val="1"/>
                <c:pt idx="0">
                  <c:v>неверно</c:v>
                </c:pt>
              </c:strCache>
            </c:strRef>
          </c:tx>
          <c:spPr>
            <a:solidFill>
              <a:srgbClr val="993366"/>
            </a:solidFill>
            <a:ln w="12700">
              <a:solidFill>
                <a:srgbClr val="000000"/>
              </a:solidFill>
              <a:prstDash val="solid"/>
            </a:ln>
          </c:spPr>
          <c:cat>
            <c:strRef>
              <c:f>Статистика!$B$6:$K$6</c:f>
              <c:strCache>
                <c:ptCount val="10"/>
                <c:pt idx="0">
                  <c:v>1</c:v>
                </c:pt>
                <c:pt idx="1">
                  <c:v>2</c:v>
                </c:pt>
                <c:pt idx="2">
                  <c:v>3</c:v>
                </c:pt>
                <c:pt idx="3">
                  <c:v>4</c:v>
                </c:pt>
                <c:pt idx="4">
                  <c:v>5</c:v>
                </c:pt>
                <c:pt idx="5">
                  <c:v>6(1)</c:v>
                </c:pt>
                <c:pt idx="6">
                  <c:v>6(2)</c:v>
                </c:pt>
                <c:pt idx="7">
                  <c:v>6(3)</c:v>
                </c:pt>
                <c:pt idx="8">
                  <c:v>7</c:v>
                </c:pt>
                <c:pt idx="9">
                  <c:v>8</c:v>
                </c:pt>
              </c:strCache>
            </c:strRef>
          </c:cat>
          <c:val>
            <c:numRef>
              <c:f>Статистика!$B$8:$K$8</c:f>
              <c:numCache>
                <c:formatCode>0.0%</c:formatCode>
                <c:ptCount val="10"/>
                <c:pt idx="0">
                  <c:v>0.5</c:v>
                </c:pt>
                <c:pt idx="1">
                  <c:v>4.1666666666666664E-2</c:v>
                </c:pt>
                <c:pt idx="2">
                  <c:v>0.29166666666666824</c:v>
                </c:pt>
                <c:pt idx="3">
                  <c:v>0.45833333333333326</c:v>
                </c:pt>
                <c:pt idx="4">
                  <c:v>0.125</c:v>
                </c:pt>
                <c:pt idx="5">
                  <c:v>0.16666666666666666</c:v>
                </c:pt>
                <c:pt idx="6">
                  <c:v>0.29166666666666824</c:v>
                </c:pt>
                <c:pt idx="7">
                  <c:v>0.33333333333333331</c:v>
                </c:pt>
                <c:pt idx="8">
                  <c:v>0.25</c:v>
                </c:pt>
                <c:pt idx="9">
                  <c:v>0.29166666666666824</c:v>
                </c:pt>
              </c:numCache>
            </c:numRef>
          </c:val>
        </c:ser>
        <c:ser>
          <c:idx val="2"/>
          <c:order val="2"/>
          <c:tx>
            <c:strRef>
              <c:f>Статистика!$A$9</c:f>
              <c:strCache>
                <c:ptCount val="1"/>
                <c:pt idx="0">
                  <c:v>нет ответа</c:v>
                </c:pt>
              </c:strCache>
            </c:strRef>
          </c:tx>
          <c:spPr>
            <a:solidFill>
              <a:srgbClr val="FFFFCC"/>
            </a:solidFill>
            <a:ln w="12700">
              <a:solidFill>
                <a:srgbClr val="000000"/>
              </a:solidFill>
              <a:prstDash val="solid"/>
            </a:ln>
          </c:spPr>
          <c:cat>
            <c:strRef>
              <c:f>Статистика!$B$6:$K$6</c:f>
              <c:strCache>
                <c:ptCount val="10"/>
                <c:pt idx="0">
                  <c:v>1</c:v>
                </c:pt>
                <c:pt idx="1">
                  <c:v>2</c:v>
                </c:pt>
                <c:pt idx="2">
                  <c:v>3</c:v>
                </c:pt>
                <c:pt idx="3">
                  <c:v>4</c:v>
                </c:pt>
                <c:pt idx="4">
                  <c:v>5</c:v>
                </c:pt>
                <c:pt idx="5">
                  <c:v>6(1)</c:v>
                </c:pt>
                <c:pt idx="6">
                  <c:v>6(2)</c:v>
                </c:pt>
                <c:pt idx="7">
                  <c:v>6(3)</c:v>
                </c:pt>
                <c:pt idx="8">
                  <c:v>7</c:v>
                </c:pt>
                <c:pt idx="9">
                  <c:v>8</c:v>
                </c:pt>
              </c:strCache>
            </c:strRef>
          </c:cat>
          <c:val>
            <c:numRef>
              <c:f>Статистика!$B$9:$K$9</c:f>
              <c:numCache>
                <c:formatCode>0.0%</c:formatCode>
                <c:ptCount val="10"/>
                <c:pt idx="0">
                  <c:v>4.1666666666666664E-2</c:v>
                </c:pt>
                <c:pt idx="1">
                  <c:v>0</c:v>
                </c:pt>
                <c:pt idx="2">
                  <c:v>0</c:v>
                </c:pt>
                <c:pt idx="3">
                  <c:v>0</c:v>
                </c:pt>
                <c:pt idx="4">
                  <c:v>0</c:v>
                </c:pt>
                <c:pt idx="5">
                  <c:v>0</c:v>
                </c:pt>
                <c:pt idx="6">
                  <c:v>0</c:v>
                </c:pt>
                <c:pt idx="7">
                  <c:v>0</c:v>
                </c:pt>
                <c:pt idx="8">
                  <c:v>0</c:v>
                </c:pt>
                <c:pt idx="9">
                  <c:v>0</c:v>
                </c:pt>
              </c:numCache>
            </c:numRef>
          </c:val>
        </c:ser>
        <c:ser>
          <c:idx val="3"/>
          <c:order val="3"/>
          <c:tx>
            <c:strRef>
              <c:f>Статистика!$A$10</c:f>
              <c:strCache>
                <c:ptCount val="1"/>
                <c:pt idx="0">
                  <c:v>тема не изучена</c:v>
                </c:pt>
              </c:strCache>
            </c:strRef>
          </c:tx>
          <c:spPr>
            <a:solidFill>
              <a:srgbClr val="CCFFFF"/>
            </a:solidFill>
            <a:ln w="12700">
              <a:solidFill>
                <a:srgbClr val="000000"/>
              </a:solidFill>
              <a:prstDash val="solid"/>
            </a:ln>
          </c:spPr>
          <c:cat>
            <c:strRef>
              <c:f>Статистика!$B$6:$K$6</c:f>
              <c:strCache>
                <c:ptCount val="10"/>
                <c:pt idx="0">
                  <c:v>1</c:v>
                </c:pt>
                <c:pt idx="1">
                  <c:v>2</c:v>
                </c:pt>
                <c:pt idx="2">
                  <c:v>3</c:v>
                </c:pt>
                <c:pt idx="3">
                  <c:v>4</c:v>
                </c:pt>
                <c:pt idx="4">
                  <c:v>5</c:v>
                </c:pt>
                <c:pt idx="5">
                  <c:v>6(1)</c:v>
                </c:pt>
                <c:pt idx="6">
                  <c:v>6(2)</c:v>
                </c:pt>
                <c:pt idx="7">
                  <c:v>6(3)</c:v>
                </c:pt>
                <c:pt idx="8">
                  <c:v>7</c:v>
                </c:pt>
                <c:pt idx="9">
                  <c:v>8</c:v>
                </c:pt>
              </c:strCache>
            </c:strRef>
          </c:cat>
          <c:val>
            <c:numRef>
              <c:f>Статистика!$B$10:$K$10</c:f>
              <c:numCache>
                <c:formatCode>0.0%</c:formatCode>
                <c:ptCount val="10"/>
                <c:pt idx="0">
                  <c:v>0</c:v>
                </c:pt>
                <c:pt idx="1">
                  <c:v>0</c:v>
                </c:pt>
                <c:pt idx="2">
                  <c:v>0</c:v>
                </c:pt>
                <c:pt idx="3">
                  <c:v>0</c:v>
                </c:pt>
                <c:pt idx="4">
                  <c:v>0</c:v>
                </c:pt>
                <c:pt idx="5">
                  <c:v>0</c:v>
                </c:pt>
                <c:pt idx="6">
                  <c:v>0</c:v>
                </c:pt>
                <c:pt idx="7">
                  <c:v>0</c:v>
                </c:pt>
                <c:pt idx="8">
                  <c:v>0</c:v>
                </c:pt>
                <c:pt idx="9">
                  <c:v>0</c:v>
                </c:pt>
              </c:numCache>
            </c:numRef>
          </c:val>
        </c:ser>
        <c:shape val="box"/>
        <c:axId val="83441920"/>
        <c:axId val="83451904"/>
        <c:axId val="0"/>
      </c:bar3DChart>
      <c:catAx>
        <c:axId val="83441920"/>
        <c:scaling>
          <c:orientation val="minMax"/>
        </c:scaling>
        <c:axPos val="b"/>
        <c:numFmt formatCode="General" sourceLinked="1"/>
        <c:tickLblPos val="low"/>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83451904"/>
        <c:crosses val="autoZero"/>
        <c:lblAlgn val="ctr"/>
        <c:lblOffset val="100"/>
        <c:tickLblSkip val="1"/>
        <c:tickMarkSkip val="1"/>
      </c:catAx>
      <c:valAx>
        <c:axId val="83451904"/>
        <c:scaling>
          <c:orientation val="minMax"/>
          <c:min val="0"/>
        </c:scaling>
        <c:axPos val="l"/>
        <c:majorGridlines>
          <c:spPr>
            <a:ln w="3175">
              <a:solidFill>
                <a:srgbClr val="000000"/>
              </a:solidFill>
              <a:prstDash val="solid"/>
            </a:ln>
          </c:spPr>
        </c:majorGridlines>
        <c:minorGridlines>
          <c:spPr>
            <a:ln w="3175">
              <a:solidFill>
                <a:srgbClr val="000000"/>
              </a:solidFill>
              <a:prstDash val="solid"/>
            </a:ln>
          </c:spPr>
        </c:minorGridlines>
        <c:numFmt formatCode="0%" sourceLinked="0"/>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83441920"/>
        <c:crosses val="autoZero"/>
        <c:crossBetween val="between"/>
        <c:minorUnit val="0.05"/>
      </c:valAx>
      <c:spPr>
        <a:noFill/>
        <a:ln w="25400">
          <a:noFill/>
        </a:ln>
      </c:spPr>
    </c:plotArea>
    <c:legend>
      <c:legendPos val="b"/>
      <c:layout>
        <c:manualLayout>
          <c:xMode val="edge"/>
          <c:yMode val="edge"/>
          <c:x val="0.27314851268591422"/>
          <c:y val="0.93071690519054628"/>
          <c:w val="0.45949122679109428"/>
          <c:h val="6.2355658198614328E-2"/>
        </c:manualLayout>
      </c:layout>
      <c:spPr>
        <a:solidFill>
          <a:srgbClr val="FFFFFF"/>
        </a:solidFill>
        <a:ln w="3175">
          <a:solidFill>
            <a:srgbClr val="000000"/>
          </a:solidFill>
          <a:prstDash val="solid"/>
        </a:ln>
      </c:spPr>
      <c:txPr>
        <a:bodyPr/>
        <a:lstStyle/>
        <a:p>
          <a:pPr>
            <a:defRPr sz="1100"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b="1" i="0" u="none" strike="noStrike" baseline="0">
                <a:solidFill>
                  <a:srgbClr val="000000"/>
                </a:solidFill>
                <a:latin typeface="Arial Cyr"/>
                <a:ea typeface="Arial Cyr"/>
                <a:cs typeface="Arial Cyr"/>
              </a:defRPr>
            </a:pPr>
            <a:r>
              <a:rPr lang="ru-RU"/>
              <a:t>Результаты работы</a:t>
            </a:r>
          </a:p>
        </c:rich>
      </c:tx>
      <c:layout>
        <c:manualLayout>
          <c:xMode val="edge"/>
          <c:yMode val="edge"/>
          <c:x val="0.38962765957447043"/>
          <c:y val="3.5587188612099682E-2"/>
        </c:manualLayout>
      </c:layout>
      <c:spPr>
        <a:noFill/>
        <a:ln w="25400">
          <a:noFill/>
        </a:ln>
      </c:spPr>
    </c:title>
    <c:view3D>
      <c:rotY val="10"/>
      <c:perspective val="0"/>
    </c:view3D>
    <c:plotArea>
      <c:layout>
        <c:manualLayout>
          <c:layoutTarget val="inner"/>
          <c:xMode val="edge"/>
          <c:yMode val="edge"/>
          <c:x val="0.12367021276595794"/>
          <c:y val="0.20996441281138925"/>
          <c:w val="0.68351063829787273"/>
          <c:h val="0.72597864768683673"/>
        </c:manualLayout>
      </c:layout>
      <c:pie3DChart>
        <c:varyColors val="1"/>
        <c:ser>
          <c:idx val="0"/>
          <c:order val="0"/>
          <c:spPr>
            <a:solidFill>
              <a:srgbClr val="9999FF"/>
            </a:solidFill>
            <a:ln w="12700">
              <a:solidFill>
                <a:srgbClr val="000000"/>
              </a:solidFill>
              <a:prstDash val="solid"/>
            </a:ln>
          </c:spPr>
          <c:explosion val="25"/>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Lbls>
            <c:spPr>
              <a:noFill/>
              <a:ln w="25400">
                <a:noFill/>
              </a:ln>
            </c:spPr>
            <c:txPr>
              <a:bodyPr/>
              <a:lstStyle/>
              <a:p>
                <a:pPr>
                  <a:defRPr sz="1200" b="0" i="0" u="none" strike="noStrike" baseline="0">
                    <a:solidFill>
                      <a:srgbClr val="000000"/>
                    </a:solidFill>
                    <a:latin typeface="Arial Cyr"/>
                    <a:ea typeface="Arial Cyr"/>
                    <a:cs typeface="Arial Cyr"/>
                  </a:defRPr>
                </a:pPr>
                <a:endParaRPr lang="ru-RU"/>
              </a:p>
            </c:txPr>
            <c:showVal val="1"/>
            <c:showLeaderLines val="1"/>
          </c:dLbls>
          <c:cat>
            <c:strRef>
              <c:f>[1]Статистика!$B$6:$E$6</c:f>
              <c:strCache>
                <c:ptCount val="4"/>
                <c:pt idx="0">
                  <c:v>"5"</c:v>
                </c:pt>
                <c:pt idx="1">
                  <c:v>"4"</c:v>
                </c:pt>
                <c:pt idx="2">
                  <c:v>"3"</c:v>
                </c:pt>
                <c:pt idx="3">
                  <c:v>"2"</c:v>
                </c:pt>
              </c:strCache>
            </c:strRef>
          </c:cat>
          <c:val>
            <c:numRef>
              <c:f>[1]Статистика!$B$7:$E$7</c:f>
              <c:numCache>
                <c:formatCode>0.0%</c:formatCode>
                <c:ptCount val="4"/>
                <c:pt idx="0">
                  <c:v>4.3478260869565223E-2</c:v>
                </c:pt>
                <c:pt idx="1">
                  <c:v>0.47826086956521863</c:v>
                </c:pt>
                <c:pt idx="2">
                  <c:v>0.43478260869565394</c:v>
                </c:pt>
                <c:pt idx="3">
                  <c:v>4.3478260869565223E-2</c:v>
                </c:pt>
              </c:numCache>
            </c:numRef>
          </c:val>
        </c:ser>
        <c:dLbls>
          <c:showVal val="1"/>
        </c:dLbls>
      </c:pie3DChart>
      <c:spPr>
        <a:noFill/>
        <a:ln w="25400">
          <a:noFill/>
        </a:ln>
      </c:spPr>
    </c:plotArea>
    <c:legend>
      <c:legendPos val="r"/>
      <c:layout>
        <c:manualLayout>
          <c:xMode val="edge"/>
          <c:yMode val="edge"/>
          <c:x val="0.92819148936170215"/>
          <c:y val="0.40213523131672579"/>
          <c:w val="6.2500000000000014E-2"/>
          <c:h val="0.34519572953736666"/>
        </c:manualLayout>
      </c:layout>
      <c:spPr>
        <a:solidFill>
          <a:srgbClr val="FFFFFF"/>
        </a:solidFill>
        <a:ln w="3175">
          <a:solidFill>
            <a:srgbClr val="000000"/>
          </a:solidFill>
          <a:prstDash val="solid"/>
        </a:ln>
      </c:spPr>
      <c:txPr>
        <a:bodyPr/>
        <a:lstStyle/>
        <a:p>
          <a:pPr>
            <a:defRPr sz="1100" b="0" i="0" u="none" strike="noStrike" baseline="0">
              <a:solidFill>
                <a:srgbClr val="000000"/>
              </a:solidFill>
              <a:latin typeface="Arial Cyr"/>
              <a:ea typeface="Arial Cyr"/>
              <a:cs typeface="Arial Cyr"/>
            </a:defRPr>
          </a:pPr>
          <a:endParaRPr lang="ru-RU"/>
        </a:p>
      </c:txPr>
    </c:legend>
    <c:plotVisOnly val="1"/>
    <c:dispBlanksAs val="zero"/>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Количество</a:t>
            </a:r>
            <a:r>
              <a:rPr lang="ru-RU" baseline="0"/>
              <a:t> анкетируемых, чел.</a:t>
            </a:r>
            <a:endParaRPr lang="ru-RU"/>
          </a:p>
        </c:rich>
      </c:tx>
    </c:title>
    <c:view3D>
      <c:rAngAx val="1"/>
    </c:view3D>
    <c:plotArea>
      <c:layout/>
      <c:bar3DChart>
        <c:barDir val="col"/>
        <c:grouping val="clustered"/>
        <c:ser>
          <c:idx val="0"/>
          <c:order val="0"/>
          <c:tx>
            <c:strRef>
              <c:f>Лист1!$B$1</c:f>
              <c:strCache>
                <c:ptCount val="1"/>
                <c:pt idx="0">
                  <c:v>Всего в группах</c:v>
                </c:pt>
              </c:strCache>
            </c:strRef>
          </c:tx>
          <c:dLbls>
            <c:spPr>
              <a:noFill/>
              <a:ln>
                <a:noFill/>
              </a:ln>
              <a:effectLst/>
            </c:spPr>
            <c:txPr>
              <a:bodyPr/>
              <a:lstStyle/>
              <a:p>
                <a:pPr>
                  <a:defRPr sz="1800" b="1"/>
                </a:pPr>
                <a:endParaRPr lang="ru-RU"/>
              </a:p>
            </c:txPr>
            <c:showVal val="1"/>
            <c:extLst>
              <c:ext xmlns:c15="http://schemas.microsoft.com/office/drawing/2012/chart" uri="{CE6537A1-D6FC-4f65-9D91-7224C49458BB}">
                <c15:layout/>
                <c15:showLeaderLines val="0"/>
              </c:ext>
            </c:extLst>
          </c:dLbls>
          <c:cat>
            <c:strRef>
              <c:f>Лист1!$A$2:$A$3</c:f>
              <c:strCache>
                <c:ptCount val="2"/>
                <c:pt idx="0">
                  <c:v>Родители</c:v>
                </c:pt>
                <c:pt idx="1">
                  <c:v>Дети</c:v>
                </c:pt>
              </c:strCache>
            </c:strRef>
          </c:cat>
          <c:val>
            <c:numRef>
              <c:f>Лист1!$B$2:$B$3</c:f>
              <c:numCache>
                <c:formatCode>General</c:formatCode>
                <c:ptCount val="2"/>
                <c:pt idx="0">
                  <c:v>603</c:v>
                </c:pt>
                <c:pt idx="1">
                  <c:v>603</c:v>
                </c:pt>
              </c:numCache>
            </c:numRef>
          </c:val>
        </c:ser>
        <c:ser>
          <c:idx val="1"/>
          <c:order val="1"/>
          <c:tx>
            <c:strRef>
              <c:f>Лист1!$C$1</c:f>
              <c:strCache>
                <c:ptCount val="1"/>
                <c:pt idx="0">
                  <c:v>Всего опрошенных</c:v>
                </c:pt>
              </c:strCache>
            </c:strRef>
          </c:tx>
          <c:dLbls>
            <c:dLbl>
              <c:idx val="0"/>
              <c:layout>
                <c:manualLayout>
                  <c:x val="1.8518518518518545E-2"/>
                  <c:y val="-3.1746031746031744E-2"/>
                </c:manualLayout>
              </c:layout>
              <c:showVal val="1"/>
              <c:extLst>
                <c:ext xmlns:c15="http://schemas.microsoft.com/office/drawing/2012/chart" uri="{CE6537A1-D6FC-4f65-9D91-7224C49458BB}">
                  <c15:layout/>
                </c:ext>
              </c:extLst>
            </c:dLbl>
            <c:dLbl>
              <c:idx val="1"/>
              <c:layout>
                <c:manualLayout>
                  <c:x val="1.8518518518518465E-2"/>
                  <c:y val="-3.5714285714285712E-2"/>
                </c:manualLayout>
              </c:layout>
              <c:showVal val="1"/>
              <c:extLst>
                <c:ext xmlns:c15="http://schemas.microsoft.com/office/drawing/2012/chart" uri="{CE6537A1-D6FC-4f65-9D91-7224C49458BB}">
                  <c15:layout/>
                </c:ext>
              </c:extLst>
            </c:dLbl>
            <c:spPr>
              <a:noFill/>
              <a:ln>
                <a:noFill/>
              </a:ln>
              <a:effectLst/>
            </c:spPr>
            <c:txPr>
              <a:bodyPr/>
              <a:lstStyle/>
              <a:p>
                <a:pPr>
                  <a:defRPr sz="1800" b="1"/>
                </a:pPr>
                <a:endParaRPr lang="ru-RU"/>
              </a:p>
            </c:txPr>
            <c:showVal val="1"/>
            <c:extLst>
              <c:ext xmlns:c15="http://schemas.microsoft.com/office/drawing/2012/chart" uri="{CE6537A1-D6FC-4f65-9D91-7224C49458BB}">
                <c15:showLeaderLines val="0"/>
              </c:ext>
            </c:extLst>
          </c:dLbls>
          <c:cat>
            <c:strRef>
              <c:f>Лист1!$A$2:$A$3</c:f>
              <c:strCache>
                <c:ptCount val="2"/>
                <c:pt idx="0">
                  <c:v>Родители</c:v>
                </c:pt>
                <c:pt idx="1">
                  <c:v>Дети</c:v>
                </c:pt>
              </c:strCache>
            </c:strRef>
          </c:cat>
          <c:val>
            <c:numRef>
              <c:f>Лист1!$C$2:$C$3</c:f>
              <c:numCache>
                <c:formatCode>General</c:formatCode>
                <c:ptCount val="2"/>
                <c:pt idx="0">
                  <c:v>489</c:v>
                </c:pt>
                <c:pt idx="1">
                  <c:v>531</c:v>
                </c:pt>
              </c:numCache>
            </c:numRef>
          </c:val>
        </c:ser>
        <c:dLbls>
          <c:showVal val="1"/>
        </c:dLbls>
        <c:shape val="cylinder"/>
        <c:axId val="64857216"/>
        <c:axId val="64858752"/>
        <c:axId val="0"/>
      </c:bar3DChart>
      <c:catAx>
        <c:axId val="64857216"/>
        <c:scaling>
          <c:orientation val="minMax"/>
        </c:scaling>
        <c:axPos val="b"/>
        <c:numFmt formatCode="General" sourceLinked="0"/>
        <c:majorTickMark val="none"/>
        <c:tickLblPos val="nextTo"/>
        <c:txPr>
          <a:bodyPr/>
          <a:lstStyle/>
          <a:p>
            <a:pPr>
              <a:defRPr sz="1400" b="1"/>
            </a:pPr>
            <a:endParaRPr lang="ru-RU"/>
          </a:p>
        </c:txPr>
        <c:crossAx val="64858752"/>
        <c:crosses val="autoZero"/>
        <c:auto val="1"/>
        <c:lblAlgn val="ctr"/>
        <c:lblOffset val="100"/>
      </c:catAx>
      <c:valAx>
        <c:axId val="64858752"/>
        <c:scaling>
          <c:orientation val="minMax"/>
        </c:scaling>
        <c:delete val="1"/>
        <c:axPos val="l"/>
        <c:numFmt formatCode="General" sourceLinked="1"/>
        <c:tickLblPos val="nextTo"/>
        <c:crossAx val="64857216"/>
        <c:crosses val="autoZero"/>
        <c:crossBetween val="between"/>
      </c:valAx>
    </c:plotArea>
    <c:legend>
      <c:legendPos val="t"/>
      <c:txPr>
        <a:bodyPr/>
        <a:lstStyle/>
        <a:p>
          <a:pPr>
            <a:defRPr sz="1400"/>
          </a:pPr>
          <a:endParaRPr lang="ru-RU"/>
        </a:p>
      </c:txP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Устраивает ли Вас качество предоставляемой услуги?</c:v>
                </c:pt>
              </c:strCache>
            </c:strRef>
          </c:tx>
          <c:explosion val="25"/>
          <c:dLbls>
            <c:spPr>
              <a:noFill/>
              <a:ln>
                <a:noFill/>
              </a:ln>
              <a:effectLst/>
            </c:spPr>
            <c:txPr>
              <a:bodyPr/>
              <a:lstStyle/>
              <a:p>
                <a:pPr>
                  <a:defRPr b="1"/>
                </a:pPr>
                <a:endParaRPr lang="ru-RU"/>
              </a:p>
            </c:txPr>
            <c:showPercent val="1"/>
            <c:showLeaderLines val="1"/>
            <c:extLst>
              <c:ext xmlns:c15="http://schemas.microsoft.com/office/drawing/2012/chart" uri="{CE6537A1-D6FC-4f65-9D91-7224C49458BB}">
                <c15:layout/>
              </c:ext>
            </c:extLst>
          </c:dLbls>
          <c:cat>
            <c:strRef>
              <c:f>Лист1!$A$2:$A$4</c:f>
              <c:strCache>
                <c:ptCount val="3"/>
                <c:pt idx="0">
                  <c:v>Да</c:v>
                </c:pt>
                <c:pt idx="1">
                  <c:v>Нет</c:v>
                </c:pt>
                <c:pt idx="2">
                  <c:v>В целом да, но есть к чему стремиться</c:v>
                </c:pt>
              </c:strCache>
            </c:strRef>
          </c:cat>
          <c:val>
            <c:numRef>
              <c:f>Лист1!$B$2:$B$4</c:f>
              <c:numCache>
                <c:formatCode>General</c:formatCode>
                <c:ptCount val="3"/>
                <c:pt idx="0">
                  <c:v>425</c:v>
                </c:pt>
                <c:pt idx="1">
                  <c:v>15</c:v>
                </c:pt>
                <c:pt idx="2">
                  <c:v>49</c:v>
                </c:pt>
              </c:numCache>
            </c:numRef>
          </c:val>
        </c:ser>
        <c:dLbls>
          <c:showPercent val="1"/>
        </c:dLbls>
        <c:firstSliceAng val="0"/>
      </c:pieChart>
    </c:plotArea>
    <c:legend>
      <c:legendPos val="t"/>
    </c:legend>
    <c:plotVisOnly val="1"/>
    <c:dispBlanksAs val="zero"/>
  </c:chart>
  <c:txPr>
    <a:bodyPr/>
    <a:lstStyle/>
    <a:p>
      <a:pPr>
        <a:defRPr sz="1400"/>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Результативным ли оказался процесс обучения?</c:v>
                </c:pt>
              </c:strCache>
            </c:strRef>
          </c:tx>
          <c:explosion val="25"/>
          <c:dLbls>
            <c:spPr>
              <a:noFill/>
              <a:ln>
                <a:noFill/>
              </a:ln>
              <a:effectLst/>
            </c:spPr>
            <c:txPr>
              <a:bodyPr/>
              <a:lstStyle/>
              <a:p>
                <a:pPr>
                  <a:defRPr b="1"/>
                </a:pPr>
                <a:endParaRPr lang="ru-RU"/>
              </a:p>
            </c:txPr>
            <c:showPercent val="1"/>
            <c:showLeaderLines val="1"/>
            <c:extLst>
              <c:ext xmlns:c15="http://schemas.microsoft.com/office/drawing/2012/chart" uri="{CE6537A1-D6FC-4f65-9D91-7224C49458BB}">
                <c15:layout/>
              </c:ext>
            </c:extLst>
          </c:dLbls>
          <c:cat>
            <c:strRef>
              <c:f>Лист1!$A$2:$A$4</c:f>
              <c:strCache>
                <c:ptCount val="3"/>
                <c:pt idx="0">
                  <c:v>Да</c:v>
                </c:pt>
                <c:pt idx="1">
                  <c:v>Нет</c:v>
                </c:pt>
                <c:pt idx="2">
                  <c:v>Не думаю, что за год можно увидеть результат</c:v>
                </c:pt>
              </c:strCache>
            </c:strRef>
          </c:cat>
          <c:val>
            <c:numRef>
              <c:f>Лист1!$B$2:$B$4</c:f>
              <c:numCache>
                <c:formatCode>General</c:formatCode>
                <c:ptCount val="3"/>
                <c:pt idx="0">
                  <c:v>86</c:v>
                </c:pt>
                <c:pt idx="1">
                  <c:v>5</c:v>
                </c:pt>
                <c:pt idx="2">
                  <c:v>9</c:v>
                </c:pt>
              </c:numCache>
            </c:numRef>
          </c:val>
        </c:ser>
        <c:dLbls>
          <c:showPercent val="1"/>
        </c:dLbls>
        <c:firstSliceAng val="0"/>
      </c:pieChart>
    </c:plotArea>
    <c:legend>
      <c:legendPos val="t"/>
    </c:legend>
    <c:plotVisOnly val="1"/>
    <c:dispBlanksAs val="zero"/>
  </c:chart>
  <c:txPr>
    <a:bodyPr/>
    <a:lstStyle/>
    <a:p>
      <a:pPr>
        <a:defRPr sz="1400"/>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0.4654</cdr:x>
      <cdr:y>0.42648</cdr:y>
    </cdr:from>
    <cdr:to>
      <cdr:x>0.49012</cdr:x>
      <cdr:y>0.48144</cdr:y>
    </cdr:to>
    <cdr:sp macro="" textlink="">
      <cdr:nvSpPr>
        <cdr:cNvPr id="11265" name="Text Box 1"/>
        <cdr:cNvSpPr txBox="1">
          <a:spLocks xmlns:a="http://schemas.openxmlformats.org/drawingml/2006/main" noChangeArrowheads="1"/>
        </cdr:cNvSpPr>
      </cdr:nvSpPr>
      <cdr:spPr bwMode="auto">
        <a:xfrm xmlns:a="http://schemas.openxmlformats.org/drawingml/2006/main">
          <a:off x="3837702" y="1766195"/>
          <a:ext cx="203597" cy="22717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2860" rIns="36576" bIns="22860" anchor="ctr" upright="1"/>
        <a:lstStyle xmlns:a="http://schemas.openxmlformats.org/drawingml/2006/main"/>
        <a:p xmlns:a="http://schemas.openxmlformats.org/drawingml/2006/main">
          <a:pPr algn="ctr" rtl="1">
            <a:defRPr sz="1000"/>
          </a:pPr>
          <a:endParaRPr lang="ru-RU" sz="1200" b="0" i="0" strike="noStrike">
            <a:solidFill>
              <a:srgbClr val="000000"/>
            </a:solidFill>
            <a:latin typeface="Arial Cyr"/>
          </a:endParaRPr>
        </a:p>
        <a:p xmlns:a="http://schemas.openxmlformats.org/drawingml/2006/main">
          <a:pPr algn="ctr" rtl="1">
            <a:defRPr sz="1000"/>
          </a:pPr>
          <a:endParaRPr lang="ru-RU" sz="1200" b="0" i="0" strike="noStrike">
            <a:solidFill>
              <a:srgbClr val="000000"/>
            </a:solidFill>
            <a:latin typeface="Arial Cyr"/>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BC8DB-A9E5-4217-AB59-2389FF9C0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43</Pages>
  <Words>20082</Words>
  <Characters>114474</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2015-08-25T12:17:00Z</cp:lastPrinted>
  <dcterms:created xsi:type="dcterms:W3CDTF">2015-07-23T10:13:00Z</dcterms:created>
  <dcterms:modified xsi:type="dcterms:W3CDTF">2016-07-21T03:25:00Z</dcterms:modified>
</cp:coreProperties>
</file>